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1D" w:rsidRPr="00BA6C8F" w:rsidRDefault="00021848" w:rsidP="00787766">
      <w:pPr>
        <w:ind w:left="113" w:right="113"/>
        <w:jc w:val="right"/>
        <w:rPr>
          <w:sz w:val="24"/>
          <w:szCs w:val="24"/>
        </w:rPr>
      </w:pPr>
      <w:r>
        <w:rPr>
          <w:rFonts w:ascii="PT Astra Serif" w:hAnsi="PT Astra Serif"/>
          <w:noProof/>
          <w:sz w:val="22"/>
          <w:szCs w:val="22"/>
        </w:rPr>
        <w:pict>
          <v:shapetype id="_x0000_t202" coordsize="21600,21600" o:spt="202" path="m,l,21600r21600,l21600,xe">
            <v:stroke joinstyle="miter"/>
            <v:path gradientshapeok="t" o:connecttype="rect"/>
          </v:shapetype>
          <v:shape id="_x0000_s1039" type="#_x0000_t202" style="position:absolute;left:0;text-align:left;margin-left:8.55pt;margin-top:-16.2pt;width:796.6pt;height:98.55pt;z-index:251665408" strokecolor="white">
            <v:textbox style="mso-next-textbox:#_x0000_s1039">
              <w:txbxContent>
                <w:p w:rsidR="000A1262" w:rsidRPr="00E71F2C" w:rsidRDefault="000A1262" w:rsidP="00B26E14">
                  <w:pPr>
                    <w:tabs>
                      <w:tab w:val="left" w:pos="14601"/>
                    </w:tabs>
                    <w:ind w:left="113" w:right="1093"/>
                    <w:jc w:val="right"/>
                    <w:rPr>
                      <w:rFonts w:ascii="PT Astra Serif" w:hAnsi="PT Astra Serif"/>
                      <w:sz w:val="28"/>
                      <w:szCs w:val="24"/>
                    </w:rPr>
                  </w:pPr>
                  <w:r w:rsidRPr="00E71F2C">
                    <w:rPr>
                      <w:rFonts w:ascii="PT Astra Serif" w:hAnsi="PT Astra Serif"/>
                      <w:sz w:val="28"/>
                      <w:szCs w:val="24"/>
                    </w:rPr>
                    <w:t>Приложение</w:t>
                  </w:r>
                  <w:r>
                    <w:rPr>
                      <w:rFonts w:ascii="PT Astra Serif" w:hAnsi="PT Astra Serif"/>
                      <w:sz w:val="28"/>
                      <w:szCs w:val="24"/>
                    </w:rPr>
                    <w:t xml:space="preserve"> 1</w:t>
                  </w:r>
                  <w:r w:rsidRPr="00E71F2C">
                    <w:rPr>
                      <w:rFonts w:ascii="PT Astra Serif" w:hAnsi="PT Astra Serif"/>
                      <w:sz w:val="28"/>
                      <w:szCs w:val="24"/>
                    </w:rPr>
                    <w:t xml:space="preserve"> </w:t>
                  </w:r>
                </w:p>
                <w:p w:rsidR="000A1262" w:rsidRPr="00E71F2C" w:rsidRDefault="000A1262" w:rsidP="005F23C6">
                  <w:pPr>
                    <w:ind w:left="113" w:right="113"/>
                    <w:jc w:val="right"/>
                    <w:rPr>
                      <w:rFonts w:ascii="PT Astra Serif" w:hAnsi="PT Astra Serif"/>
                      <w:sz w:val="24"/>
                      <w:szCs w:val="24"/>
                    </w:rPr>
                  </w:pPr>
                </w:p>
                <w:p w:rsidR="000A1262" w:rsidRPr="00E71F2C" w:rsidRDefault="000A1262" w:rsidP="005F23C6">
                  <w:pPr>
                    <w:pStyle w:val="a4"/>
                    <w:jc w:val="center"/>
                    <w:rPr>
                      <w:rFonts w:ascii="PT Astra Serif" w:hAnsi="PT Astra Serif"/>
                      <w:b/>
                      <w:sz w:val="28"/>
                      <w:szCs w:val="28"/>
                    </w:rPr>
                  </w:pPr>
                  <w:r w:rsidRPr="00E71F2C">
                    <w:rPr>
                      <w:rFonts w:ascii="PT Astra Serif" w:hAnsi="PT Astra Serif"/>
                      <w:b/>
                      <w:sz w:val="28"/>
                      <w:szCs w:val="28"/>
                    </w:rPr>
                    <w:t>Информация об исполнении постановления Администрации города Кургана № 9587 от 29 декабря 2016 года</w:t>
                  </w:r>
                </w:p>
                <w:p w:rsidR="000A1262" w:rsidRPr="00E71F2C" w:rsidRDefault="000A1262" w:rsidP="005F23C6">
                  <w:pPr>
                    <w:pStyle w:val="a4"/>
                    <w:jc w:val="center"/>
                    <w:rPr>
                      <w:rFonts w:ascii="PT Astra Serif" w:hAnsi="PT Astra Serif"/>
                      <w:b/>
                      <w:sz w:val="28"/>
                      <w:szCs w:val="28"/>
                    </w:rPr>
                  </w:pPr>
                  <w:r w:rsidRPr="00E71F2C">
                    <w:rPr>
                      <w:rFonts w:ascii="PT Astra Serif" w:hAnsi="PT Astra Serif"/>
                      <w:b/>
                      <w:sz w:val="28"/>
                      <w:szCs w:val="28"/>
                    </w:rPr>
                    <w:t>«Об утверждении муниципальной программы «Патриотическое воспитание граждан и подготовка</w:t>
                  </w:r>
                </w:p>
                <w:p w:rsidR="000A1262" w:rsidRPr="00E71F2C" w:rsidRDefault="000A1262" w:rsidP="00227D0B">
                  <w:pPr>
                    <w:pStyle w:val="a4"/>
                    <w:jc w:val="center"/>
                    <w:rPr>
                      <w:rFonts w:ascii="PT Astra Serif" w:hAnsi="PT Astra Serif"/>
                      <w:b/>
                      <w:sz w:val="28"/>
                      <w:szCs w:val="28"/>
                    </w:rPr>
                  </w:pPr>
                  <w:r w:rsidRPr="00E71F2C">
                    <w:rPr>
                      <w:rFonts w:ascii="PT Astra Serif" w:hAnsi="PT Astra Serif"/>
                      <w:b/>
                      <w:sz w:val="28"/>
                      <w:szCs w:val="28"/>
                    </w:rPr>
                    <w:t xml:space="preserve"> допризывной молодежи города Кургана к военной службе»</w:t>
                  </w:r>
                  <w:r w:rsidRPr="00E71F2C">
                    <w:rPr>
                      <w:rFonts w:ascii="PT Astra Serif" w:hAnsi="PT Astra Serif"/>
                      <w:sz w:val="28"/>
                      <w:szCs w:val="28"/>
                    </w:rPr>
                    <w:tab/>
                  </w:r>
                  <w:r>
                    <w:rPr>
                      <w:rFonts w:ascii="PT Astra Serif" w:hAnsi="PT Astra Serif"/>
                      <w:sz w:val="28"/>
                      <w:szCs w:val="28"/>
                    </w:rPr>
                    <w:t xml:space="preserve"> </w:t>
                  </w:r>
                  <w:r w:rsidRPr="00E71F2C">
                    <w:rPr>
                      <w:rFonts w:ascii="PT Astra Serif" w:hAnsi="PT Astra Serif"/>
                      <w:b/>
                      <w:sz w:val="28"/>
                      <w:szCs w:val="28"/>
                    </w:rPr>
                    <w:t xml:space="preserve"> за </w:t>
                  </w:r>
                  <w:r>
                    <w:rPr>
                      <w:rFonts w:ascii="PT Astra Serif" w:hAnsi="PT Astra Serif"/>
                      <w:b/>
                      <w:sz w:val="28"/>
                      <w:szCs w:val="28"/>
                    </w:rPr>
                    <w:t>2019 год</w:t>
                  </w:r>
                </w:p>
                <w:p w:rsidR="000A1262" w:rsidRPr="00DC374B" w:rsidRDefault="000A1262" w:rsidP="005F23C6">
                  <w:pPr>
                    <w:tabs>
                      <w:tab w:val="left" w:pos="6525"/>
                    </w:tabs>
                    <w:rPr>
                      <w:b/>
                      <w:sz w:val="28"/>
                      <w:szCs w:val="28"/>
                    </w:rPr>
                  </w:pPr>
                  <w:r>
                    <w:rPr>
                      <w:b/>
                      <w:sz w:val="28"/>
                      <w:szCs w:val="28"/>
                    </w:rPr>
                    <w:tab/>
                  </w:r>
                </w:p>
                <w:p w:rsidR="000A1262" w:rsidRDefault="000A1262" w:rsidP="005F23C6"/>
              </w:txbxContent>
            </v:textbox>
          </v:shape>
        </w:pict>
      </w:r>
    </w:p>
    <w:p w:rsidR="0088741D" w:rsidRPr="00BA6C8F" w:rsidRDefault="0088741D" w:rsidP="00787766">
      <w:pPr>
        <w:ind w:left="113" w:right="113"/>
        <w:jc w:val="right"/>
        <w:rPr>
          <w:sz w:val="24"/>
          <w:szCs w:val="24"/>
        </w:rPr>
      </w:pPr>
    </w:p>
    <w:p w:rsidR="0088741D" w:rsidRPr="00BA6C8F" w:rsidRDefault="0088741D" w:rsidP="00787766">
      <w:pPr>
        <w:pStyle w:val="a4"/>
        <w:jc w:val="center"/>
        <w:rPr>
          <w:rFonts w:ascii="Times New Roman" w:hAnsi="Times New Roman"/>
          <w:b/>
          <w:sz w:val="24"/>
          <w:szCs w:val="24"/>
        </w:rPr>
      </w:pPr>
      <w:r w:rsidRPr="00BA6C8F">
        <w:rPr>
          <w:rFonts w:ascii="Times New Roman" w:hAnsi="Times New Roman"/>
          <w:b/>
          <w:sz w:val="24"/>
          <w:szCs w:val="24"/>
        </w:rPr>
        <w:t>Информация об исполнении постановления Администрации города Кургана № 9587 от 29 декабря 2016 года</w:t>
      </w:r>
    </w:p>
    <w:p w:rsidR="0088741D" w:rsidRPr="00BA6C8F" w:rsidRDefault="007C2C94" w:rsidP="00787766">
      <w:pPr>
        <w:pStyle w:val="a4"/>
        <w:jc w:val="center"/>
        <w:rPr>
          <w:rFonts w:ascii="Times New Roman" w:hAnsi="Times New Roman"/>
          <w:b/>
          <w:sz w:val="24"/>
          <w:szCs w:val="24"/>
        </w:rPr>
      </w:pPr>
      <w:r>
        <w:rPr>
          <w:rFonts w:ascii="Times New Roman" w:hAnsi="Times New Roman"/>
          <w:b/>
          <w:sz w:val="24"/>
          <w:szCs w:val="24"/>
        </w:rPr>
        <w:t>«</w:t>
      </w:r>
      <w:r w:rsidR="0088741D" w:rsidRPr="00BA6C8F">
        <w:rPr>
          <w:rFonts w:ascii="Times New Roman" w:hAnsi="Times New Roman"/>
          <w:b/>
          <w:sz w:val="24"/>
          <w:szCs w:val="24"/>
        </w:rPr>
        <w:t>Об утв</w:t>
      </w:r>
      <w:r w:rsidR="00E567D7">
        <w:rPr>
          <w:rFonts w:ascii="Times New Roman" w:hAnsi="Times New Roman"/>
          <w:b/>
          <w:sz w:val="24"/>
          <w:szCs w:val="24"/>
        </w:rPr>
        <w:t>ерждении муниципальной программ</w:t>
      </w:r>
      <w:r w:rsidR="0088741D" w:rsidRPr="00BA6C8F">
        <w:rPr>
          <w:rFonts w:ascii="Times New Roman" w:hAnsi="Times New Roman"/>
          <w:b/>
          <w:sz w:val="24"/>
          <w:szCs w:val="24"/>
        </w:rPr>
        <w:t xml:space="preserve"> </w:t>
      </w:r>
      <w:r>
        <w:rPr>
          <w:rFonts w:ascii="Times New Roman" w:hAnsi="Times New Roman"/>
          <w:b/>
          <w:sz w:val="24"/>
          <w:szCs w:val="24"/>
        </w:rPr>
        <w:t>«</w:t>
      </w:r>
      <w:r w:rsidR="0088741D" w:rsidRPr="00BA6C8F">
        <w:rPr>
          <w:rFonts w:ascii="Times New Roman" w:hAnsi="Times New Roman"/>
          <w:b/>
          <w:sz w:val="24"/>
          <w:szCs w:val="24"/>
        </w:rPr>
        <w:t>Патриотическое воспитание граждан и подготовка</w:t>
      </w:r>
    </w:p>
    <w:tbl>
      <w:tblPr>
        <w:tblpPr w:leftFromText="180" w:rightFromText="180" w:vertAnchor="page" w:horzAnchor="margin" w:tblpXSpec="center" w:tblpY="3196"/>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8"/>
        <w:gridCol w:w="15"/>
        <w:gridCol w:w="1529"/>
        <w:gridCol w:w="1984"/>
        <w:gridCol w:w="2126"/>
        <w:gridCol w:w="850"/>
        <w:gridCol w:w="992"/>
        <w:gridCol w:w="992"/>
        <w:gridCol w:w="3970"/>
      </w:tblGrid>
      <w:tr w:rsidR="00611F46" w:rsidRPr="00E4389E" w:rsidTr="009E7EC3">
        <w:trPr>
          <w:trHeight w:val="345"/>
        </w:trPr>
        <w:tc>
          <w:tcPr>
            <w:tcW w:w="1273" w:type="dxa"/>
            <w:gridSpan w:val="2"/>
            <w:vMerge w:val="restart"/>
          </w:tcPr>
          <w:p w:rsidR="00611F46" w:rsidRPr="00E4389E" w:rsidRDefault="00611F46" w:rsidP="005F23C6">
            <w:pPr>
              <w:rPr>
                <w:rFonts w:ascii="PT Astra Serif" w:hAnsi="PT Astra Serif"/>
                <w:sz w:val="22"/>
                <w:szCs w:val="22"/>
              </w:rPr>
            </w:pPr>
            <w:r w:rsidRPr="00E4389E">
              <w:rPr>
                <w:rFonts w:ascii="PT Astra Serif" w:hAnsi="PT Astra Serif"/>
                <w:sz w:val="22"/>
                <w:szCs w:val="22"/>
              </w:rPr>
              <w:t>№п.п</w:t>
            </w:r>
          </w:p>
        </w:tc>
        <w:tc>
          <w:tcPr>
            <w:tcW w:w="1529" w:type="dxa"/>
            <w:vMerge w:val="restart"/>
          </w:tcPr>
          <w:p w:rsidR="00611F46" w:rsidRPr="00E4389E" w:rsidRDefault="00611F46" w:rsidP="005F23C6">
            <w:pPr>
              <w:rPr>
                <w:rFonts w:ascii="PT Astra Serif" w:hAnsi="PT Astra Serif"/>
                <w:sz w:val="22"/>
                <w:szCs w:val="22"/>
              </w:rPr>
            </w:pPr>
            <w:r w:rsidRPr="00E4389E">
              <w:rPr>
                <w:rFonts w:ascii="PT Astra Serif" w:hAnsi="PT Astra Serif"/>
                <w:sz w:val="22"/>
                <w:szCs w:val="22"/>
              </w:rPr>
              <w:t>Наименование мероприятий (в т.ч. не требующих финансирования)</w:t>
            </w:r>
          </w:p>
        </w:tc>
        <w:tc>
          <w:tcPr>
            <w:tcW w:w="1984" w:type="dxa"/>
            <w:vMerge w:val="restart"/>
          </w:tcPr>
          <w:p w:rsidR="00611F46" w:rsidRPr="00E4389E" w:rsidRDefault="00611F46" w:rsidP="004258F3">
            <w:pPr>
              <w:jc w:val="center"/>
              <w:rPr>
                <w:rFonts w:ascii="PT Astra Serif" w:hAnsi="PT Astra Serif"/>
                <w:sz w:val="22"/>
                <w:szCs w:val="22"/>
              </w:rPr>
            </w:pPr>
            <w:r w:rsidRPr="00E4389E">
              <w:rPr>
                <w:rFonts w:ascii="PT Astra Serif" w:hAnsi="PT Astra Serif"/>
                <w:sz w:val="22"/>
                <w:szCs w:val="22"/>
              </w:rPr>
              <w:t>Сроки исполнения</w:t>
            </w:r>
            <w:r w:rsidR="002974F8" w:rsidRPr="00E4389E">
              <w:rPr>
                <w:rFonts w:ascii="PT Astra Serif" w:hAnsi="PT Astra Serif"/>
                <w:sz w:val="22"/>
                <w:szCs w:val="22"/>
              </w:rPr>
              <w:t xml:space="preserve"> </w:t>
            </w:r>
            <w:r w:rsidRPr="00E4389E">
              <w:rPr>
                <w:rFonts w:ascii="PT Astra Serif" w:hAnsi="PT Astra Serif"/>
                <w:sz w:val="22"/>
                <w:szCs w:val="22"/>
              </w:rPr>
              <w:t>(месяц, квартал)</w:t>
            </w:r>
          </w:p>
        </w:tc>
        <w:tc>
          <w:tcPr>
            <w:tcW w:w="2126" w:type="dxa"/>
            <w:vMerge w:val="restart"/>
          </w:tcPr>
          <w:p w:rsidR="00611F46" w:rsidRPr="00E4389E" w:rsidRDefault="00611F46" w:rsidP="00DE29E3">
            <w:pPr>
              <w:rPr>
                <w:rFonts w:ascii="PT Astra Serif" w:hAnsi="PT Astra Serif"/>
                <w:sz w:val="22"/>
                <w:szCs w:val="22"/>
              </w:rPr>
            </w:pPr>
            <w:r w:rsidRPr="00E4389E">
              <w:rPr>
                <w:rFonts w:ascii="PT Astra Serif" w:hAnsi="PT Astra Serif"/>
                <w:sz w:val="22"/>
                <w:szCs w:val="22"/>
              </w:rPr>
              <w:t>Исполнитель</w:t>
            </w:r>
          </w:p>
        </w:tc>
        <w:tc>
          <w:tcPr>
            <w:tcW w:w="2834" w:type="dxa"/>
            <w:gridSpan w:val="3"/>
          </w:tcPr>
          <w:p w:rsidR="00611F46" w:rsidRPr="00E4389E" w:rsidRDefault="00611F46" w:rsidP="00DE29E3">
            <w:pPr>
              <w:rPr>
                <w:rFonts w:ascii="PT Astra Serif" w:hAnsi="PT Astra Serif"/>
                <w:sz w:val="22"/>
                <w:szCs w:val="22"/>
              </w:rPr>
            </w:pPr>
            <w:r w:rsidRPr="00E4389E">
              <w:rPr>
                <w:rFonts w:ascii="PT Astra Serif" w:hAnsi="PT Astra Serif"/>
                <w:sz w:val="22"/>
                <w:szCs w:val="22"/>
              </w:rPr>
              <w:t>Сумма финансирования, в том числе по источникам финансирования по каждому мероприятию  обеспечение</w:t>
            </w:r>
          </w:p>
        </w:tc>
        <w:tc>
          <w:tcPr>
            <w:tcW w:w="3970" w:type="dxa"/>
            <w:vMerge w:val="restart"/>
          </w:tcPr>
          <w:p w:rsidR="00611F46" w:rsidRPr="00E4389E" w:rsidRDefault="00611F46" w:rsidP="00DE29E3">
            <w:pPr>
              <w:rPr>
                <w:rFonts w:ascii="PT Astra Serif" w:hAnsi="PT Astra Serif"/>
                <w:sz w:val="22"/>
                <w:szCs w:val="22"/>
              </w:rPr>
            </w:pPr>
            <w:r w:rsidRPr="00E4389E">
              <w:rPr>
                <w:rFonts w:ascii="PT Astra Serif" w:hAnsi="PT Astra Serif"/>
                <w:sz w:val="22"/>
                <w:szCs w:val="22"/>
              </w:rPr>
              <w:t>Выполнение</w:t>
            </w:r>
          </w:p>
        </w:tc>
      </w:tr>
      <w:tr w:rsidR="00611F46" w:rsidRPr="00E4389E" w:rsidTr="009E7EC3">
        <w:trPr>
          <w:trHeight w:val="390"/>
        </w:trPr>
        <w:tc>
          <w:tcPr>
            <w:tcW w:w="1273" w:type="dxa"/>
            <w:gridSpan w:val="2"/>
            <w:vMerge/>
            <w:tcBorders>
              <w:bottom w:val="single" w:sz="4" w:space="0" w:color="auto"/>
            </w:tcBorders>
          </w:tcPr>
          <w:p w:rsidR="00611F46" w:rsidRPr="00E4389E" w:rsidRDefault="00611F46" w:rsidP="005F23C6">
            <w:pPr>
              <w:rPr>
                <w:rFonts w:ascii="PT Astra Serif" w:hAnsi="PT Astra Serif"/>
                <w:sz w:val="22"/>
                <w:szCs w:val="22"/>
              </w:rPr>
            </w:pPr>
          </w:p>
        </w:tc>
        <w:tc>
          <w:tcPr>
            <w:tcW w:w="1529" w:type="dxa"/>
            <w:vMerge/>
            <w:tcBorders>
              <w:bottom w:val="single" w:sz="4" w:space="0" w:color="auto"/>
            </w:tcBorders>
          </w:tcPr>
          <w:p w:rsidR="00611F46" w:rsidRPr="00E4389E" w:rsidRDefault="00611F46" w:rsidP="005F23C6">
            <w:pPr>
              <w:rPr>
                <w:rFonts w:ascii="PT Astra Serif" w:hAnsi="PT Astra Serif"/>
                <w:sz w:val="22"/>
                <w:szCs w:val="22"/>
              </w:rPr>
            </w:pPr>
          </w:p>
        </w:tc>
        <w:tc>
          <w:tcPr>
            <w:tcW w:w="1984" w:type="dxa"/>
            <w:vMerge/>
            <w:tcBorders>
              <w:bottom w:val="single" w:sz="4" w:space="0" w:color="auto"/>
            </w:tcBorders>
          </w:tcPr>
          <w:p w:rsidR="00611F46" w:rsidRPr="00E4389E" w:rsidRDefault="00611F46" w:rsidP="005F23C6">
            <w:pPr>
              <w:jc w:val="center"/>
              <w:rPr>
                <w:rFonts w:ascii="PT Astra Serif" w:hAnsi="PT Astra Serif"/>
                <w:noProof/>
                <w:sz w:val="22"/>
                <w:szCs w:val="22"/>
                <w:lang w:eastAsia="en-US"/>
              </w:rPr>
            </w:pPr>
          </w:p>
        </w:tc>
        <w:tc>
          <w:tcPr>
            <w:tcW w:w="2126" w:type="dxa"/>
            <w:vMerge/>
            <w:tcBorders>
              <w:bottom w:val="single" w:sz="4" w:space="0" w:color="auto"/>
            </w:tcBorders>
          </w:tcPr>
          <w:p w:rsidR="00611F46" w:rsidRPr="00E4389E" w:rsidRDefault="00611F46" w:rsidP="005F23C6">
            <w:pPr>
              <w:rPr>
                <w:rFonts w:ascii="PT Astra Serif" w:hAnsi="PT Astra Serif"/>
                <w:sz w:val="22"/>
                <w:szCs w:val="22"/>
              </w:rPr>
            </w:pPr>
          </w:p>
        </w:tc>
        <w:tc>
          <w:tcPr>
            <w:tcW w:w="850" w:type="dxa"/>
            <w:tcBorders>
              <w:bottom w:val="single" w:sz="4" w:space="0" w:color="auto"/>
            </w:tcBorders>
          </w:tcPr>
          <w:p w:rsidR="00611F46" w:rsidRPr="00E4389E" w:rsidRDefault="00611F46" w:rsidP="005F23C6">
            <w:pPr>
              <w:ind w:left="113" w:right="113"/>
              <w:jc w:val="center"/>
              <w:rPr>
                <w:rFonts w:ascii="PT Astra Serif" w:hAnsi="PT Astra Serif"/>
                <w:sz w:val="22"/>
                <w:szCs w:val="22"/>
              </w:rPr>
            </w:pPr>
            <w:r w:rsidRPr="00E4389E">
              <w:rPr>
                <w:rFonts w:ascii="PT Astra Serif" w:hAnsi="PT Astra Serif"/>
                <w:sz w:val="22"/>
                <w:szCs w:val="22"/>
              </w:rPr>
              <w:t>Запланировано</w:t>
            </w:r>
          </w:p>
        </w:tc>
        <w:tc>
          <w:tcPr>
            <w:tcW w:w="992" w:type="dxa"/>
            <w:tcBorders>
              <w:bottom w:val="single" w:sz="4" w:space="0" w:color="auto"/>
            </w:tcBorders>
          </w:tcPr>
          <w:p w:rsidR="00611F46" w:rsidRPr="00E4389E" w:rsidRDefault="00611F46" w:rsidP="005F23C6">
            <w:pPr>
              <w:ind w:left="113" w:right="113"/>
              <w:jc w:val="center"/>
              <w:rPr>
                <w:rFonts w:ascii="PT Astra Serif" w:hAnsi="PT Astra Serif"/>
                <w:sz w:val="22"/>
                <w:szCs w:val="22"/>
              </w:rPr>
            </w:pPr>
            <w:r w:rsidRPr="00E4389E">
              <w:rPr>
                <w:rFonts w:ascii="PT Astra Serif" w:hAnsi="PT Astra Serif"/>
                <w:sz w:val="22"/>
                <w:szCs w:val="22"/>
              </w:rPr>
              <w:t>Профинансировано</w:t>
            </w:r>
          </w:p>
        </w:tc>
        <w:tc>
          <w:tcPr>
            <w:tcW w:w="992" w:type="dxa"/>
          </w:tcPr>
          <w:p w:rsidR="00611F46" w:rsidRPr="00E4389E" w:rsidRDefault="00611F46" w:rsidP="00E2049C">
            <w:pPr>
              <w:ind w:left="113" w:right="113"/>
              <w:jc w:val="center"/>
              <w:rPr>
                <w:rFonts w:ascii="PT Astra Serif" w:hAnsi="PT Astra Serif"/>
                <w:sz w:val="22"/>
                <w:szCs w:val="22"/>
              </w:rPr>
            </w:pPr>
            <w:r w:rsidRPr="00E4389E">
              <w:rPr>
                <w:rFonts w:ascii="PT Astra Serif" w:hAnsi="PT Astra Serif"/>
                <w:sz w:val="22"/>
                <w:szCs w:val="22"/>
              </w:rPr>
              <w:t xml:space="preserve">Освоено </w:t>
            </w:r>
          </w:p>
        </w:tc>
        <w:tc>
          <w:tcPr>
            <w:tcW w:w="3970" w:type="dxa"/>
            <w:vMerge/>
          </w:tcPr>
          <w:p w:rsidR="00611F46" w:rsidRPr="00E4389E" w:rsidRDefault="00611F46" w:rsidP="005F23C6">
            <w:pPr>
              <w:ind w:left="113" w:right="113"/>
              <w:jc w:val="center"/>
              <w:rPr>
                <w:rFonts w:ascii="PT Astra Serif" w:hAnsi="PT Astra Serif"/>
                <w:sz w:val="22"/>
                <w:szCs w:val="22"/>
              </w:rPr>
            </w:pPr>
          </w:p>
        </w:tc>
      </w:tr>
      <w:tr w:rsidR="00611F46" w:rsidRPr="00E4389E" w:rsidTr="009E7EC3">
        <w:tc>
          <w:tcPr>
            <w:tcW w:w="1258" w:type="dxa"/>
          </w:tcPr>
          <w:p w:rsidR="00611F46" w:rsidRPr="00E4389E" w:rsidRDefault="00611F46" w:rsidP="00834A0F">
            <w:pPr>
              <w:pStyle w:val="aa"/>
              <w:rPr>
                <w:rFonts w:ascii="PT Astra Serif" w:hAnsi="PT Astra Serif"/>
                <w:sz w:val="22"/>
                <w:szCs w:val="22"/>
              </w:rPr>
            </w:pPr>
          </w:p>
        </w:tc>
        <w:tc>
          <w:tcPr>
            <w:tcW w:w="1544" w:type="dxa"/>
            <w:gridSpan w:val="2"/>
          </w:tcPr>
          <w:p w:rsidR="00611F46" w:rsidRPr="00E4389E" w:rsidRDefault="00611F46" w:rsidP="00834A0F">
            <w:pPr>
              <w:pStyle w:val="ConsPlusNormal"/>
              <w:jc w:val="both"/>
              <w:rPr>
                <w:rStyle w:val="FontStyle24"/>
                <w:rFonts w:ascii="PT Astra Serif" w:hAnsi="PT Astra Serif" w:cs="Times New Roman"/>
                <w:sz w:val="22"/>
                <w:szCs w:val="22"/>
              </w:rPr>
            </w:pPr>
          </w:p>
        </w:tc>
        <w:tc>
          <w:tcPr>
            <w:tcW w:w="1984" w:type="dxa"/>
          </w:tcPr>
          <w:p w:rsidR="00611F46" w:rsidRPr="00E4389E" w:rsidRDefault="00611F46" w:rsidP="00834A0F">
            <w:pPr>
              <w:jc w:val="both"/>
              <w:rPr>
                <w:rFonts w:ascii="PT Astra Serif" w:hAnsi="PT Astra Serif"/>
                <w:bCs/>
                <w:sz w:val="22"/>
                <w:szCs w:val="22"/>
              </w:rPr>
            </w:pPr>
          </w:p>
        </w:tc>
        <w:tc>
          <w:tcPr>
            <w:tcW w:w="2126" w:type="dxa"/>
          </w:tcPr>
          <w:p w:rsidR="00611F46" w:rsidRPr="00E4389E" w:rsidRDefault="00611F46" w:rsidP="00834A0F">
            <w:pPr>
              <w:pStyle w:val="ConsPlusNormal"/>
              <w:jc w:val="both"/>
              <w:rPr>
                <w:rFonts w:ascii="PT Astra Serif" w:hAnsi="PT Astra Serif" w:cs="Times New Roman"/>
                <w:szCs w:val="22"/>
              </w:rPr>
            </w:pPr>
          </w:p>
        </w:tc>
        <w:tc>
          <w:tcPr>
            <w:tcW w:w="850" w:type="dxa"/>
            <w:vAlign w:val="center"/>
          </w:tcPr>
          <w:p w:rsidR="00611F46" w:rsidRPr="00E4389E" w:rsidRDefault="00611F46" w:rsidP="00A37C2E">
            <w:pPr>
              <w:jc w:val="right"/>
              <w:rPr>
                <w:rFonts w:ascii="PT Astra Serif" w:hAnsi="PT Astra Serif"/>
                <w:bCs/>
                <w:sz w:val="22"/>
                <w:szCs w:val="22"/>
              </w:rPr>
            </w:pPr>
            <w:r w:rsidRPr="00E4389E">
              <w:rPr>
                <w:rFonts w:ascii="PT Astra Serif" w:hAnsi="PT Astra Serif"/>
                <w:bCs/>
                <w:sz w:val="22"/>
                <w:szCs w:val="22"/>
              </w:rPr>
              <w:t>1 188 586,93</w:t>
            </w:r>
          </w:p>
        </w:tc>
        <w:tc>
          <w:tcPr>
            <w:tcW w:w="992" w:type="dxa"/>
            <w:vAlign w:val="center"/>
          </w:tcPr>
          <w:p w:rsidR="00611F46" w:rsidRPr="00E4389E" w:rsidRDefault="00611F46" w:rsidP="00A37C2E">
            <w:pPr>
              <w:jc w:val="right"/>
              <w:rPr>
                <w:rFonts w:ascii="PT Astra Serif" w:hAnsi="PT Astra Serif"/>
                <w:bCs/>
                <w:sz w:val="22"/>
                <w:szCs w:val="22"/>
              </w:rPr>
            </w:pPr>
            <w:r w:rsidRPr="00E4389E">
              <w:rPr>
                <w:rFonts w:ascii="PT Astra Serif" w:hAnsi="PT Astra Serif"/>
                <w:bCs/>
                <w:sz w:val="22"/>
                <w:szCs w:val="22"/>
              </w:rPr>
              <w:t>981 959,11</w:t>
            </w:r>
          </w:p>
        </w:tc>
        <w:tc>
          <w:tcPr>
            <w:tcW w:w="992" w:type="dxa"/>
          </w:tcPr>
          <w:p w:rsidR="00611F46" w:rsidRPr="00E4389E" w:rsidRDefault="00B26E14" w:rsidP="00834A0F">
            <w:pPr>
              <w:pStyle w:val="ConsPlusNormal"/>
              <w:jc w:val="both"/>
              <w:rPr>
                <w:rStyle w:val="FontStyle24"/>
                <w:rFonts w:ascii="PT Astra Serif" w:hAnsi="PT Astra Serif" w:cs="Times New Roman"/>
                <w:sz w:val="22"/>
                <w:szCs w:val="22"/>
              </w:rPr>
            </w:pPr>
            <w:r w:rsidRPr="00E4389E">
              <w:rPr>
                <w:rFonts w:ascii="PT Astra Serif" w:hAnsi="PT Astra Serif" w:cs="Times New Roman"/>
                <w:bCs/>
                <w:szCs w:val="22"/>
              </w:rPr>
              <w:t>981 959,11</w:t>
            </w:r>
          </w:p>
        </w:tc>
        <w:tc>
          <w:tcPr>
            <w:tcW w:w="3970" w:type="dxa"/>
          </w:tcPr>
          <w:p w:rsidR="00611F46" w:rsidRPr="00E4389E" w:rsidRDefault="00611F46" w:rsidP="00834A0F">
            <w:pPr>
              <w:pStyle w:val="ConsPlusNormal"/>
              <w:jc w:val="both"/>
              <w:rPr>
                <w:rStyle w:val="FontStyle24"/>
                <w:rFonts w:ascii="PT Astra Serif" w:hAnsi="PT Astra Serif" w:cs="Times New Roman"/>
                <w:sz w:val="22"/>
                <w:szCs w:val="22"/>
              </w:rPr>
            </w:pPr>
          </w:p>
        </w:tc>
      </w:tr>
      <w:tr w:rsidR="00611F46" w:rsidRPr="00E4389E" w:rsidTr="009E7EC3">
        <w:tc>
          <w:tcPr>
            <w:tcW w:w="1258" w:type="dxa"/>
          </w:tcPr>
          <w:p w:rsidR="00611F46" w:rsidRPr="00E4389E" w:rsidRDefault="00611F46" w:rsidP="00834A0F">
            <w:pPr>
              <w:pStyle w:val="aa"/>
              <w:rPr>
                <w:rFonts w:ascii="PT Astra Serif" w:hAnsi="PT Astra Serif"/>
                <w:sz w:val="22"/>
                <w:szCs w:val="22"/>
              </w:rPr>
            </w:pPr>
          </w:p>
        </w:tc>
        <w:tc>
          <w:tcPr>
            <w:tcW w:w="1544" w:type="dxa"/>
            <w:gridSpan w:val="2"/>
          </w:tcPr>
          <w:p w:rsidR="00611F46" w:rsidRPr="00E4389E" w:rsidRDefault="00611F46" w:rsidP="00834A0F">
            <w:pPr>
              <w:pStyle w:val="ConsPlusNormal"/>
              <w:jc w:val="both"/>
              <w:rPr>
                <w:rFonts w:ascii="PT Astra Serif" w:hAnsi="PT Astra Serif" w:cs="Times New Roman"/>
                <w:szCs w:val="22"/>
              </w:rPr>
            </w:pPr>
            <w:r w:rsidRPr="00E4389E">
              <w:rPr>
                <w:rStyle w:val="FontStyle24"/>
                <w:rFonts w:ascii="PT Astra Serif" w:hAnsi="PT Astra Serif" w:cs="Times New Roman"/>
                <w:sz w:val="22"/>
                <w:szCs w:val="22"/>
              </w:rPr>
              <w:t xml:space="preserve">Задача 1. Совершенствование процесса патриотического воспитания граждан города Кургана с применением успешно зарекомендовавших себя на практике форм и методов работы с учетом возрастных особенностей </w:t>
            </w:r>
            <w:r w:rsidRPr="00E4389E">
              <w:rPr>
                <w:rStyle w:val="FontStyle24"/>
                <w:rFonts w:ascii="PT Astra Serif" w:hAnsi="PT Astra Serif" w:cs="Times New Roman"/>
                <w:sz w:val="22"/>
                <w:szCs w:val="22"/>
              </w:rPr>
              <w:lastRenderedPageBreak/>
              <w:t>населения и складывающейся социально-экономической ситуации в городе</w:t>
            </w:r>
          </w:p>
        </w:tc>
        <w:tc>
          <w:tcPr>
            <w:tcW w:w="1984" w:type="dxa"/>
          </w:tcPr>
          <w:p w:rsidR="00611F46" w:rsidRPr="00E4389E" w:rsidRDefault="00611F46" w:rsidP="00834A0F">
            <w:pPr>
              <w:jc w:val="both"/>
              <w:rPr>
                <w:rFonts w:ascii="PT Astra Serif" w:hAnsi="PT Astra Serif"/>
                <w:bCs/>
                <w:sz w:val="22"/>
                <w:szCs w:val="22"/>
              </w:rPr>
            </w:pPr>
          </w:p>
        </w:tc>
        <w:tc>
          <w:tcPr>
            <w:tcW w:w="2126" w:type="dxa"/>
          </w:tcPr>
          <w:p w:rsidR="00611F46" w:rsidRPr="00E4389E" w:rsidRDefault="00611F46" w:rsidP="00834A0F">
            <w:pPr>
              <w:pStyle w:val="ConsPlusNormal"/>
              <w:jc w:val="both"/>
              <w:rPr>
                <w:rFonts w:ascii="PT Astra Serif" w:hAnsi="PT Astra Serif" w:cs="Times New Roman"/>
                <w:szCs w:val="22"/>
              </w:rPr>
            </w:pPr>
          </w:p>
        </w:tc>
        <w:tc>
          <w:tcPr>
            <w:tcW w:w="850" w:type="dxa"/>
          </w:tcPr>
          <w:p w:rsidR="00611F46" w:rsidRPr="00E4389E" w:rsidRDefault="00611F46" w:rsidP="00D94AFA">
            <w:pPr>
              <w:pStyle w:val="ConsPlusNormal"/>
              <w:jc w:val="both"/>
              <w:rPr>
                <w:rFonts w:ascii="PT Astra Serif" w:hAnsi="PT Astra Serif" w:cs="Times New Roman"/>
                <w:szCs w:val="22"/>
              </w:rPr>
            </w:pPr>
            <w:r w:rsidRPr="00E4389E">
              <w:rPr>
                <w:rStyle w:val="FontStyle24"/>
                <w:rFonts w:ascii="PT Astra Serif" w:hAnsi="PT Astra Serif" w:cs="Times New Roman"/>
                <w:sz w:val="22"/>
                <w:szCs w:val="22"/>
              </w:rPr>
              <w:t>165 000, 00</w:t>
            </w:r>
            <w:r w:rsidR="00B26E14" w:rsidRPr="00E4389E">
              <w:rPr>
                <w:rFonts w:ascii="PT Astra Serif" w:hAnsi="PT Astra Serif" w:cs="Times New Roman"/>
                <w:szCs w:val="22"/>
              </w:rPr>
              <w:t xml:space="preserve"> </w:t>
            </w:r>
          </w:p>
        </w:tc>
        <w:tc>
          <w:tcPr>
            <w:tcW w:w="992" w:type="dxa"/>
          </w:tcPr>
          <w:p w:rsidR="00611F46" w:rsidRPr="00E4389E" w:rsidRDefault="00611F46" w:rsidP="00834A0F">
            <w:pPr>
              <w:pStyle w:val="ConsPlusNormal"/>
              <w:jc w:val="both"/>
              <w:rPr>
                <w:rFonts w:ascii="PT Astra Serif" w:hAnsi="PT Astra Serif" w:cs="Times New Roman"/>
                <w:szCs w:val="22"/>
              </w:rPr>
            </w:pPr>
            <w:r w:rsidRPr="00E4389E">
              <w:rPr>
                <w:rStyle w:val="FontStyle24"/>
                <w:rFonts w:ascii="PT Astra Serif" w:hAnsi="PT Astra Serif" w:cs="Times New Roman"/>
                <w:sz w:val="22"/>
                <w:szCs w:val="22"/>
              </w:rPr>
              <w:t>76 693,18</w:t>
            </w:r>
          </w:p>
        </w:tc>
        <w:tc>
          <w:tcPr>
            <w:tcW w:w="992" w:type="dxa"/>
          </w:tcPr>
          <w:p w:rsidR="00611F46" w:rsidRPr="00E4389E" w:rsidRDefault="00611F46" w:rsidP="00834A0F">
            <w:pPr>
              <w:pStyle w:val="ConsPlusNormal"/>
              <w:jc w:val="both"/>
              <w:rPr>
                <w:rFonts w:ascii="PT Astra Serif" w:hAnsi="PT Astra Serif" w:cs="Times New Roman"/>
                <w:szCs w:val="22"/>
              </w:rPr>
            </w:pPr>
            <w:r w:rsidRPr="00E4389E">
              <w:rPr>
                <w:rStyle w:val="FontStyle24"/>
                <w:rFonts w:ascii="PT Astra Serif" w:hAnsi="PT Astra Serif" w:cs="Times New Roman"/>
                <w:sz w:val="22"/>
                <w:szCs w:val="22"/>
              </w:rPr>
              <w:t>76 693,18</w:t>
            </w:r>
          </w:p>
        </w:tc>
        <w:tc>
          <w:tcPr>
            <w:tcW w:w="3970" w:type="dxa"/>
          </w:tcPr>
          <w:p w:rsidR="00611F46" w:rsidRPr="00E4389E" w:rsidRDefault="00611F46" w:rsidP="00834A0F">
            <w:pPr>
              <w:pStyle w:val="ConsPlusNormal"/>
              <w:jc w:val="both"/>
              <w:rPr>
                <w:rStyle w:val="FontStyle24"/>
                <w:rFonts w:ascii="PT Astra Serif" w:hAnsi="PT Astra Serif" w:cs="Times New Roman"/>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Совершенствование правовых актов города Кургана по вопросам патриотического воспитания. Внесение изменений в нормативно – правовые акты по вопросам патриотического воспитания, в том числе в Программу</w:t>
            </w:r>
          </w:p>
        </w:tc>
        <w:tc>
          <w:tcPr>
            <w:tcW w:w="1984" w:type="dxa"/>
          </w:tcPr>
          <w:p w:rsidR="009E7EC3" w:rsidRPr="00E4389E" w:rsidRDefault="009E7EC3" w:rsidP="009E7EC3">
            <w:pPr>
              <w:jc w:val="both"/>
              <w:rPr>
                <w:rFonts w:ascii="PT Astra Serif" w:hAnsi="PT Astra Serif"/>
                <w:sz w:val="22"/>
                <w:szCs w:val="22"/>
                <w:lang w:val="en-US"/>
              </w:rPr>
            </w:pP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lang w:val="en-US"/>
              </w:rPr>
              <w:t xml:space="preserve"> </w:t>
            </w:r>
            <w:r w:rsidRPr="00E4389E">
              <w:rPr>
                <w:rFonts w:ascii="PT Astra Serif" w:hAnsi="PT Astra Serif"/>
                <w:sz w:val="22"/>
                <w:szCs w:val="22"/>
              </w:rPr>
              <w:t xml:space="preserve">квартал </w:t>
            </w:r>
          </w:p>
          <w:p w:rsidR="009E7EC3" w:rsidRPr="00E4389E" w:rsidRDefault="009E7EC3" w:rsidP="009E7EC3">
            <w:pPr>
              <w:jc w:val="both"/>
              <w:rPr>
                <w:rFonts w:ascii="PT Astra Serif" w:hAnsi="PT Astra Serif"/>
                <w:sz w:val="22"/>
                <w:szCs w:val="22"/>
              </w:rPr>
            </w:pP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Администрация города Кургана,</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3970"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31.10.2019 г. постановлением администрации № 7161 внесены изменения  в постановление Администрации города Кургана от 29 декабря 2016 года № 9587 «Об утверждении муниципальной программы «Патриотическое воспитание граждан и подготовка допризывной молодежи города Кургана к военной службе»;</w:t>
            </w:r>
          </w:p>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12.11.2019 г. постановлением администрации № 7507 внесены изменения  в постановление Администрации города Кургана от 29 декабря 2016 года № 9587 «Об утверждении муниципальной программы «Патриотическое воспитание граждан и подготовка допризывной молодежи города Кургана к военной службе».</w:t>
            </w:r>
          </w:p>
          <w:p w:rsidR="009E7EC3" w:rsidRPr="00E4389E" w:rsidRDefault="009E7EC3" w:rsidP="009E7EC3">
            <w:pPr>
              <w:pStyle w:val="ConsPlusNormal"/>
              <w:jc w:val="both"/>
              <w:rPr>
                <w:rFonts w:ascii="PT Astra Serif" w:hAnsi="PT Astra Serif" w:cs="Times New Roman"/>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Создание городского координационного совета по патриотическому воспитанию</w:t>
            </w:r>
          </w:p>
        </w:tc>
        <w:tc>
          <w:tcPr>
            <w:tcW w:w="1984"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2017</w:t>
            </w:r>
            <w:r w:rsidR="00227D0B">
              <w:rPr>
                <w:rFonts w:ascii="PT Astra Serif" w:hAnsi="PT Astra Serif" w:cs="Times New Roman"/>
                <w:szCs w:val="22"/>
              </w:rPr>
              <w:t xml:space="preserve"> </w:t>
            </w:r>
            <w:r w:rsidRPr="00E4389E">
              <w:rPr>
                <w:rFonts w:ascii="PT Astra Serif" w:hAnsi="PT Astra Serif" w:cs="Times New Roman"/>
                <w:szCs w:val="22"/>
              </w:rPr>
              <w:t>г.</w:t>
            </w:r>
          </w:p>
          <w:p w:rsidR="009E7EC3" w:rsidRPr="00E4389E" w:rsidRDefault="009E7EC3" w:rsidP="009E7EC3">
            <w:pPr>
              <w:pStyle w:val="a9"/>
              <w:shd w:val="clear" w:color="auto" w:fill="FFFFFF"/>
              <w:tabs>
                <w:tab w:val="left" w:pos="2460"/>
              </w:tabs>
              <w:spacing w:before="0" w:beforeAutospacing="0" w:after="0" w:afterAutospacing="0"/>
              <w:jc w:val="both"/>
              <w:textAlignment w:val="baseline"/>
              <w:rPr>
                <w:rFonts w:ascii="PT Astra Serif" w:hAnsi="PT Astra Serif"/>
                <w:sz w:val="22"/>
                <w:szCs w:val="22"/>
              </w:rPr>
            </w:pP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Администрация города Кургана</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397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Исполнено в 2017г.</w:t>
            </w:r>
          </w:p>
          <w:p w:rsidR="009E7EC3" w:rsidRPr="00E4389E" w:rsidRDefault="009E7EC3" w:rsidP="009E7EC3">
            <w:pPr>
              <w:pStyle w:val="a9"/>
              <w:shd w:val="clear" w:color="auto" w:fill="FFFFFF"/>
              <w:tabs>
                <w:tab w:val="left" w:pos="2460"/>
              </w:tabs>
              <w:spacing w:before="0" w:beforeAutospacing="0" w:after="0" w:afterAutospacing="0"/>
              <w:jc w:val="both"/>
              <w:textAlignment w:val="baseline"/>
              <w:rPr>
                <w:rFonts w:ascii="PT Astra Serif" w:hAnsi="PT Astra Serif"/>
                <w:sz w:val="22"/>
                <w:szCs w:val="22"/>
              </w:rPr>
            </w:pPr>
            <w:r w:rsidRPr="00E4389E">
              <w:rPr>
                <w:rFonts w:ascii="PT Astra Serif" w:hAnsi="PT Astra Serif"/>
                <w:sz w:val="22"/>
                <w:szCs w:val="22"/>
              </w:rPr>
              <w:t xml:space="preserve">В 2019 году в соответствии с планом работы прошло 3 заседания Координационного совета по патриотическому воспитанию. К работе Совета активно привлекаются представители ветеранских, молодежных общественных организаций, отела спорта, отдела </w:t>
            </w:r>
            <w:r w:rsidRPr="00E4389E">
              <w:rPr>
                <w:rFonts w:ascii="PT Astra Serif" w:hAnsi="PT Astra Serif"/>
                <w:sz w:val="22"/>
                <w:szCs w:val="22"/>
              </w:rPr>
              <w:lastRenderedPageBreak/>
              <w:t xml:space="preserve">культуры, управления образования Департамента социальной политики Администрации города Кургана. </w:t>
            </w:r>
          </w:p>
          <w:p w:rsidR="009E7EC3" w:rsidRPr="00E4389E" w:rsidRDefault="009E7EC3" w:rsidP="009E7EC3">
            <w:pPr>
              <w:pStyle w:val="ConsPlusNormal"/>
              <w:jc w:val="both"/>
              <w:rPr>
                <w:rFonts w:ascii="PT Astra Serif" w:hAnsi="PT Astra Serif" w:cs="Times New Roman"/>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Мониторинг деятельности по патриотическому воспитанию детей и молодежи, в том числе анализ эффективности реализации мероприятий Программы</w:t>
            </w:r>
          </w:p>
        </w:tc>
        <w:tc>
          <w:tcPr>
            <w:tcW w:w="1984" w:type="dxa"/>
          </w:tcPr>
          <w:p w:rsidR="00227D0B" w:rsidRDefault="003B4898" w:rsidP="009E7EC3">
            <w:pPr>
              <w:jc w:val="both"/>
              <w:rPr>
                <w:rFonts w:ascii="PT Astra Serif" w:hAnsi="PT Astra Serif"/>
                <w:sz w:val="22"/>
                <w:szCs w:val="22"/>
              </w:rPr>
            </w:pPr>
            <w:r w:rsidRPr="00E4389E">
              <w:rPr>
                <w:rFonts w:ascii="PT Astra Serif" w:hAnsi="PT Astra Serif"/>
                <w:sz w:val="22"/>
                <w:szCs w:val="22"/>
              </w:rPr>
              <w:t>Декабрь,</w:t>
            </w:r>
            <w:r w:rsidR="00227D0B">
              <w:rPr>
                <w:rFonts w:ascii="PT Astra Serif" w:hAnsi="PT Astra Serif"/>
                <w:sz w:val="22"/>
                <w:szCs w:val="22"/>
              </w:rPr>
              <w:t xml:space="preserve"> </w:t>
            </w:r>
          </w:p>
          <w:p w:rsidR="009E7EC3" w:rsidRPr="00E4389E" w:rsidRDefault="009E7EC3" w:rsidP="009E7EC3">
            <w:pPr>
              <w:jc w:val="both"/>
              <w:rPr>
                <w:rFonts w:ascii="PT Astra Serif" w:hAnsi="PT Astra Serif"/>
                <w:sz w:val="22"/>
                <w:szCs w:val="22"/>
                <w:lang w:val="en-US"/>
              </w:rPr>
            </w:pP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lang w:val="en-US"/>
              </w:rPr>
              <w:t xml:space="preserve"> </w:t>
            </w:r>
            <w:r w:rsidRPr="00E4389E">
              <w:rPr>
                <w:rFonts w:ascii="PT Astra Serif" w:hAnsi="PT Astra Serif"/>
                <w:sz w:val="22"/>
                <w:szCs w:val="22"/>
              </w:rPr>
              <w:t xml:space="preserve">квартал </w:t>
            </w:r>
          </w:p>
          <w:p w:rsidR="009E7EC3" w:rsidRPr="00E4389E" w:rsidRDefault="009E7EC3" w:rsidP="009E7EC3">
            <w:pPr>
              <w:jc w:val="both"/>
              <w:rPr>
                <w:rFonts w:ascii="PT Astra Serif" w:hAnsi="PT Astra Serif"/>
                <w:sz w:val="22"/>
                <w:szCs w:val="22"/>
              </w:rPr>
            </w:pPr>
          </w:p>
        </w:tc>
        <w:tc>
          <w:tcPr>
            <w:tcW w:w="2126" w:type="dxa"/>
          </w:tcPr>
          <w:p w:rsidR="009E7EC3" w:rsidRPr="00E4389E" w:rsidRDefault="009E7EC3" w:rsidP="009E7EC3">
            <w:pPr>
              <w:pStyle w:val="Style10"/>
              <w:jc w:val="both"/>
              <w:rPr>
                <w:rFonts w:ascii="PT Astra Serif" w:hAnsi="PT Astra Serif"/>
                <w:sz w:val="22"/>
                <w:szCs w:val="22"/>
              </w:rPr>
            </w:pPr>
            <w:r w:rsidRPr="00E4389E">
              <w:rPr>
                <w:rFonts w:ascii="PT Astra Serif" w:hAnsi="PT Astra Serif"/>
                <w:sz w:val="22"/>
                <w:szCs w:val="22"/>
              </w:rPr>
              <w:t xml:space="preserve">ДСП, </w:t>
            </w:r>
          </w:p>
          <w:p w:rsidR="009E7EC3" w:rsidRPr="00E4389E" w:rsidRDefault="009E7EC3" w:rsidP="009E7EC3">
            <w:pPr>
              <w:pStyle w:val="Style10"/>
              <w:jc w:val="both"/>
              <w:rPr>
                <w:rFonts w:ascii="PT Astra Serif" w:hAnsi="PT Astra Serif"/>
                <w:sz w:val="22"/>
                <w:szCs w:val="22"/>
              </w:rPr>
            </w:pPr>
            <w:r w:rsidRPr="00E4389E">
              <w:rPr>
                <w:rFonts w:ascii="PT Astra Serif" w:hAnsi="PT Astra Serif"/>
                <w:sz w:val="22"/>
                <w:szCs w:val="22"/>
              </w:rPr>
              <w:t>КДМ,</w:t>
            </w:r>
          </w:p>
          <w:p w:rsidR="009E7EC3" w:rsidRPr="00E4389E" w:rsidRDefault="009E7EC3" w:rsidP="009E7EC3">
            <w:pPr>
              <w:pStyle w:val="Style10"/>
              <w:jc w:val="both"/>
              <w:rPr>
                <w:rFonts w:ascii="PT Astra Serif" w:hAnsi="PT Astra Serif"/>
                <w:sz w:val="22"/>
                <w:szCs w:val="22"/>
              </w:rPr>
            </w:pPr>
            <w:r w:rsidRPr="00E4389E">
              <w:rPr>
                <w:rFonts w:ascii="PT Astra Serif" w:hAnsi="PT Astra Serif"/>
                <w:sz w:val="22"/>
                <w:szCs w:val="22"/>
              </w:rPr>
              <w:t xml:space="preserve"> МБОУДО «ДТДиМ «Гармония»,</w:t>
            </w:r>
          </w:p>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ИМЦ</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06.12.2019г. - 19.12.2019г. -   Мониторинг деятельности по патриотическому воспитанию детей и молодежи ( Проведен по 24 критериям во всех 47- ми общеобразовательных учреждениях г. Кургана).</w:t>
            </w:r>
          </w:p>
          <w:p w:rsidR="009E7EC3" w:rsidRPr="00E4389E" w:rsidRDefault="009E7EC3" w:rsidP="009E7EC3">
            <w:pPr>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заседаний Общественной палаты муниципального образования город Курган по вопросам патриотического воспитания молодежи города Кургана</w:t>
            </w:r>
          </w:p>
        </w:tc>
        <w:tc>
          <w:tcPr>
            <w:tcW w:w="1984" w:type="dxa"/>
          </w:tcPr>
          <w:p w:rsidR="009E7EC3" w:rsidRPr="00E4389E" w:rsidRDefault="009E7EC3" w:rsidP="009E7EC3">
            <w:pPr>
              <w:jc w:val="both"/>
              <w:rPr>
                <w:rFonts w:ascii="PT Astra Serif" w:hAnsi="PT Astra Serif"/>
                <w:sz w:val="22"/>
                <w:szCs w:val="22"/>
              </w:rPr>
            </w:pPr>
          </w:p>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 xml:space="preserve"> </w:t>
            </w:r>
            <w:r w:rsidR="003B4898" w:rsidRPr="00E4389E">
              <w:rPr>
                <w:rFonts w:ascii="PT Astra Serif" w:hAnsi="PT Astra Serif"/>
                <w:sz w:val="22"/>
                <w:szCs w:val="22"/>
              </w:rPr>
              <w:t xml:space="preserve">Сентябрь, </w:t>
            </w:r>
            <w:r w:rsidRPr="00E4389E">
              <w:rPr>
                <w:rFonts w:ascii="PT Astra Serif" w:hAnsi="PT Astra Serif"/>
                <w:sz w:val="22"/>
                <w:szCs w:val="22"/>
                <w:lang w:val="en-US"/>
              </w:rPr>
              <w:t>II</w:t>
            </w:r>
            <w:r w:rsidR="002974F8" w:rsidRPr="00E4389E">
              <w:rPr>
                <w:rFonts w:ascii="PT Astra Serif" w:hAnsi="PT Astra Serif"/>
                <w:sz w:val="22"/>
                <w:szCs w:val="22"/>
                <w:lang w:val="en-US"/>
              </w:rPr>
              <w:t>I</w:t>
            </w:r>
            <w:r w:rsidR="003B4898" w:rsidRPr="00E4389E">
              <w:rPr>
                <w:rFonts w:ascii="PT Astra Serif" w:hAnsi="PT Astra Serif"/>
                <w:sz w:val="22"/>
                <w:szCs w:val="22"/>
              </w:rPr>
              <w:t xml:space="preserve"> квартал</w:t>
            </w:r>
            <w:r w:rsidRPr="00E4389E">
              <w:rPr>
                <w:rFonts w:ascii="PT Astra Serif" w:hAnsi="PT Astra Serif"/>
                <w:sz w:val="22"/>
                <w:szCs w:val="22"/>
              </w:rPr>
              <w:t xml:space="preserve">, </w:t>
            </w:r>
            <w:r w:rsidR="003B4898" w:rsidRPr="00E4389E">
              <w:rPr>
                <w:rFonts w:ascii="PT Astra Serif" w:hAnsi="PT Astra Serif"/>
                <w:sz w:val="22"/>
                <w:szCs w:val="22"/>
              </w:rPr>
              <w:t xml:space="preserve">декабрь </w:t>
            </w: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Управление массовых коммуникаций и общественных отношений Аппарата Главы города и Курганской городской Думы</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highlight w:val="yellow"/>
              </w:rPr>
            </w:pPr>
            <w:r w:rsidRPr="00E4389E">
              <w:rPr>
                <w:rFonts w:ascii="PT Astra Serif" w:hAnsi="PT Astra Serif"/>
                <w:sz w:val="22"/>
                <w:szCs w:val="22"/>
              </w:rPr>
              <w:t>-</w:t>
            </w:r>
          </w:p>
        </w:tc>
        <w:tc>
          <w:tcPr>
            <w:tcW w:w="3970" w:type="dxa"/>
          </w:tcPr>
          <w:p w:rsidR="009E7EC3" w:rsidRPr="00E4389E" w:rsidRDefault="009E7EC3" w:rsidP="009E7EC3">
            <w:pPr>
              <w:jc w:val="both"/>
              <w:rPr>
                <w:rFonts w:ascii="PT Astra Serif" w:hAnsi="PT Astra Serif"/>
                <w:sz w:val="22"/>
                <w:szCs w:val="22"/>
              </w:rPr>
            </w:pPr>
          </w:p>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Вопросы патриотического воспитания молодежи города Кургана рассматривались на заседаниях  Совета при Главе города Кургана по вопросам межнациональных,  межконфессиональных отношений и профилактики экстремизма 25.09.2018 г., 25.12.2018 г.</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Участие в заседаниях Совета по патриотическ</w:t>
            </w:r>
            <w:r w:rsidRPr="00E4389E">
              <w:rPr>
                <w:rFonts w:ascii="PT Astra Serif" w:hAnsi="PT Astra Serif" w:cs="Times New Roman"/>
                <w:szCs w:val="22"/>
              </w:rPr>
              <w:lastRenderedPageBreak/>
              <w:t>ому воспитанию населения Курганской области (в том числе в режиме видеоконференцсвязи)</w:t>
            </w:r>
          </w:p>
        </w:tc>
        <w:tc>
          <w:tcPr>
            <w:tcW w:w="1984" w:type="dxa"/>
          </w:tcPr>
          <w:p w:rsidR="009E7EC3" w:rsidRPr="00E4389E" w:rsidRDefault="009B1916" w:rsidP="009E7EC3">
            <w:pPr>
              <w:jc w:val="both"/>
              <w:rPr>
                <w:rFonts w:ascii="PT Astra Serif" w:hAnsi="PT Astra Serif"/>
                <w:sz w:val="22"/>
                <w:szCs w:val="22"/>
              </w:rPr>
            </w:pPr>
            <w:r w:rsidRPr="00E4389E">
              <w:rPr>
                <w:rFonts w:ascii="PT Astra Serif" w:hAnsi="PT Astra Serif"/>
                <w:sz w:val="22"/>
                <w:szCs w:val="22"/>
              </w:rPr>
              <w:lastRenderedPageBreak/>
              <w:t xml:space="preserve">Март, </w:t>
            </w:r>
            <w:r w:rsidR="009E7EC3" w:rsidRPr="00E4389E">
              <w:rPr>
                <w:rFonts w:ascii="PT Astra Serif" w:hAnsi="PT Astra Serif"/>
                <w:sz w:val="22"/>
                <w:szCs w:val="22"/>
                <w:lang w:val="en-US"/>
              </w:rPr>
              <w:t>I</w:t>
            </w:r>
            <w:r w:rsidRPr="00E4389E">
              <w:rPr>
                <w:rFonts w:ascii="PT Astra Serif" w:hAnsi="PT Astra Serif"/>
                <w:sz w:val="22"/>
                <w:szCs w:val="22"/>
              </w:rPr>
              <w:t xml:space="preserve"> квартал</w:t>
            </w:r>
            <w:r w:rsidR="009E7EC3" w:rsidRPr="00E4389E">
              <w:rPr>
                <w:rFonts w:ascii="PT Astra Serif" w:hAnsi="PT Astra Serif"/>
                <w:sz w:val="22"/>
                <w:szCs w:val="22"/>
              </w:rPr>
              <w:t xml:space="preserve">, </w:t>
            </w:r>
            <w:r w:rsidRPr="00E4389E">
              <w:rPr>
                <w:rFonts w:ascii="PT Astra Serif" w:hAnsi="PT Astra Serif"/>
                <w:sz w:val="22"/>
                <w:szCs w:val="22"/>
              </w:rPr>
              <w:t xml:space="preserve">октябрь </w:t>
            </w:r>
            <w:r w:rsidR="009E7EC3" w:rsidRPr="00E4389E">
              <w:rPr>
                <w:rFonts w:ascii="PT Astra Serif" w:hAnsi="PT Astra Serif"/>
                <w:sz w:val="22"/>
                <w:szCs w:val="22"/>
                <w:lang w:val="en-US"/>
              </w:rPr>
              <w:t>I</w:t>
            </w:r>
            <w:r w:rsidR="00227D0B">
              <w:rPr>
                <w:rFonts w:ascii="PT Astra Serif" w:hAnsi="PT Astra Serif"/>
                <w:sz w:val="22"/>
                <w:szCs w:val="22"/>
                <w:lang w:val="en-US"/>
              </w:rPr>
              <w:t>V</w:t>
            </w:r>
            <w:r w:rsidR="009E7EC3" w:rsidRPr="00E4389E">
              <w:rPr>
                <w:rFonts w:ascii="PT Astra Serif" w:hAnsi="PT Astra Serif"/>
                <w:sz w:val="22"/>
                <w:szCs w:val="22"/>
              </w:rPr>
              <w:t xml:space="preserve">  квартал </w:t>
            </w:r>
          </w:p>
        </w:tc>
        <w:tc>
          <w:tcPr>
            <w:tcW w:w="2126"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Администрация города Кургана</w:t>
            </w:r>
          </w:p>
          <w:p w:rsidR="009E7EC3" w:rsidRPr="00E4389E" w:rsidRDefault="009E7EC3" w:rsidP="009E7EC3">
            <w:pPr>
              <w:pStyle w:val="Style10"/>
              <w:widowControl/>
              <w:spacing w:line="240" w:lineRule="auto"/>
              <w:jc w:val="both"/>
              <w:rPr>
                <w:rFonts w:ascii="PT Astra Serif" w:hAnsi="PT Astra Serif"/>
                <w:sz w:val="22"/>
                <w:szCs w:val="22"/>
                <w:lang w:eastAsia="ru-RU"/>
              </w:rPr>
            </w:pP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Style10"/>
              <w:widowControl/>
              <w:spacing w:line="240" w:lineRule="auto"/>
              <w:rPr>
                <w:rFonts w:ascii="PT Astra Serif" w:hAnsi="PT Astra Serif"/>
                <w:sz w:val="22"/>
                <w:szCs w:val="22"/>
                <w:lang w:eastAsia="ru-RU"/>
              </w:rPr>
            </w:pPr>
            <w:r w:rsidRPr="00E4389E">
              <w:rPr>
                <w:rFonts w:ascii="PT Astra Serif" w:hAnsi="PT Astra Serif"/>
                <w:sz w:val="22"/>
                <w:szCs w:val="22"/>
                <w:lang w:eastAsia="ru-RU"/>
              </w:rPr>
              <w:t xml:space="preserve">22.03.2019 г. - участие в заседании Совета по патриотическому воспитанию населения Курганской области (1 чел.- представитель  </w:t>
            </w:r>
            <w:r w:rsidRPr="00E4389E">
              <w:rPr>
                <w:rFonts w:ascii="PT Astra Serif" w:hAnsi="PT Astra Serif"/>
                <w:sz w:val="22"/>
                <w:szCs w:val="22"/>
                <w:lang w:eastAsia="ru-RU"/>
              </w:rPr>
              <w:lastRenderedPageBreak/>
              <w:t>Администрации города Кургана).</w:t>
            </w:r>
          </w:p>
          <w:p w:rsidR="009E7EC3" w:rsidRPr="00E4389E" w:rsidRDefault="009E7EC3" w:rsidP="009E7EC3">
            <w:pPr>
              <w:pStyle w:val="Style10"/>
              <w:widowControl/>
              <w:spacing w:line="240" w:lineRule="auto"/>
              <w:rPr>
                <w:rFonts w:ascii="PT Astra Serif" w:hAnsi="PT Astra Serif"/>
                <w:sz w:val="22"/>
                <w:szCs w:val="22"/>
                <w:lang w:eastAsia="ru-RU"/>
              </w:rPr>
            </w:pPr>
            <w:r w:rsidRPr="00E4389E">
              <w:rPr>
                <w:rFonts w:ascii="PT Astra Serif" w:hAnsi="PT Astra Serif"/>
                <w:sz w:val="22"/>
                <w:szCs w:val="22"/>
              </w:rPr>
              <w:t xml:space="preserve">31.10.2019 г.  -  участие в заседании  Курганского регионального отделения Всероссийской общественной организации ветеранов «Боевое Братство» </w:t>
            </w:r>
            <w:r w:rsidRPr="00E4389E">
              <w:rPr>
                <w:rFonts w:ascii="PT Astra Serif" w:hAnsi="PT Astra Serif"/>
                <w:sz w:val="22"/>
                <w:szCs w:val="22"/>
                <w:lang w:eastAsia="ru-RU"/>
              </w:rPr>
              <w:t>(1 чел.- представитель  МБУ «КГ ИМЦ» города Кургана);</w:t>
            </w:r>
          </w:p>
          <w:p w:rsidR="009E7EC3" w:rsidRPr="00E4389E" w:rsidRDefault="009E7EC3" w:rsidP="009E7EC3">
            <w:pPr>
              <w:pStyle w:val="Style10"/>
              <w:widowControl/>
              <w:spacing w:line="240" w:lineRule="auto"/>
              <w:rPr>
                <w:rFonts w:ascii="PT Astra Serif" w:hAnsi="PT Astra Serif"/>
                <w:sz w:val="22"/>
                <w:szCs w:val="22"/>
                <w:lang w:eastAsia="ru-RU"/>
              </w:rPr>
            </w:pPr>
            <w:r w:rsidRPr="00E4389E">
              <w:rPr>
                <w:rFonts w:ascii="PT Astra Serif" w:hAnsi="PT Astra Serif"/>
                <w:sz w:val="22"/>
                <w:szCs w:val="22"/>
              </w:rPr>
              <w:t>14.10.2019 г. - Совет по патриотическому воспитанию населения Курганской области (Совет проведен на базе МБОУ «Гимназия №47»,  - 3  представителя: методист  МБУ «КГ ИМЦ», директор,  зам.дир. по ВР МБОУ «Гимназия №47» ) .</w:t>
            </w:r>
          </w:p>
          <w:p w:rsidR="009E7EC3" w:rsidRPr="00E4389E" w:rsidRDefault="009E7EC3" w:rsidP="009E7EC3">
            <w:pPr>
              <w:pStyle w:val="Style10"/>
              <w:widowControl/>
              <w:spacing w:line="240" w:lineRule="auto"/>
              <w:rPr>
                <w:rFonts w:ascii="PT Astra Serif" w:hAnsi="PT Astra Serif"/>
                <w:sz w:val="22"/>
                <w:szCs w:val="22"/>
                <w:lang w:eastAsia="ru-RU"/>
              </w:rPr>
            </w:pPr>
          </w:p>
          <w:p w:rsidR="009E7EC3" w:rsidRPr="00E4389E" w:rsidRDefault="009E7EC3" w:rsidP="009E7EC3">
            <w:pPr>
              <w:pStyle w:val="Style10"/>
              <w:widowControl/>
              <w:spacing w:line="240" w:lineRule="auto"/>
              <w:rPr>
                <w:rFonts w:ascii="PT Astra Serif" w:hAnsi="PT Astra Serif"/>
                <w:sz w:val="22"/>
                <w:szCs w:val="22"/>
                <w:lang w:eastAsia="ru-RU"/>
              </w:rPr>
            </w:pPr>
          </w:p>
          <w:p w:rsidR="009E7EC3" w:rsidRPr="00E4389E" w:rsidRDefault="009E7EC3" w:rsidP="009E7EC3">
            <w:pPr>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совещаний – семинаров с руководителями образовательных организаций по вопросам организации            и совершенствованию процесса патриотического воспитания детей и молодежи</w:t>
            </w:r>
          </w:p>
        </w:tc>
        <w:tc>
          <w:tcPr>
            <w:tcW w:w="1984" w:type="dxa"/>
          </w:tcPr>
          <w:p w:rsidR="009E7EC3" w:rsidRPr="00E4389E" w:rsidRDefault="009B1916" w:rsidP="009E7EC3">
            <w:pPr>
              <w:pStyle w:val="ConsPlusNormal"/>
              <w:jc w:val="both"/>
              <w:rPr>
                <w:rFonts w:ascii="PT Astra Serif" w:hAnsi="PT Astra Serif" w:cs="Times New Roman"/>
                <w:szCs w:val="22"/>
              </w:rPr>
            </w:pPr>
            <w:r w:rsidRPr="00E4389E">
              <w:rPr>
                <w:rFonts w:ascii="PT Astra Serif" w:hAnsi="PT Astra Serif"/>
                <w:szCs w:val="22"/>
              </w:rPr>
              <w:t xml:space="preserve">Февраль, </w:t>
            </w:r>
            <w:r w:rsidR="009E7EC3" w:rsidRPr="00E4389E">
              <w:rPr>
                <w:rFonts w:ascii="PT Astra Serif" w:hAnsi="PT Astra Serif"/>
                <w:szCs w:val="22"/>
                <w:lang w:val="en-US"/>
              </w:rPr>
              <w:t>I</w:t>
            </w:r>
            <w:r w:rsidRPr="00E4389E">
              <w:rPr>
                <w:rFonts w:ascii="PT Astra Serif" w:hAnsi="PT Astra Serif"/>
                <w:szCs w:val="22"/>
              </w:rPr>
              <w:t xml:space="preserve"> квартал</w:t>
            </w:r>
            <w:r w:rsidR="009E7EC3" w:rsidRPr="00E4389E">
              <w:rPr>
                <w:rFonts w:ascii="PT Astra Serif" w:hAnsi="PT Astra Serif"/>
                <w:szCs w:val="22"/>
              </w:rPr>
              <w:t xml:space="preserve">, </w:t>
            </w:r>
            <w:r w:rsidRPr="00E4389E">
              <w:rPr>
                <w:rFonts w:ascii="PT Astra Serif" w:hAnsi="PT Astra Serif"/>
                <w:szCs w:val="22"/>
              </w:rPr>
              <w:t xml:space="preserve">октябрь, </w:t>
            </w:r>
            <w:r w:rsidR="009E7EC3" w:rsidRPr="00E4389E">
              <w:rPr>
                <w:rFonts w:ascii="PT Astra Serif" w:hAnsi="PT Astra Serif"/>
                <w:szCs w:val="22"/>
                <w:lang w:val="en-US"/>
              </w:rPr>
              <w:t>I</w:t>
            </w:r>
            <w:r w:rsidR="00227D0B">
              <w:rPr>
                <w:rFonts w:ascii="PT Astra Serif" w:hAnsi="PT Astra Serif"/>
                <w:szCs w:val="22"/>
                <w:lang w:val="en-US"/>
              </w:rPr>
              <w:t>V</w:t>
            </w:r>
            <w:r w:rsidR="009E7EC3" w:rsidRPr="00E4389E">
              <w:rPr>
                <w:rFonts w:ascii="PT Astra Serif" w:hAnsi="PT Astra Serif"/>
                <w:szCs w:val="22"/>
              </w:rPr>
              <w:t xml:space="preserve">  квартал </w:t>
            </w:r>
          </w:p>
        </w:tc>
        <w:tc>
          <w:tcPr>
            <w:tcW w:w="2126"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Управление образования ДСП</w:t>
            </w:r>
          </w:p>
          <w:p w:rsidR="009E7EC3" w:rsidRPr="00E4389E" w:rsidRDefault="009E7EC3" w:rsidP="009E7EC3">
            <w:pPr>
              <w:pStyle w:val="Style10"/>
              <w:widowControl/>
              <w:spacing w:line="240" w:lineRule="auto"/>
              <w:jc w:val="both"/>
              <w:rPr>
                <w:rFonts w:ascii="PT Astra Serif" w:hAnsi="PT Astra Serif"/>
                <w:sz w:val="22"/>
                <w:szCs w:val="22"/>
              </w:rPr>
            </w:pP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21.02 2019г. на базе МБОУ «СОШ №75» - Семинар  «Патриотическое воспитание в рамках программы «Воспитание и социализация обучающихся» (участники - директора школ -  46 чел.);</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31.10.2019 г. в рамках «Дня директора»  - Презентация деятельности и возможностей городского военно-патриотического центра «Звезда» (участники - директора школ -  46 чел.).</w:t>
            </w:r>
          </w:p>
          <w:p w:rsidR="009E7EC3" w:rsidRPr="00E4389E" w:rsidRDefault="009E7EC3" w:rsidP="009E7EC3">
            <w:pPr>
              <w:pStyle w:val="ConsPlusNormal"/>
              <w:ind w:left="720"/>
              <w:jc w:val="both"/>
              <w:rPr>
                <w:rFonts w:ascii="PT Astra Serif" w:hAnsi="PT Astra Serif" w:cs="Times New Roman"/>
                <w:szCs w:val="22"/>
              </w:rPr>
            </w:pPr>
          </w:p>
          <w:p w:rsidR="009E7EC3" w:rsidRPr="00E4389E" w:rsidRDefault="009E7EC3" w:rsidP="009E7EC3">
            <w:pPr>
              <w:pStyle w:val="ConsPlusNormal"/>
              <w:jc w:val="both"/>
              <w:rPr>
                <w:rFonts w:ascii="PT Astra Serif" w:hAnsi="PT Astra Serif" w:cs="Times New Roman"/>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 xml:space="preserve">Проведение </w:t>
            </w:r>
            <w:r w:rsidRPr="00E4389E">
              <w:rPr>
                <w:rFonts w:ascii="PT Astra Serif" w:hAnsi="PT Astra Serif" w:cs="Times New Roman"/>
                <w:szCs w:val="22"/>
              </w:rPr>
              <w:lastRenderedPageBreak/>
              <w:t>совещаний руководителей патриотических молодежных и детских объединений по вопросам повышения эффективности работы патриотического воспитания</w:t>
            </w:r>
          </w:p>
        </w:tc>
        <w:tc>
          <w:tcPr>
            <w:tcW w:w="1984" w:type="dxa"/>
          </w:tcPr>
          <w:p w:rsidR="009B1916" w:rsidRPr="00E4389E" w:rsidRDefault="009B1916" w:rsidP="009B1916">
            <w:pPr>
              <w:pStyle w:val="ConsPlusNormal"/>
              <w:jc w:val="center"/>
              <w:rPr>
                <w:rFonts w:ascii="PT Astra Serif" w:hAnsi="PT Astra Serif"/>
                <w:szCs w:val="22"/>
              </w:rPr>
            </w:pPr>
            <w:r w:rsidRPr="00E4389E">
              <w:rPr>
                <w:rFonts w:ascii="PT Astra Serif" w:hAnsi="PT Astra Serif"/>
                <w:szCs w:val="22"/>
              </w:rPr>
              <w:lastRenderedPageBreak/>
              <w:t xml:space="preserve">Январь, февраль, </w:t>
            </w:r>
          </w:p>
          <w:p w:rsidR="009B1916" w:rsidRPr="00E4389E" w:rsidRDefault="009E7EC3" w:rsidP="009B1916">
            <w:pPr>
              <w:pStyle w:val="ConsPlusNormal"/>
              <w:jc w:val="center"/>
              <w:rPr>
                <w:rFonts w:ascii="PT Astra Serif" w:hAnsi="PT Astra Serif"/>
                <w:szCs w:val="22"/>
              </w:rPr>
            </w:pPr>
            <w:r w:rsidRPr="00E4389E">
              <w:rPr>
                <w:rFonts w:ascii="PT Astra Serif" w:hAnsi="PT Astra Serif"/>
                <w:szCs w:val="22"/>
                <w:lang w:val="en-US"/>
              </w:rPr>
              <w:lastRenderedPageBreak/>
              <w:t>I</w:t>
            </w:r>
            <w:r w:rsidR="009B1916" w:rsidRPr="00E4389E">
              <w:rPr>
                <w:rFonts w:ascii="PT Astra Serif" w:hAnsi="PT Astra Serif"/>
                <w:szCs w:val="22"/>
              </w:rPr>
              <w:t xml:space="preserve"> квартал</w:t>
            </w:r>
            <w:r w:rsidRPr="00E4389E">
              <w:rPr>
                <w:rFonts w:ascii="PT Astra Serif" w:hAnsi="PT Astra Serif"/>
                <w:szCs w:val="22"/>
              </w:rPr>
              <w:t xml:space="preserve">,  </w:t>
            </w:r>
          </w:p>
          <w:p w:rsidR="009B1916" w:rsidRPr="00E4389E" w:rsidRDefault="009B1916" w:rsidP="009B1916">
            <w:pPr>
              <w:pStyle w:val="ConsPlusNormal"/>
              <w:jc w:val="center"/>
              <w:rPr>
                <w:rFonts w:ascii="PT Astra Serif" w:hAnsi="PT Astra Serif"/>
                <w:szCs w:val="22"/>
              </w:rPr>
            </w:pPr>
            <w:r w:rsidRPr="00E4389E">
              <w:rPr>
                <w:rFonts w:ascii="PT Astra Serif" w:hAnsi="PT Astra Serif"/>
                <w:szCs w:val="22"/>
              </w:rPr>
              <w:t xml:space="preserve">апрель, </w:t>
            </w:r>
          </w:p>
          <w:p w:rsidR="009B1916" w:rsidRPr="00E4389E" w:rsidRDefault="009E7EC3" w:rsidP="009B1916">
            <w:pPr>
              <w:pStyle w:val="ConsPlusNormal"/>
              <w:jc w:val="center"/>
              <w:rPr>
                <w:rFonts w:ascii="PT Astra Serif" w:hAnsi="PT Astra Serif"/>
                <w:szCs w:val="22"/>
              </w:rPr>
            </w:pPr>
            <w:r w:rsidRPr="00E4389E">
              <w:rPr>
                <w:rFonts w:ascii="PT Astra Serif" w:hAnsi="PT Astra Serif"/>
                <w:szCs w:val="22"/>
                <w:lang w:val="en-US"/>
              </w:rPr>
              <w:t>II</w:t>
            </w:r>
            <w:r w:rsidR="009B1916" w:rsidRPr="00E4389E">
              <w:rPr>
                <w:rFonts w:ascii="PT Astra Serif" w:hAnsi="PT Astra Serif"/>
                <w:szCs w:val="22"/>
              </w:rPr>
              <w:t xml:space="preserve"> квартал </w:t>
            </w:r>
            <w:r w:rsidRPr="00E4389E">
              <w:rPr>
                <w:rFonts w:ascii="PT Astra Serif" w:hAnsi="PT Astra Serif"/>
                <w:szCs w:val="22"/>
              </w:rPr>
              <w:t xml:space="preserve"> , </w:t>
            </w:r>
            <w:r w:rsidR="009B1916" w:rsidRPr="00E4389E">
              <w:rPr>
                <w:rFonts w:ascii="PT Astra Serif" w:hAnsi="PT Astra Serif"/>
                <w:szCs w:val="22"/>
              </w:rPr>
              <w:t xml:space="preserve">сентябрь, </w:t>
            </w:r>
          </w:p>
          <w:p w:rsidR="009B1916" w:rsidRPr="00E4389E" w:rsidRDefault="009E7EC3" w:rsidP="009B1916">
            <w:pPr>
              <w:pStyle w:val="ConsPlusNormal"/>
              <w:jc w:val="center"/>
              <w:rPr>
                <w:rFonts w:ascii="PT Astra Serif" w:hAnsi="PT Astra Serif"/>
                <w:szCs w:val="22"/>
              </w:rPr>
            </w:pPr>
            <w:r w:rsidRPr="00E4389E">
              <w:rPr>
                <w:rFonts w:ascii="PT Astra Serif" w:hAnsi="PT Astra Serif"/>
                <w:szCs w:val="22"/>
                <w:lang w:val="en-US"/>
              </w:rPr>
              <w:t>III</w:t>
            </w:r>
            <w:r w:rsidR="009B1916" w:rsidRPr="00E4389E">
              <w:rPr>
                <w:rFonts w:ascii="PT Astra Serif" w:hAnsi="PT Astra Serif"/>
                <w:szCs w:val="22"/>
              </w:rPr>
              <w:t xml:space="preserve"> квартал</w:t>
            </w:r>
            <w:r w:rsidRPr="00E4389E">
              <w:rPr>
                <w:rFonts w:ascii="PT Astra Serif" w:hAnsi="PT Astra Serif"/>
                <w:szCs w:val="22"/>
              </w:rPr>
              <w:t xml:space="preserve">, </w:t>
            </w:r>
            <w:r w:rsidR="009B1916" w:rsidRPr="00E4389E">
              <w:rPr>
                <w:rFonts w:ascii="PT Astra Serif" w:hAnsi="PT Astra Serif"/>
                <w:szCs w:val="22"/>
              </w:rPr>
              <w:t>октябрь</w:t>
            </w:r>
          </w:p>
          <w:p w:rsidR="009E7EC3" w:rsidRPr="00E4389E" w:rsidRDefault="009B1916" w:rsidP="009B1916">
            <w:pPr>
              <w:pStyle w:val="ConsPlusNormal"/>
              <w:jc w:val="center"/>
              <w:rPr>
                <w:rFonts w:ascii="PT Astra Serif" w:hAnsi="PT Astra Serif" w:cs="Times New Roman"/>
                <w:szCs w:val="22"/>
              </w:rPr>
            </w:pPr>
            <w:r w:rsidRPr="00E4389E">
              <w:rPr>
                <w:rFonts w:ascii="PT Astra Serif" w:hAnsi="PT Astra Serif"/>
                <w:szCs w:val="22"/>
              </w:rPr>
              <w:t xml:space="preserve"> </w:t>
            </w:r>
            <w:r w:rsidR="009E7EC3" w:rsidRPr="00E4389E">
              <w:rPr>
                <w:rFonts w:ascii="PT Astra Serif" w:hAnsi="PT Astra Serif"/>
                <w:szCs w:val="22"/>
                <w:lang w:val="en-US"/>
              </w:rPr>
              <w:t>I</w:t>
            </w:r>
            <w:r w:rsidR="00227D0B">
              <w:rPr>
                <w:rFonts w:ascii="PT Astra Serif" w:hAnsi="PT Astra Serif"/>
                <w:szCs w:val="22"/>
                <w:lang w:val="en-US"/>
              </w:rPr>
              <w:t>V</w:t>
            </w:r>
            <w:r w:rsidR="009E7EC3" w:rsidRPr="00E4389E">
              <w:rPr>
                <w:rFonts w:ascii="PT Astra Serif" w:hAnsi="PT Astra Serif"/>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lastRenderedPageBreak/>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lastRenderedPageBreak/>
              <w:t>КДМ</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lastRenderedPageBreak/>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ConsPlusNormal"/>
              <w:numPr>
                <w:ilvl w:val="0"/>
                <w:numId w:val="42"/>
              </w:numPr>
              <w:ind w:left="0" w:firstLine="0"/>
              <w:jc w:val="both"/>
              <w:rPr>
                <w:rFonts w:ascii="PT Astra Serif" w:hAnsi="PT Astra Serif" w:cs="Times New Roman"/>
                <w:szCs w:val="22"/>
              </w:rPr>
            </w:pPr>
            <w:r w:rsidRPr="00E4389E">
              <w:rPr>
                <w:rFonts w:ascii="PT Astra Serif" w:hAnsi="PT Astra Serif" w:cs="Times New Roman"/>
                <w:szCs w:val="22"/>
              </w:rPr>
              <w:t xml:space="preserve">17.01.2019 г. - Семинар для </w:t>
            </w:r>
            <w:r w:rsidRPr="00E4389E">
              <w:rPr>
                <w:rFonts w:ascii="PT Astra Serif" w:hAnsi="PT Astra Serif" w:cs="Times New Roman"/>
                <w:szCs w:val="22"/>
              </w:rPr>
              <w:lastRenderedPageBreak/>
              <w:t xml:space="preserve">педагогов- организаторов общеобразовательных учреждений г.Кургана «Освещение мероприятий месячника оборонно-массовой и военно-патриотической работы»; </w:t>
            </w:r>
          </w:p>
          <w:p w:rsidR="009E7EC3" w:rsidRPr="00E4389E" w:rsidRDefault="009E7EC3" w:rsidP="009E7EC3">
            <w:pPr>
              <w:pStyle w:val="ConsPlusNormal"/>
              <w:numPr>
                <w:ilvl w:val="0"/>
                <w:numId w:val="42"/>
              </w:numPr>
              <w:ind w:left="0" w:firstLine="0"/>
              <w:jc w:val="both"/>
              <w:rPr>
                <w:rFonts w:ascii="PT Astra Serif" w:hAnsi="PT Astra Serif" w:cs="Times New Roman"/>
                <w:szCs w:val="22"/>
              </w:rPr>
            </w:pPr>
            <w:r w:rsidRPr="00E4389E">
              <w:rPr>
                <w:rFonts w:ascii="PT Astra Serif" w:hAnsi="PT Astra Serif" w:cs="Times New Roman"/>
                <w:szCs w:val="22"/>
              </w:rPr>
              <w:t>13.02.2019 г.- Встреча с педагогами ОБЖ, педагогами организаторами  «Третий этап городских детско-юношеских оборонно-спортивных игр «Зарница-2019 г.» и соревнований «Школа безопасности»,  посвященных 74-ой годовщине Победы в Великой Отечественной войне 1941-1945 годов»;</w:t>
            </w:r>
          </w:p>
          <w:p w:rsidR="009E7EC3" w:rsidRPr="00E4389E" w:rsidRDefault="009E7EC3" w:rsidP="009E7EC3">
            <w:pPr>
              <w:pStyle w:val="ConsPlusNormal"/>
              <w:numPr>
                <w:ilvl w:val="0"/>
                <w:numId w:val="42"/>
              </w:numPr>
              <w:ind w:left="0" w:firstLine="0"/>
              <w:jc w:val="both"/>
              <w:rPr>
                <w:rFonts w:ascii="PT Astra Serif" w:hAnsi="PT Astra Serif" w:cs="Times New Roman"/>
                <w:szCs w:val="22"/>
              </w:rPr>
            </w:pPr>
            <w:r w:rsidRPr="00E4389E">
              <w:rPr>
                <w:rFonts w:ascii="PT Astra Serif" w:hAnsi="PT Astra Serif" w:cs="Times New Roman"/>
                <w:szCs w:val="22"/>
              </w:rPr>
              <w:t>09.04.2019 г. - Встреча с педагогами ОБЖ, педагогами организаторами по Четвертому этапу городских детско-юношеских оборонно-спортивных игр «Зарница-2019 г.» и соревнований «Школа безопасности» посвященных 74-ой годовщине Победы в Великой Отечественной войне 1941-1945 годов»;</w:t>
            </w:r>
          </w:p>
          <w:p w:rsidR="009E7EC3" w:rsidRPr="00E4389E" w:rsidRDefault="009E7EC3" w:rsidP="009E7EC3">
            <w:pPr>
              <w:pStyle w:val="ConsPlusNormal"/>
              <w:numPr>
                <w:ilvl w:val="0"/>
                <w:numId w:val="42"/>
              </w:numPr>
              <w:ind w:left="0" w:firstLine="0"/>
              <w:jc w:val="both"/>
              <w:rPr>
                <w:rFonts w:ascii="PT Astra Serif" w:hAnsi="PT Astra Serif" w:cs="Times New Roman"/>
                <w:szCs w:val="22"/>
              </w:rPr>
            </w:pPr>
            <w:r w:rsidRPr="00E4389E">
              <w:rPr>
                <w:rFonts w:ascii="PT Astra Serif" w:hAnsi="PT Astra Serif" w:cs="Times New Roman"/>
                <w:szCs w:val="22"/>
              </w:rPr>
              <w:t>19.09.2019 г. -  Встреча с педагогами ОБЖ, педагогами организаторами по первому этапу городских детско-юношеских оборонно-спортивных игр «Зарница-2020» и соревнований «Школа безопасности» посвященных 75-ой годовщине Победы в Великой Отечественной войне 1941-1945 годов;</w:t>
            </w:r>
          </w:p>
          <w:p w:rsidR="009E7EC3" w:rsidRPr="00E4389E" w:rsidRDefault="009E7EC3" w:rsidP="009E7EC3">
            <w:pPr>
              <w:pStyle w:val="ConsPlusNormal"/>
              <w:numPr>
                <w:ilvl w:val="0"/>
                <w:numId w:val="42"/>
              </w:numPr>
              <w:ind w:left="0" w:firstLine="0"/>
              <w:jc w:val="both"/>
              <w:rPr>
                <w:rFonts w:ascii="PT Astra Serif" w:hAnsi="PT Astra Serif" w:cs="Times New Roman"/>
                <w:szCs w:val="22"/>
              </w:rPr>
            </w:pPr>
            <w:r w:rsidRPr="00E4389E">
              <w:rPr>
                <w:rFonts w:ascii="PT Astra Serif" w:hAnsi="PT Astra Serif" w:cs="Times New Roman"/>
                <w:szCs w:val="22"/>
              </w:rPr>
              <w:t xml:space="preserve">16.10.2019 года ИМС с преподавателями-организаторами ОБЖ «Юнармейские соревнования: положение, организация и порядок </w:t>
            </w:r>
            <w:r w:rsidRPr="00E4389E">
              <w:rPr>
                <w:rFonts w:ascii="PT Astra Serif" w:hAnsi="PT Astra Serif" w:cs="Times New Roman"/>
                <w:szCs w:val="22"/>
              </w:rPr>
              <w:lastRenderedPageBreak/>
              <w:t>проведения».</w:t>
            </w:r>
          </w:p>
          <w:p w:rsidR="009E7EC3" w:rsidRPr="00E4389E" w:rsidRDefault="009E7EC3" w:rsidP="002974F8">
            <w:pPr>
              <w:pStyle w:val="ConsPlusNormal"/>
              <w:numPr>
                <w:ilvl w:val="0"/>
                <w:numId w:val="49"/>
              </w:numPr>
              <w:ind w:left="177" w:firstLine="183"/>
              <w:jc w:val="both"/>
              <w:rPr>
                <w:rFonts w:ascii="PT Astra Serif" w:hAnsi="PT Astra Serif" w:cs="Times New Roman"/>
                <w:szCs w:val="22"/>
              </w:rPr>
            </w:pPr>
            <w:r w:rsidRPr="00E4389E">
              <w:rPr>
                <w:rFonts w:ascii="PT Astra Serif" w:hAnsi="PT Astra Serif" w:cs="Times New Roman"/>
                <w:szCs w:val="22"/>
              </w:rPr>
              <w:t xml:space="preserve">20.11. 2019 г. - Встреча с педагогами ОБЖ, педагогами организаторами по второму этапу городских детско-юношеских оборонно-спортивных игр «Зарница-2020» и соревнований «Школа безопасности» посвященных 75-ой годовщине Победы в Великой Отечественной войне 1941-1945 годов; </w:t>
            </w:r>
          </w:p>
          <w:p w:rsidR="009E7EC3" w:rsidRPr="00E4389E" w:rsidRDefault="009E7EC3" w:rsidP="002974F8">
            <w:pPr>
              <w:pStyle w:val="ConsPlusNormal"/>
              <w:numPr>
                <w:ilvl w:val="0"/>
                <w:numId w:val="49"/>
              </w:numPr>
              <w:ind w:left="177" w:firstLine="183"/>
              <w:jc w:val="both"/>
              <w:rPr>
                <w:rFonts w:ascii="PT Astra Serif" w:hAnsi="PT Astra Serif" w:cs="Times New Roman"/>
                <w:szCs w:val="22"/>
              </w:rPr>
            </w:pPr>
            <w:r w:rsidRPr="00E4389E">
              <w:rPr>
                <w:rFonts w:ascii="PT Astra Serif" w:hAnsi="PT Astra Serif" w:cs="Times New Roman"/>
                <w:szCs w:val="22"/>
              </w:rPr>
              <w:t>10. 12. 2019 г. - Семинар для педагогов-организаторов «Презентация деятельности и возможностей городского военно-патриотического центра «Звезда».</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Участие в ведомственных семинарах туристско – краеведческой, политехнической, патриотической направленности (в том числе в режиме видеоконференции)</w:t>
            </w:r>
          </w:p>
        </w:tc>
        <w:tc>
          <w:tcPr>
            <w:tcW w:w="1984" w:type="dxa"/>
          </w:tcPr>
          <w:p w:rsidR="009B1916" w:rsidRPr="00E4389E" w:rsidRDefault="009B1916" w:rsidP="009B1916">
            <w:pPr>
              <w:pStyle w:val="ConsPlusNormal"/>
              <w:jc w:val="center"/>
              <w:rPr>
                <w:rFonts w:ascii="PT Astra Serif" w:hAnsi="PT Astra Serif"/>
                <w:szCs w:val="22"/>
              </w:rPr>
            </w:pPr>
            <w:r w:rsidRPr="00E4389E">
              <w:rPr>
                <w:rFonts w:ascii="PT Astra Serif" w:hAnsi="PT Astra Serif"/>
                <w:szCs w:val="22"/>
              </w:rPr>
              <w:t xml:space="preserve">Март, </w:t>
            </w:r>
            <w:r w:rsidR="009E7EC3" w:rsidRPr="00E4389E">
              <w:rPr>
                <w:rFonts w:ascii="PT Astra Serif" w:hAnsi="PT Astra Serif"/>
                <w:szCs w:val="22"/>
                <w:lang w:val="en-US"/>
              </w:rPr>
              <w:t>I</w:t>
            </w:r>
            <w:r w:rsidRPr="00E4389E">
              <w:rPr>
                <w:rFonts w:ascii="PT Astra Serif" w:hAnsi="PT Astra Serif"/>
                <w:szCs w:val="22"/>
              </w:rPr>
              <w:t xml:space="preserve"> квартал</w:t>
            </w:r>
            <w:r w:rsidR="009E7EC3" w:rsidRPr="00E4389E">
              <w:rPr>
                <w:rFonts w:ascii="PT Astra Serif" w:hAnsi="PT Astra Serif"/>
                <w:szCs w:val="22"/>
              </w:rPr>
              <w:t>,</w:t>
            </w:r>
          </w:p>
          <w:p w:rsidR="009B1916" w:rsidRPr="00E4389E" w:rsidRDefault="009B1916" w:rsidP="009B1916">
            <w:pPr>
              <w:pStyle w:val="ConsPlusNormal"/>
              <w:jc w:val="center"/>
              <w:rPr>
                <w:rFonts w:ascii="PT Astra Serif" w:hAnsi="PT Astra Serif"/>
                <w:szCs w:val="22"/>
              </w:rPr>
            </w:pPr>
            <w:r w:rsidRPr="00E4389E">
              <w:rPr>
                <w:rFonts w:ascii="PT Astra Serif" w:hAnsi="PT Astra Serif"/>
                <w:szCs w:val="22"/>
              </w:rPr>
              <w:t xml:space="preserve">декабрь </w:t>
            </w:r>
          </w:p>
          <w:p w:rsidR="009E7EC3" w:rsidRPr="00E4389E" w:rsidRDefault="009E7EC3" w:rsidP="009B1916">
            <w:pPr>
              <w:pStyle w:val="ConsPlusNormal"/>
              <w:jc w:val="center"/>
              <w:rPr>
                <w:rFonts w:ascii="PT Astra Serif" w:hAnsi="PT Astra Serif" w:cs="Times New Roman"/>
                <w:szCs w:val="22"/>
              </w:rPr>
            </w:pPr>
            <w:r w:rsidRPr="00E4389E">
              <w:rPr>
                <w:rFonts w:ascii="PT Astra Serif" w:hAnsi="PT Astra Serif"/>
                <w:szCs w:val="22"/>
                <w:lang w:val="en-US"/>
              </w:rPr>
              <w:t>I</w:t>
            </w:r>
            <w:r w:rsidR="00227D0B">
              <w:rPr>
                <w:rFonts w:ascii="PT Astra Serif" w:hAnsi="PT Astra Serif"/>
                <w:szCs w:val="22"/>
                <w:lang w:val="en-US"/>
              </w:rPr>
              <w:t>V</w:t>
            </w:r>
            <w:r w:rsidRPr="00E4389E">
              <w:rPr>
                <w:rFonts w:ascii="PT Astra Serif" w:hAnsi="PT Astra Serif"/>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2974F8">
            <w:pPr>
              <w:pStyle w:val="ConsPlusNormal"/>
              <w:numPr>
                <w:ilvl w:val="0"/>
                <w:numId w:val="54"/>
              </w:numPr>
              <w:ind w:left="177" w:firstLine="183"/>
              <w:jc w:val="both"/>
              <w:rPr>
                <w:rFonts w:ascii="PT Astra Serif" w:hAnsi="PT Astra Serif" w:cs="Times New Roman"/>
                <w:szCs w:val="22"/>
              </w:rPr>
            </w:pPr>
            <w:r w:rsidRPr="00E4389E">
              <w:rPr>
                <w:rFonts w:ascii="PT Astra Serif" w:hAnsi="PT Astra Serif" w:cs="Times New Roman"/>
                <w:szCs w:val="22"/>
                <w:shd w:val="clear" w:color="auto" w:fill="FFFFFF"/>
              </w:rPr>
              <w:t xml:space="preserve">27.03.2019 г. - Итоговое заседание коллегии и общественного совета Департамента образования и науки Курганской области. В рамках коллегии прошло совещание на тему: Государственная молодежная политика. Итоги 2018 г. и планы на 2019 г. Представители: МБУ </w:t>
            </w:r>
            <w:r w:rsidRPr="00E4389E">
              <w:rPr>
                <w:rFonts w:ascii="PT Astra Serif" w:hAnsi="PT Astra Serif" w:cs="Times New Roman"/>
                <w:szCs w:val="22"/>
              </w:rPr>
              <w:t>«Курганский Дом молодежи».</w:t>
            </w:r>
          </w:p>
          <w:p w:rsidR="009E7EC3" w:rsidRPr="00E4389E" w:rsidRDefault="009E7EC3" w:rsidP="002974F8">
            <w:pPr>
              <w:pStyle w:val="ConsPlusNormal"/>
              <w:numPr>
                <w:ilvl w:val="0"/>
                <w:numId w:val="49"/>
              </w:numPr>
              <w:ind w:left="177" w:firstLine="183"/>
              <w:jc w:val="both"/>
              <w:rPr>
                <w:rFonts w:ascii="PT Astra Serif" w:hAnsi="PT Astra Serif" w:cs="Times New Roman"/>
                <w:szCs w:val="22"/>
              </w:rPr>
            </w:pPr>
            <w:r w:rsidRPr="00E4389E">
              <w:rPr>
                <w:rFonts w:ascii="PT Astra Serif" w:hAnsi="PT Astra Serif" w:cs="Times New Roman"/>
                <w:szCs w:val="22"/>
              </w:rPr>
              <w:t xml:space="preserve">12.12.2019 г. - Региональная конференция организаторов патриотического воспитания молодежи Курганской области, посвященная празднованию 75–й годовщины Победы в Великой Отечественной войне и года памяти и славы. От Кургана сформирована  делегация в количестве 8 человек, включающая представителей Департамента социальной политики Администрации города Кургана,  </w:t>
            </w:r>
            <w:r w:rsidRPr="00E4389E">
              <w:rPr>
                <w:rFonts w:ascii="PT Astra Serif" w:hAnsi="PT Astra Serif" w:cs="Times New Roman"/>
                <w:szCs w:val="22"/>
              </w:rPr>
              <w:lastRenderedPageBreak/>
              <w:t>специалистов муниципальных учреждений: МБУ «Курганский Дом молодежи», МБУ «КГ ИМЦ», МБОУ «СОШ № 10», МБОУ «СОШ № 75». Специалисты МБУ «КДМ» выступили с докладами на 3-х секциях с презентацией опыта военно-патриотического центра «Звезда», оборонно-спортивные игры «Зарница» и работа по внедрению игровых технологий в патриотическую работу.</w:t>
            </w:r>
          </w:p>
          <w:p w:rsidR="009E7EC3" w:rsidRPr="00E4389E" w:rsidRDefault="009E7EC3" w:rsidP="009E7EC3">
            <w:pPr>
              <w:pStyle w:val="ConsPlusNormal"/>
              <w:jc w:val="both"/>
              <w:rPr>
                <w:rFonts w:ascii="PT Astra Serif" w:hAnsi="PT Astra Serif" w:cs="Times New Roman"/>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кинолектория для детей и молодежи по патриотическому воспитанию</w:t>
            </w:r>
          </w:p>
        </w:tc>
        <w:tc>
          <w:tcPr>
            <w:tcW w:w="1984"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lang w:val="en-US"/>
              </w:rPr>
              <w:t>I</w:t>
            </w:r>
            <w:r w:rsidRPr="00E4389E">
              <w:rPr>
                <w:rFonts w:ascii="PT Astra Serif" w:hAnsi="PT Astra Serif"/>
                <w:sz w:val="22"/>
                <w:szCs w:val="22"/>
              </w:rPr>
              <w:t xml:space="preserve">,  </w:t>
            </w:r>
            <w:r w:rsidRPr="00E4389E">
              <w:rPr>
                <w:rFonts w:ascii="PT Astra Serif" w:hAnsi="PT Astra Serif"/>
                <w:sz w:val="22"/>
                <w:szCs w:val="22"/>
                <w:lang w:val="en-US"/>
              </w:rPr>
              <w:t>II</w:t>
            </w:r>
            <w:r w:rsidRPr="00E4389E">
              <w:rPr>
                <w:rFonts w:ascii="PT Astra Serif" w:hAnsi="PT Astra Serif"/>
                <w:sz w:val="22"/>
                <w:szCs w:val="22"/>
              </w:rPr>
              <w:t xml:space="preserve"> , </w:t>
            </w:r>
            <w:r w:rsidRPr="00E4389E">
              <w:rPr>
                <w:rFonts w:ascii="PT Astra Serif" w:hAnsi="PT Astra Serif"/>
                <w:sz w:val="22"/>
                <w:szCs w:val="22"/>
                <w:lang w:val="en-US"/>
              </w:rPr>
              <w:t>III</w:t>
            </w:r>
            <w:r w:rsidRPr="00E4389E">
              <w:rPr>
                <w:rFonts w:ascii="PT Astra Serif" w:hAnsi="PT Astra Serif"/>
                <w:sz w:val="22"/>
                <w:szCs w:val="22"/>
              </w:rPr>
              <w:t xml:space="preserve">, </w:t>
            </w: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муниципальные общеобразовательные организации,</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КГУ (по согласованию)</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numPr>
                <w:ilvl w:val="0"/>
                <w:numId w:val="55"/>
              </w:numPr>
              <w:ind w:left="35" w:firstLine="325"/>
              <w:jc w:val="both"/>
              <w:rPr>
                <w:rFonts w:ascii="PT Astra Serif" w:hAnsi="PT Astra Serif"/>
                <w:sz w:val="22"/>
                <w:szCs w:val="22"/>
              </w:rPr>
            </w:pPr>
            <w:r w:rsidRPr="00E4389E">
              <w:rPr>
                <w:rFonts w:ascii="PT Astra Serif" w:hAnsi="PT Astra Serif"/>
                <w:sz w:val="22"/>
                <w:szCs w:val="22"/>
              </w:rPr>
              <w:t>В учреждениях культуры проведено 16 мероприятий ( 1007 чел). 09.12.2019 г. в  КЦ «Современник» - Кинолекторий «Дороги Победы», посвященный  Дню героев Отечества</w:t>
            </w:r>
          </w:p>
          <w:p w:rsidR="009E7EC3" w:rsidRPr="00E4389E" w:rsidRDefault="009E7EC3" w:rsidP="002974F8">
            <w:pPr>
              <w:numPr>
                <w:ilvl w:val="0"/>
                <w:numId w:val="55"/>
              </w:numPr>
              <w:ind w:left="35" w:firstLine="325"/>
              <w:jc w:val="both"/>
              <w:rPr>
                <w:rFonts w:ascii="PT Astra Serif" w:hAnsi="PT Astra Serif"/>
                <w:sz w:val="22"/>
                <w:szCs w:val="22"/>
              </w:rPr>
            </w:pPr>
            <w:r w:rsidRPr="00E4389E">
              <w:rPr>
                <w:rFonts w:ascii="PT Astra Serif" w:hAnsi="PT Astra Serif"/>
                <w:sz w:val="22"/>
                <w:szCs w:val="22"/>
              </w:rPr>
              <w:t xml:space="preserve">В 47 - ми общеобразовательных организациях г. Кургана  проведены 487  мероприятий (9740 человек).  </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городских совещаний, семинаров для образовательных организаций  по реализации Всероссийского физкультурно-спортивного комплекса(</w:t>
            </w:r>
            <w:r w:rsidRPr="00E4389E">
              <w:rPr>
                <w:rFonts w:ascii="PT Astra Serif" w:eastAsia="SimSun" w:hAnsi="PT Astra Serif" w:cs="Times New Roman"/>
                <w:szCs w:val="22"/>
              </w:rPr>
              <w:t xml:space="preserve"> ВФСК</w:t>
            </w:r>
            <w:r w:rsidRPr="00E4389E">
              <w:rPr>
                <w:rFonts w:ascii="PT Astra Serif" w:hAnsi="PT Astra Serif" w:cs="Times New Roman"/>
                <w:szCs w:val="22"/>
              </w:rPr>
              <w:t>) ГТО</w:t>
            </w:r>
          </w:p>
        </w:tc>
        <w:tc>
          <w:tcPr>
            <w:tcW w:w="1984" w:type="dxa"/>
          </w:tcPr>
          <w:p w:rsidR="009E7EC3" w:rsidRPr="00E4389E" w:rsidRDefault="009B1916" w:rsidP="009E7EC3">
            <w:pPr>
              <w:widowControl w:val="0"/>
              <w:rPr>
                <w:rFonts w:ascii="PT Astra Serif" w:hAnsi="PT Astra Serif"/>
                <w:iCs/>
                <w:sz w:val="22"/>
                <w:szCs w:val="22"/>
              </w:rPr>
            </w:pPr>
            <w:r w:rsidRPr="00E4389E">
              <w:rPr>
                <w:rFonts w:ascii="PT Astra Serif" w:hAnsi="PT Astra Serif"/>
                <w:sz w:val="22"/>
                <w:szCs w:val="22"/>
              </w:rPr>
              <w:t xml:space="preserve"> </w:t>
            </w:r>
            <w:r w:rsidR="009E7EC3" w:rsidRPr="00E4389E">
              <w:rPr>
                <w:rFonts w:ascii="PT Astra Serif" w:hAnsi="PT Astra Serif"/>
                <w:sz w:val="22"/>
                <w:szCs w:val="22"/>
                <w:lang w:val="en-US"/>
              </w:rPr>
              <w:t>I</w:t>
            </w:r>
            <w:r w:rsidR="009E7EC3" w:rsidRPr="00E4389E">
              <w:rPr>
                <w:rFonts w:ascii="PT Astra Serif" w:hAnsi="PT Astra Serif"/>
                <w:sz w:val="22"/>
                <w:szCs w:val="22"/>
              </w:rPr>
              <w:t xml:space="preserve">,  </w:t>
            </w:r>
            <w:r w:rsidR="009E7EC3" w:rsidRPr="00E4389E">
              <w:rPr>
                <w:rFonts w:ascii="PT Astra Serif" w:hAnsi="PT Astra Serif"/>
                <w:sz w:val="22"/>
                <w:szCs w:val="22"/>
                <w:lang w:val="en-US"/>
              </w:rPr>
              <w:t>II</w:t>
            </w:r>
            <w:r w:rsidR="009E7EC3" w:rsidRPr="00E4389E">
              <w:rPr>
                <w:rFonts w:ascii="PT Astra Serif" w:hAnsi="PT Astra Serif"/>
                <w:sz w:val="22"/>
                <w:szCs w:val="22"/>
              </w:rPr>
              <w:t xml:space="preserve"> , </w:t>
            </w:r>
            <w:r w:rsidR="009E7EC3" w:rsidRPr="00E4389E">
              <w:rPr>
                <w:rFonts w:ascii="PT Astra Serif" w:hAnsi="PT Astra Serif"/>
                <w:sz w:val="22"/>
                <w:szCs w:val="22"/>
                <w:lang w:val="en-US"/>
              </w:rPr>
              <w:t>III</w:t>
            </w:r>
            <w:r w:rsidR="009E7EC3" w:rsidRPr="00E4389E">
              <w:rPr>
                <w:rFonts w:ascii="PT Astra Serif" w:hAnsi="PT Astra Serif"/>
                <w:sz w:val="22"/>
                <w:szCs w:val="22"/>
              </w:rPr>
              <w:t xml:space="preserve">, </w:t>
            </w:r>
            <w:r w:rsidR="009E7EC3" w:rsidRPr="00E4389E">
              <w:rPr>
                <w:rFonts w:ascii="PT Astra Serif" w:hAnsi="PT Astra Serif"/>
                <w:sz w:val="22"/>
                <w:szCs w:val="22"/>
                <w:lang w:val="en-US"/>
              </w:rPr>
              <w:t>I</w:t>
            </w:r>
            <w:r w:rsidR="00227D0B">
              <w:rPr>
                <w:rFonts w:ascii="PT Astra Serif" w:hAnsi="PT Astra Serif"/>
                <w:sz w:val="22"/>
                <w:szCs w:val="22"/>
                <w:lang w:val="en-US"/>
              </w:rPr>
              <w:t>V</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Отдел спорта 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Центр тестирования ВФСК «ГТО»,</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ИМЦ</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widowControl w:val="0"/>
              <w:numPr>
                <w:ilvl w:val="0"/>
                <w:numId w:val="43"/>
              </w:numPr>
              <w:ind w:left="0" w:firstLine="0"/>
              <w:jc w:val="both"/>
              <w:rPr>
                <w:rFonts w:ascii="PT Astra Serif" w:hAnsi="PT Astra Serif"/>
                <w:iCs/>
                <w:sz w:val="22"/>
                <w:szCs w:val="22"/>
              </w:rPr>
            </w:pPr>
            <w:r w:rsidRPr="00E4389E">
              <w:rPr>
                <w:rFonts w:ascii="PT Astra Serif" w:hAnsi="PT Astra Serif"/>
                <w:iCs/>
                <w:sz w:val="22"/>
                <w:szCs w:val="22"/>
              </w:rPr>
              <w:t>15.02.2019 г.- Совещание для учителей физической культуры по Спартакиаде ВФСК «Готов к труду и обороне» среди обучающихся общеобразовательных организаций города Кургана V-VI ступеней;</w:t>
            </w:r>
          </w:p>
          <w:p w:rsidR="009E7EC3" w:rsidRPr="00E4389E" w:rsidRDefault="002974F8" w:rsidP="009E7EC3">
            <w:pPr>
              <w:widowControl w:val="0"/>
              <w:numPr>
                <w:ilvl w:val="0"/>
                <w:numId w:val="43"/>
              </w:numPr>
              <w:ind w:left="0" w:firstLine="0"/>
              <w:rPr>
                <w:rFonts w:ascii="PT Astra Serif" w:hAnsi="PT Astra Serif"/>
                <w:iCs/>
                <w:sz w:val="22"/>
                <w:szCs w:val="22"/>
              </w:rPr>
            </w:pPr>
            <w:r w:rsidRPr="00E4389E">
              <w:rPr>
                <w:rFonts w:ascii="PT Astra Serif" w:hAnsi="PT Astra Serif"/>
                <w:iCs/>
                <w:sz w:val="22"/>
                <w:szCs w:val="22"/>
              </w:rPr>
              <w:t xml:space="preserve">19.02.2019 </w:t>
            </w:r>
            <w:r w:rsidR="009E7EC3" w:rsidRPr="00E4389E">
              <w:rPr>
                <w:rFonts w:ascii="PT Astra Serif" w:hAnsi="PT Astra Serif"/>
                <w:iCs/>
                <w:sz w:val="22"/>
                <w:szCs w:val="22"/>
              </w:rPr>
              <w:t>г. - участие в региональной конференции РО ООД «Народный Фронт «За Россию» в Курганской области, посвященной реализации Указа Президента РФ№24, секция «Молодежка ОНФ», рассмотрение реализации молодежных проектов, в том числе комплекса ВФСК ГТО;</w:t>
            </w:r>
          </w:p>
          <w:p w:rsidR="009E7EC3" w:rsidRPr="00E4389E" w:rsidRDefault="009E7EC3" w:rsidP="009E7EC3">
            <w:pPr>
              <w:widowControl w:val="0"/>
              <w:numPr>
                <w:ilvl w:val="0"/>
                <w:numId w:val="43"/>
              </w:numPr>
              <w:ind w:left="0" w:firstLine="0"/>
              <w:rPr>
                <w:rFonts w:ascii="PT Astra Serif" w:hAnsi="PT Astra Serif"/>
                <w:iCs/>
                <w:sz w:val="22"/>
                <w:szCs w:val="22"/>
              </w:rPr>
            </w:pPr>
            <w:r w:rsidRPr="00E4389E">
              <w:rPr>
                <w:rFonts w:ascii="PT Astra Serif" w:hAnsi="PT Astra Serif"/>
                <w:iCs/>
                <w:sz w:val="22"/>
                <w:szCs w:val="22"/>
              </w:rPr>
              <w:t xml:space="preserve">16.04.2019г . ДОЛ «Янтарный» </w:t>
            </w:r>
            <w:r w:rsidRPr="00E4389E">
              <w:rPr>
                <w:rFonts w:ascii="PT Astra Serif" w:hAnsi="PT Astra Serif"/>
                <w:iCs/>
                <w:sz w:val="22"/>
                <w:szCs w:val="22"/>
              </w:rPr>
              <w:lastRenderedPageBreak/>
              <w:t>КРООФСК «Велес», рабочая встреча с директорами ЗОЛ и СОЛКД «Новые возможности выполнить нормативы ГТО в условиях детского лагеря»;</w:t>
            </w:r>
          </w:p>
          <w:p w:rsidR="009E7EC3" w:rsidRPr="00E4389E" w:rsidRDefault="009E7EC3" w:rsidP="009E7EC3">
            <w:pPr>
              <w:widowControl w:val="0"/>
              <w:numPr>
                <w:ilvl w:val="0"/>
                <w:numId w:val="43"/>
              </w:numPr>
              <w:ind w:left="0" w:firstLine="0"/>
              <w:rPr>
                <w:rFonts w:ascii="PT Astra Serif" w:hAnsi="PT Astra Serif"/>
                <w:iCs/>
                <w:sz w:val="22"/>
                <w:szCs w:val="22"/>
              </w:rPr>
            </w:pPr>
            <w:r w:rsidRPr="00E4389E">
              <w:rPr>
                <w:rFonts w:ascii="PT Astra Serif" w:hAnsi="PT Astra Serif"/>
                <w:iCs/>
                <w:sz w:val="22"/>
                <w:szCs w:val="22"/>
              </w:rPr>
              <w:t>18.04.2019 г. года - Встреча с активом студентов  ГБПОУ «Курганский базовый медицинский колледж» по реализации мероприятий в рамках ВФСК ГТО;</w:t>
            </w:r>
          </w:p>
          <w:p w:rsidR="009E7EC3" w:rsidRPr="00E4389E" w:rsidRDefault="009E7EC3" w:rsidP="009E7EC3">
            <w:pPr>
              <w:widowControl w:val="0"/>
              <w:numPr>
                <w:ilvl w:val="0"/>
                <w:numId w:val="43"/>
              </w:numPr>
              <w:ind w:left="0" w:firstLine="0"/>
              <w:rPr>
                <w:rFonts w:ascii="PT Astra Serif" w:hAnsi="PT Astra Serif"/>
                <w:iCs/>
                <w:sz w:val="22"/>
                <w:szCs w:val="22"/>
              </w:rPr>
            </w:pPr>
            <w:r w:rsidRPr="00E4389E">
              <w:rPr>
                <w:rFonts w:ascii="PT Astra Serif" w:hAnsi="PT Astra Serif"/>
                <w:iCs/>
                <w:sz w:val="22"/>
                <w:szCs w:val="22"/>
              </w:rPr>
              <w:t>19.04.2019г.  - Встреча  в ГАОУ ДПО ИРОСТ проведена  с учителями физической культуры «О роли учителей физической культуры образовательной организации в системе реализации комплекса ВФСК ГТО среди обучающихся»;</w:t>
            </w:r>
          </w:p>
          <w:p w:rsidR="009E7EC3" w:rsidRPr="00E4389E" w:rsidRDefault="009E7EC3" w:rsidP="009E7EC3">
            <w:pPr>
              <w:widowControl w:val="0"/>
              <w:numPr>
                <w:ilvl w:val="0"/>
                <w:numId w:val="43"/>
              </w:numPr>
              <w:ind w:left="0" w:firstLine="0"/>
              <w:rPr>
                <w:rFonts w:ascii="PT Astra Serif" w:hAnsi="PT Astra Serif"/>
                <w:iCs/>
                <w:sz w:val="22"/>
                <w:szCs w:val="22"/>
              </w:rPr>
            </w:pPr>
            <w:r w:rsidRPr="00E4389E">
              <w:rPr>
                <w:rFonts w:ascii="PT Astra Serif" w:hAnsi="PT Astra Serif"/>
                <w:iCs/>
                <w:sz w:val="22"/>
                <w:szCs w:val="22"/>
              </w:rPr>
              <w:t xml:space="preserve">В ДЮСШ города Кургана проведено 43 совещания по вопросам </w:t>
            </w:r>
            <w:r w:rsidRPr="00E4389E">
              <w:rPr>
                <w:rFonts w:ascii="PT Astra Serif" w:hAnsi="PT Astra Serif"/>
                <w:sz w:val="22"/>
                <w:szCs w:val="22"/>
              </w:rPr>
              <w:t>реализации Всероссийского физкультурно-спортивного комплекса (</w:t>
            </w:r>
            <w:r w:rsidRPr="00E4389E">
              <w:rPr>
                <w:rFonts w:ascii="PT Astra Serif" w:eastAsia="SimSun" w:hAnsi="PT Astra Serif"/>
                <w:sz w:val="22"/>
                <w:szCs w:val="22"/>
              </w:rPr>
              <w:t xml:space="preserve"> ВФСК</w:t>
            </w:r>
            <w:r w:rsidRPr="00E4389E">
              <w:rPr>
                <w:rFonts w:ascii="PT Astra Serif" w:hAnsi="PT Astra Serif"/>
                <w:sz w:val="22"/>
                <w:szCs w:val="22"/>
              </w:rPr>
              <w:t>) ГТО (в организации направлено 28 писем, подготовлен регламент. С 18.09.2019г. начато проведение Летней спартакиады ВФСК ГТО среди младшего звена общеобразовательных учреждений (количество участников 180 человек).</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 xml:space="preserve">Проведение совместной работы с органами исполнительной власти Курганской области по присвоению имен героев, </w:t>
            </w:r>
            <w:r w:rsidRPr="00E4389E">
              <w:rPr>
                <w:rFonts w:ascii="PT Astra Serif" w:hAnsi="PT Astra Serif" w:cs="Times New Roman"/>
                <w:szCs w:val="22"/>
              </w:rPr>
              <w:lastRenderedPageBreak/>
              <w:t>отличившихся в сражениях, связанных с днями воинской славы России, улицам, физико – географическим объектам, образовательным организациям города Кургана</w:t>
            </w:r>
          </w:p>
        </w:tc>
        <w:tc>
          <w:tcPr>
            <w:tcW w:w="1984"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lang w:val="en-US"/>
              </w:rPr>
              <w:lastRenderedPageBreak/>
              <w:t>I</w:t>
            </w:r>
            <w:r w:rsidR="002974F8" w:rsidRPr="00E4389E">
              <w:rPr>
                <w:rFonts w:ascii="PT Astra Serif" w:hAnsi="PT Astra Serif"/>
                <w:sz w:val="22"/>
                <w:szCs w:val="22"/>
              </w:rPr>
              <w:t xml:space="preserve"> </w:t>
            </w:r>
            <w:r w:rsidRPr="00E4389E">
              <w:rPr>
                <w:rFonts w:ascii="PT Astra Serif" w:hAnsi="PT Astra Serif"/>
                <w:sz w:val="22"/>
                <w:szCs w:val="22"/>
              </w:rPr>
              <w:t>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Администрация города Кургана,</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numPr>
                <w:ilvl w:val="0"/>
                <w:numId w:val="44"/>
              </w:numPr>
              <w:ind w:left="0" w:firstLine="0"/>
              <w:jc w:val="both"/>
              <w:rPr>
                <w:rFonts w:ascii="PT Astra Serif" w:hAnsi="PT Astra Serif"/>
                <w:sz w:val="22"/>
                <w:szCs w:val="22"/>
              </w:rPr>
            </w:pPr>
            <w:r w:rsidRPr="00E4389E">
              <w:rPr>
                <w:rFonts w:ascii="PT Astra Serif" w:hAnsi="PT Astra Serif"/>
                <w:sz w:val="22"/>
                <w:szCs w:val="22"/>
                <w:shd w:val="clear" w:color="auto" w:fill="FFFFFF"/>
              </w:rPr>
              <w:t xml:space="preserve">Решением Курганской Городской Думы от 27.03.2019 г. по адресу: г. Курган, пр. Машиностроителей,14 установлен объект монументального искусства (бюст) Герою Советского Союза Анфиногенову Николаю Яковлевичу </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Подготовка и проведение городских памятных и праздничных мероприятий, посвященных очередной годовщине Победы в Великой Отечественной войне 1941 – 1945 годов</w:t>
            </w:r>
          </w:p>
        </w:tc>
        <w:tc>
          <w:tcPr>
            <w:tcW w:w="1984"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 xml:space="preserve"> </w:t>
            </w:r>
            <w:r w:rsidR="009B1916" w:rsidRPr="00E4389E">
              <w:rPr>
                <w:rFonts w:ascii="PT Astra Serif" w:hAnsi="PT Astra Serif"/>
                <w:sz w:val="22"/>
                <w:szCs w:val="22"/>
              </w:rPr>
              <w:t xml:space="preserve">Апрель, май </w:t>
            </w:r>
            <w:r w:rsidRPr="00E4389E">
              <w:rPr>
                <w:rFonts w:ascii="PT Astra Serif" w:hAnsi="PT Astra Serif"/>
                <w:sz w:val="22"/>
                <w:szCs w:val="22"/>
                <w:lang w:val="en-US"/>
              </w:rPr>
              <w:t>II</w:t>
            </w:r>
            <w:r w:rsidRPr="00E4389E">
              <w:rPr>
                <w:rFonts w:ascii="PT Astra Serif" w:hAnsi="PT Astra Serif"/>
                <w:sz w:val="22"/>
                <w:szCs w:val="22"/>
              </w:rPr>
              <w:t xml:space="preserve">   квартал</w:t>
            </w:r>
          </w:p>
        </w:tc>
        <w:tc>
          <w:tcPr>
            <w:tcW w:w="2126" w:type="dxa"/>
          </w:tcPr>
          <w:p w:rsidR="009E7EC3" w:rsidRPr="00E4389E" w:rsidRDefault="009E7EC3" w:rsidP="009E7EC3">
            <w:pPr>
              <w:pStyle w:val="Style6"/>
              <w:widowControl/>
              <w:spacing w:line="240" w:lineRule="auto"/>
              <w:rPr>
                <w:rFonts w:ascii="PT Astra Serif" w:hAnsi="PT Astra Serif"/>
                <w:sz w:val="22"/>
                <w:szCs w:val="22"/>
                <w:lang w:eastAsia="ru-RU"/>
              </w:rPr>
            </w:pPr>
            <w:r w:rsidRPr="00E4389E">
              <w:rPr>
                <w:rFonts w:ascii="PT Astra Serif" w:hAnsi="PT Astra Serif"/>
                <w:sz w:val="22"/>
                <w:szCs w:val="22"/>
                <w:lang w:eastAsia="ru-RU"/>
              </w:rPr>
              <w:t>Отдел культуры ДСП,</w:t>
            </w:r>
          </w:p>
          <w:p w:rsidR="009E7EC3" w:rsidRPr="00E4389E" w:rsidRDefault="009E7EC3" w:rsidP="009E7EC3">
            <w:pPr>
              <w:pStyle w:val="Style6"/>
              <w:widowControl/>
              <w:spacing w:line="240" w:lineRule="auto"/>
              <w:rPr>
                <w:rFonts w:ascii="PT Astra Serif" w:hAnsi="PT Astra Serif"/>
                <w:sz w:val="22"/>
                <w:szCs w:val="22"/>
              </w:rPr>
            </w:pPr>
            <w:r w:rsidRPr="00E4389E">
              <w:rPr>
                <w:rFonts w:ascii="PT Astra Serif" w:hAnsi="PT Astra Serif"/>
                <w:sz w:val="22"/>
                <w:szCs w:val="22"/>
                <w:lang w:eastAsia="ru-RU"/>
              </w:rPr>
              <w:t>муниципальные учреждения культуры</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a9"/>
              <w:spacing w:before="0" w:beforeAutospacing="0" w:after="0" w:afterAutospacing="0"/>
              <w:ind w:firstLine="708"/>
              <w:jc w:val="both"/>
              <w:rPr>
                <w:rFonts w:ascii="PT Astra Serif" w:hAnsi="PT Astra Serif"/>
                <w:sz w:val="22"/>
                <w:szCs w:val="22"/>
              </w:rPr>
            </w:pPr>
            <w:r w:rsidRPr="00E4389E">
              <w:rPr>
                <w:rStyle w:val="FontStyle24"/>
                <w:rFonts w:ascii="PT Astra Serif" w:hAnsi="PT Astra Serif" w:cs="Times New Roman"/>
                <w:sz w:val="22"/>
                <w:szCs w:val="22"/>
              </w:rPr>
              <w:t xml:space="preserve">-    </w:t>
            </w:r>
            <w:r w:rsidRPr="00E4389E">
              <w:rPr>
                <w:rFonts w:ascii="PT Astra Serif" w:hAnsi="PT Astra Serif"/>
                <w:sz w:val="22"/>
                <w:szCs w:val="22"/>
              </w:rPr>
              <w:t>06. 05. 2019 г. - Торжественное открытие музея Боевой славы в МБОУ «Гимназия» № 32. В мероприятии приняли участие временно исполняющий обязанности Губернатора Курганской области В. Шумков, Глава города Кургана А. Потапов, председатель Курганского городского Совета ветеранов А. Мазеин, участники Великой Отечественной войны, ветераны боевых действий и ветераны труда, несовершеннолетние узники фашистских концлагерей.</w:t>
            </w:r>
          </w:p>
          <w:p w:rsidR="009E7EC3" w:rsidRPr="00E4389E" w:rsidRDefault="009E7EC3" w:rsidP="009E7EC3">
            <w:pPr>
              <w:pStyle w:val="ConsPlusNormal"/>
              <w:ind w:firstLine="708"/>
              <w:jc w:val="both"/>
              <w:rPr>
                <w:rFonts w:ascii="PT Astra Serif" w:hAnsi="PT Astra Serif" w:cs="Times New Roman"/>
                <w:szCs w:val="22"/>
              </w:rPr>
            </w:pPr>
            <w:r w:rsidRPr="00E4389E">
              <w:rPr>
                <w:rFonts w:ascii="PT Astra Serif" w:hAnsi="PT Astra Serif" w:cs="Times New Roman"/>
                <w:szCs w:val="22"/>
              </w:rPr>
              <w:t xml:space="preserve">У входа в музей расположено декоративное 15 метровое панно, отражающее основные этапы Великой Отечественной войны.  </w:t>
            </w:r>
          </w:p>
          <w:p w:rsidR="009E7EC3" w:rsidRPr="00E4389E" w:rsidRDefault="009E7EC3" w:rsidP="009E7EC3">
            <w:pPr>
              <w:pStyle w:val="a9"/>
              <w:spacing w:before="0" w:beforeAutospacing="0" w:after="0" w:afterAutospacing="0"/>
              <w:ind w:firstLine="708"/>
              <w:jc w:val="both"/>
              <w:rPr>
                <w:rFonts w:ascii="PT Astra Serif" w:hAnsi="PT Astra Serif"/>
                <w:sz w:val="22"/>
                <w:szCs w:val="22"/>
              </w:rPr>
            </w:pPr>
            <w:r w:rsidRPr="00E4389E">
              <w:rPr>
                <w:rFonts w:ascii="PT Astra Serif" w:hAnsi="PT Astra Serif"/>
                <w:sz w:val="22"/>
                <w:szCs w:val="22"/>
              </w:rPr>
              <w:t xml:space="preserve">В музее - две комнаты, в одной из них представлена история создания </w:t>
            </w:r>
            <w:r w:rsidRPr="00E4389E">
              <w:rPr>
                <w:rFonts w:ascii="PT Astra Serif" w:hAnsi="PT Astra Serif"/>
                <w:sz w:val="22"/>
                <w:szCs w:val="22"/>
              </w:rPr>
              <w:lastRenderedPageBreak/>
              <w:t xml:space="preserve">Мемориального ансамбля воинов -курганцев, погибших в годы Великой Отечественной войны. </w:t>
            </w:r>
          </w:p>
          <w:p w:rsidR="009E7EC3" w:rsidRPr="00E4389E" w:rsidRDefault="009E7EC3" w:rsidP="009E7EC3">
            <w:pPr>
              <w:pStyle w:val="ConsPlusNormal"/>
              <w:ind w:firstLine="708"/>
              <w:jc w:val="both"/>
              <w:rPr>
                <w:rFonts w:ascii="PT Astra Serif" w:hAnsi="PT Astra Serif" w:cs="Times New Roman"/>
                <w:szCs w:val="22"/>
              </w:rPr>
            </w:pPr>
            <w:r w:rsidRPr="00E4389E">
              <w:rPr>
                <w:rFonts w:ascii="PT Astra Serif" w:hAnsi="PT Astra Serif" w:cs="Times New Roman"/>
                <w:szCs w:val="22"/>
              </w:rPr>
              <w:t xml:space="preserve">В музее создана информационная система «Киоск 365 Музей», представляющая собой электронный терминал, в который  содержит информацию о 114 Героях Советского Союза, рожденных или живших в Курганской области, 29 полных кавалеров ордена Славы и 150 материалов о подвигах, совершенных жителями города и области в годы Великой Отечественной войны. В дар от родителей и учеников гимназии в музей переданы  Артефакты Афганской войны. От общественной организации ветеранов боевого братства передано на хранение боевое знамя.  В музее три функционально - значимых экспозиции. </w:t>
            </w:r>
          </w:p>
          <w:p w:rsidR="009E7EC3" w:rsidRPr="00E4389E" w:rsidRDefault="009E7EC3" w:rsidP="009E7EC3">
            <w:pPr>
              <w:numPr>
                <w:ilvl w:val="0"/>
                <w:numId w:val="12"/>
              </w:numPr>
              <w:ind w:left="0" w:firstLine="0"/>
              <w:jc w:val="both"/>
              <w:rPr>
                <w:rFonts w:ascii="PT Astra Serif" w:hAnsi="PT Astra Serif"/>
                <w:sz w:val="22"/>
                <w:szCs w:val="22"/>
              </w:rPr>
            </w:pPr>
            <w:r w:rsidRPr="00E4389E">
              <w:rPr>
                <w:rStyle w:val="FontStyle24"/>
                <w:rFonts w:ascii="PT Astra Serif" w:hAnsi="PT Astra Serif" w:cs="Times New Roman"/>
                <w:sz w:val="22"/>
                <w:szCs w:val="22"/>
              </w:rPr>
              <w:t xml:space="preserve">МБУ г. Кургана «КЦКиД». КЦ Современник: 24.04.2019 г., 25.04.2019 г. - Открытый городской фестиваль детского и юношеского творчества «Победный май!» (890 чел.);  04.05.2019 г. - Акция памяти и благодарности «Письмо ветерану» ( в мкр-не Тополя совместно с советом ветеранов г. Кургана  прошло посещение ветеранов, вручение подарков и пригласительных на митинг) (25 чел.);  6.05.2019 г. - Концертная программа Городского хора, посвященная Дню Победы «Поющий город» (150 чел.); 08.05.2019 г. - Городская акция «Свеча памяти»;   </w:t>
            </w:r>
            <w:r w:rsidRPr="00E4389E">
              <w:rPr>
                <w:rStyle w:val="FontStyle24"/>
                <w:rFonts w:ascii="PT Astra Serif" w:hAnsi="PT Astra Serif" w:cs="Times New Roman"/>
                <w:sz w:val="22"/>
                <w:szCs w:val="22"/>
              </w:rPr>
              <w:lastRenderedPageBreak/>
              <w:t xml:space="preserve">Митинг, на старт «Автопробега «Дорога к ветерану» (70 чел.); - Возложение венков и цветов к Вечному огню Мемориала славы, (1200 чел.); - Церемония возложения венков и цветов к Вечному огню братской могилы воинов, погибших в госпиталях (800 чел.); - Церемония в парке Победы «Свеча памяти» </w:t>
            </w:r>
            <w:r w:rsidRPr="00E4389E">
              <w:rPr>
                <w:rFonts w:ascii="PT Astra Serif" w:hAnsi="PT Astra Serif"/>
                <w:sz w:val="22"/>
                <w:szCs w:val="22"/>
              </w:rPr>
              <w:t xml:space="preserve">(400 чел.); 09.05.2019 г. (Центральная площадь) - Торжественное мероприятие  «Победителям – слава! Поколениям – мир!» (18000 чел.); - Концертная программа «Бессмертный полк» (18000 чел.);  - Общегородская акция «Победный вальс» (180 чел.); - Концертная программа победителей XXIII Открытого фестиваля молодых исполнителей патриотической песни «Родина. Честь. Слава» (400 чел.);       - Концертная программа «Равнение на Победу!» (8000 чел.);    - Церемония «Минута молчания» (10000 чел.). </w:t>
            </w:r>
          </w:p>
          <w:p w:rsidR="009E7EC3" w:rsidRPr="00E4389E" w:rsidRDefault="009E7EC3" w:rsidP="009E7EC3">
            <w:pPr>
              <w:numPr>
                <w:ilvl w:val="0"/>
                <w:numId w:val="12"/>
              </w:numPr>
              <w:ind w:left="0" w:firstLine="0"/>
              <w:jc w:val="both"/>
              <w:rPr>
                <w:rFonts w:ascii="PT Astra Serif" w:hAnsi="PT Astra Serif"/>
                <w:sz w:val="22"/>
                <w:szCs w:val="22"/>
              </w:rPr>
            </w:pPr>
            <w:r w:rsidRPr="00E4389E">
              <w:rPr>
                <w:rFonts w:ascii="PT Astra Serif" w:hAnsi="PT Astra Serif"/>
                <w:sz w:val="22"/>
                <w:szCs w:val="22"/>
              </w:rPr>
              <w:t xml:space="preserve"> 09.05.2019 г.: (Детский парк) - Концерт  «Весна 45-го» (150 чел.), - Общегородская акция «Победный вальс» (180 чел.); - Детская концертная программа МБОУ ДОД ДПЦ «Луч-П» «Как хорошо на свете без войны» (190 чел.); - Концертная программа «Победы негасимый свет» (190 чел.); - Концертная, театрализованная программа ансамбля казачьей песни «Станица» «Веселы привалы, где казаки запевалы» (200 чел.); - Концертная программа КСЦ «Черемушки» «Цвети Земля» (200 </w:t>
            </w:r>
            <w:r w:rsidRPr="00E4389E">
              <w:rPr>
                <w:rFonts w:ascii="PT Astra Serif" w:hAnsi="PT Astra Serif"/>
                <w:sz w:val="22"/>
                <w:szCs w:val="22"/>
              </w:rPr>
              <w:lastRenderedPageBreak/>
              <w:t>чел..).</w:t>
            </w:r>
          </w:p>
          <w:p w:rsidR="009E7EC3" w:rsidRPr="00E4389E" w:rsidRDefault="009E7EC3" w:rsidP="009E7EC3">
            <w:pPr>
              <w:numPr>
                <w:ilvl w:val="0"/>
                <w:numId w:val="12"/>
              </w:numPr>
              <w:ind w:left="0" w:firstLine="0"/>
              <w:jc w:val="both"/>
              <w:rPr>
                <w:rFonts w:ascii="PT Astra Serif" w:hAnsi="PT Astra Serif"/>
                <w:sz w:val="22"/>
                <w:szCs w:val="22"/>
              </w:rPr>
            </w:pPr>
            <w:r w:rsidRPr="00E4389E">
              <w:rPr>
                <w:rFonts w:ascii="PT Astra Serif" w:hAnsi="PT Astra Serif"/>
                <w:sz w:val="22"/>
                <w:szCs w:val="22"/>
              </w:rPr>
              <w:t xml:space="preserve"> 09.05.2019 г. (КЦ Современник) - Общегородская акция «Победный вальс» (200 чел.);- Концертная программа участников городского фестиваля «Победный май» (430 чел.); - Концертная программа «В бой идут одни старики». Полевая кухня. (260 чел.); Семейная игровая программа «Будем помнить» (190 чел.); - Концертные программы: «Весна 45-го» МПЦ «Фабрика талантов» (120 чел.); - «Победы негасимый свет» (80 чел.), - «Фронтовики, наденьте ордена». (220 чел.); - Развлекательная программа «Мирного неба, вам, добрые люди» (350 чел.);  - Победный флэшмоб. Фейерверк (2000 чел.).</w:t>
            </w:r>
          </w:p>
          <w:p w:rsidR="009E7EC3" w:rsidRPr="00E4389E" w:rsidRDefault="009E7EC3" w:rsidP="009E7EC3">
            <w:pPr>
              <w:numPr>
                <w:ilvl w:val="0"/>
                <w:numId w:val="12"/>
              </w:numPr>
              <w:ind w:left="0" w:firstLine="0"/>
              <w:jc w:val="both"/>
              <w:rPr>
                <w:rFonts w:ascii="PT Astra Serif" w:hAnsi="PT Astra Serif"/>
                <w:sz w:val="22"/>
                <w:szCs w:val="22"/>
              </w:rPr>
            </w:pPr>
            <w:r w:rsidRPr="00E4389E">
              <w:rPr>
                <w:rFonts w:ascii="PT Astra Serif" w:hAnsi="PT Astra Serif"/>
                <w:sz w:val="22"/>
                <w:szCs w:val="22"/>
              </w:rPr>
              <w:t xml:space="preserve">   </w:t>
            </w:r>
            <w:r w:rsidRPr="00E4389E">
              <w:rPr>
                <w:rStyle w:val="FontStyle24"/>
                <w:rFonts w:ascii="PT Astra Serif" w:hAnsi="PT Astra Serif" w:cs="Times New Roman"/>
                <w:sz w:val="22"/>
                <w:szCs w:val="22"/>
              </w:rPr>
              <w:t xml:space="preserve">МБУ г. Кургана «КЦКиД». </w:t>
            </w:r>
            <w:r w:rsidRPr="00E4389E">
              <w:rPr>
                <w:rFonts w:ascii="PT Astra Serif" w:hAnsi="PT Astra Serif"/>
                <w:sz w:val="22"/>
                <w:szCs w:val="22"/>
              </w:rPr>
              <w:t>КЦ Курган: 09.05.2019 г.- Общегородская акция «Победный вальс» (80 чел.); 09.05.2019 г. - Концертная, театрализованная программа коллектива казачьей песни «Станица» «Веселы привалы, где казаки запевалы» (100 чел.; ); 09.05.2019 г.- Детская концертная программа «Благодарим за Победу» (130 чел.). 09.05.2019 г. в мкр. Тополя - Митинг, посвященный Дню Победы (215 чел.); - Бессмертный полк (30 чел.); - Свеча памяти.(96 чел.).</w:t>
            </w:r>
          </w:p>
          <w:p w:rsidR="009E7EC3" w:rsidRPr="00E4389E" w:rsidRDefault="009E7EC3" w:rsidP="009E7EC3">
            <w:pPr>
              <w:numPr>
                <w:ilvl w:val="0"/>
                <w:numId w:val="13"/>
              </w:numPr>
              <w:ind w:left="0" w:firstLine="0"/>
              <w:jc w:val="both"/>
              <w:rPr>
                <w:rFonts w:ascii="PT Astra Serif" w:hAnsi="PT Astra Serif"/>
                <w:sz w:val="22"/>
                <w:szCs w:val="22"/>
              </w:rPr>
            </w:pPr>
            <w:r w:rsidRPr="00E4389E">
              <w:rPr>
                <w:rFonts w:ascii="PT Astra Serif" w:hAnsi="PT Astra Serif"/>
                <w:sz w:val="22"/>
                <w:szCs w:val="22"/>
              </w:rPr>
              <w:t xml:space="preserve"> </w:t>
            </w:r>
            <w:r w:rsidRPr="00E4389E">
              <w:rPr>
                <w:rStyle w:val="FontStyle24"/>
                <w:rFonts w:ascii="PT Astra Serif" w:hAnsi="PT Astra Serif" w:cs="Times New Roman"/>
                <w:sz w:val="22"/>
                <w:szCs w:val="22"/>
              </w:rPr>
              <w:t xml:space="preserve">МБУ г. Кургана «КЦКиД». </w:t>
            </w:r>
            <w:r w:rsidRPr="00E4389E">
              <w:rPr>
                <w:rFonts w:ascii="PT Astra Serif" w:hAnsi="PT Astra Serif"/>
                <w:sz w:val="22"/>
                <w:szCs w:val="22"/>
              </w:rPr>
              <w:t xml:space="preserve">ГДК им. Горького : 04.05.2019 г. - Конкурс на лучшую частушку о войне «Вот и кончилась война!» ( 35 чел); - Танцевальный вечер для старшего </w:t>
            </w:r>
            <w:r w:rsidRPr="00E4389E">
              <w:rPr>
                <w:rFonts w:ascii="PT Astra Serif" w:hAnsi="PT Astra Serif"/>
                <w:sz w:val="22"/>
                <w:szCs w:val="22"/>
              </w:rPr>
              <w:lastRenderedPageBreak/>
              <w:t>поколения «Победный вальс» (100 чел); - Фестиваль гитарной песни  «Цена Победы» (49 чел); 08.05. 2019 г. Акция «Свеча Памяти» (350 чел); 09.05.2019 -»Песенный пост»  Встреча бессмертного полка. (1000 чел); 09.05.2019 - Праздничная программа «Ветеранам - слава! Поколениям – мир!» (5000 чел).</w:t>
            </w:r>
          </w:p>
          <w:p w:rsidR="009E7EC3" w:rsidRPr="00E4389E" w:rsidRDefault="009E7EC3" w:rsidP="009E7EC3">
            <w:pPr>
              <w:numPr>
                <w:ilvl w:val="0"/>
                <w:numId w:val="13"/>
              </w:numPr>
              <w:ind w:left="0" w:firstLine="0"/>
              <w:jc w:val="both"/>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 xml:space="preserve">МБУ «Центр культуры и досуга «Спутник»: 06.05.2019 г.-13.05.19 г. - игра – спектакль»Военные сказки» ( 190 чел. ); </w:t>
            </w:r>
            <w:r w:rsidRPr="00E4389E">
              <w:rPr>
                <w:rFonts w:ascii="PT Astra Serif" w:hAnsi="PT Astra Serif"/>
                <w:sz w:val="22"/>
                <w:szCs w:val="22"/>
              </w:rPr>
              <w:t xml:space="preserve">08.05.2019 г..- </w:t>
            </w:r>
            <w:r w:rsidRPr="00E4389E">
              <w:rPr>
                <w:rFonts w:ascii="PT Astra Serif" w:hAnsi="PT Astra Serif"/>
                <w:sz w:val="22"/>
                <w:szCs w:val="22"/>
                <w:lang w:val="en-US"/>
              </w:rPr>
              <w:t>II</w:t>
            </w:r>
            <w:r w:rsidRPr="00E4389E">
              <w:rPr>
                <w:rFonts w:ascii="PT Astra Serif" w:hAnsi="PT Astra Serif"/>
                <w:sz w:val="22"/>
                <w:szCs w:val="22"/>
              </w:rPr>
              <w:t xml:space="preserve"> городские военно-патриотические соревнования, посвященные Дню Победы; </w:t>
            </w:r>
            <w:r w:rsidRPr="00E4389E">
              <w:rPr>
                <w:rStyle w:val="FontStyle24"/>
                <w:rFonts w:ascii="PT Astra Serif" w:hAnsi="PT Astra Serif" w:cs="Times New Roman"/>
                <w:sz w:val="22"/>
                <w:szCs w:val="22"/>
              </w:rPr>
              <w:t>Городская акция «Свеча памяти» (342 чел.); 0</w:t>
            </w:r>
            <w:r w:rsidRPr="00E4389E">
              <w:rPr>
                <w:rFonts w:ascii="PT Astra Serif" w:hAnsi="PT Astra Serif"/>
                <w:sz w:val="22"/>
                <w:szCs w:val="22"/>
              </w:rPr>
              <w:t xml:space="preserve">9.05.2019 г. - творческое поздравление от Городского совета ветеранов и Центра культуры и досуга «Спутник» «Победному маю славу поём» ( 475 чел.); </w:t>
            </w:r>
            <w:r w:rsidRPr="00E4389E">
              <w:rPr>
                <w:rStyle w:val="FontStyle24"/>
                <w:rFonts w:ascii="PT Astra Serif" w:hAnsi="PT Astra Serif" w:cs="Times New Roman"/>
                <w:sz w:val="22"/>
                <w:szCs w:val="22"/>
              </w:rPr>
              <w:t>0</w:t>
            </w:r>
            <w:r w:rsidRPr="00E4389E">
              <w:rPr>
                <w:rFonts w:ascii="PT Astra Serif" w:hAnsi="PT Astra Serif"/>
                <w:sz w:val="22"/>
                <w:szCs w:val="22"/>
              </w:rPr>
              <w:t xml:space="preserve">9.05.2019 г. - Праздничный концерт «Победа в сердце каждого живет» (986 чел.); </w:t>
            </w:r>
            <w:r w:rsidRPr="00E4389E">
              <w:rPr>
                <w:rStyle w:val="FontStyle24"/>
                <w:rFonts w:ascii="PT Astra Serif" w:hAnsi="PT Astra Serif" w:cs="Times New Roman"/>
                <w:sz w:val="22"/>
                <w:szCs w:val="22"/>
              </w:rPr>
              <w:t>0</w:t>
            </w:r>
            <w:r w:rsidRPr="00E4389E">
              <w:rPr>
                <w:rFonts w:ascii="PT Astra Serif" w:hAnsi="PT Astra Serif"/>
                <w:sz w:val="22"/>
                <w:szCs w:val="22"/>
              </w:rPr>
              <w:t xml:space="preserve">9.05.2019 г. - </w:t>
            </w:r>
            <w:r w:rsidRPr="00E4389E">
              <w:rPr>
                <w:rStyle w:val="FontStyle24"/>
                <w:rFonts w:ascii="PT Astra Serif" w:hAnsi="PT Astra Serif" w:cs="Times New Roman"/>
                <w:sz w:val="22"/>
                <w:szCs w:val="22"/>
              </w:rPr>
              <w:t>Церемония  награждение участников выставки «И 41 –й не забыт и 45 - славим» (234 чел.) Клуб «Патриот».</w:t>
            </w:r>
          </w:p>
          <w:p w:rsidR="009E7EC3" w:rsidRPr="00E4389E" w:rsidRDefault="009E7EC3" w:rsidP="009E7EC3">
            <w:pPr>
              <w:pStyle w:val="aa"/>
              <w:ind w:left="0" w:firstLine="284"/>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мероприятий, посвященных 100-летию со дня рождения дважды Героя Социалистического труда, Героя России, генерал-</w:t>
            </w:r>
            <w:r w:rsidRPr="00E4389E">
              <w:rPr>
                <w:rFonts w:ascii="PT Astra Serif" w:hAnsi="PT Astra Serif" w:cs="Times New Roman"/>
                <w:szCs w:val="22"/>
              </w:rPr>
              <w:lastRenderedPageBreak/>
              <w:t>лейтенанта Михаила Тимофеевича Калашникова</w:t>
            </w:r>
          </w:p>
        </w:tc>
        <w:tc>
          <w:tcPr>
            <w:tcW w:w="1984" w:type="dxa"/>
          </w:tcPr>
          <w:p w:rsidR="009E7EC3" w:rsidRPr="00E4389E" w:rsidRDefault="009B1916" w:rsidP="009B1916">
            <w:pPr>
              <w:numPr>
                <w:ilvl w:val="0"/>
                <w:numId w:val="50"/>
              </w:numPr>
              <w:ind w:left="746" w:hanging="1068"/>
              <w:rPr>
                <w:rFonts w:ascii="PT Astra Serif" w:hAnsi="PT Astra Serif"/>
                <w:sz w:val="22"/>
                <w:szCs w:val="22"/>
              </w:rPr>
            </w:pPr>
            <w:r w:rsidRPr="00E4389E">
              <w:rPr>
                <w:rFonts w:ascii="PT Astra Serif" w:hAnsi="PT Astra Serif"/>
                <w:sz w:val="22"/>
                <w:szCs w:val="22"/>
              </w:rPr>
              <w:lastRenderedPageBreak/>
              <w:t xml:space="preserve">Ноябрь, декабрь, </w:t>
            </w:r>
            <w:r w:rsidR="009E7EC3" w:rsidRPr="00E4389E">
              <w:rPr>
                <w:rFonts w:ascii="PT Astra Serif" w:hAnsi="PT Astra Serif"/>
                <w:sz w:val="22"/>
                <w:szCs w:val="22"/>
                <w:lang w:val="en-US"/>
              </w:rPr>
              <w:t>I</w:t>
            </w:r>
            <w:r w:rsidR="00227D0B">
              <w:rPr>
                <w:rFonts w:ascii="PT Astra Serif" w:hAnsi="PT Astra Serif"/>
                <w:sz w:val="22"/>
                <w:szCs w:val="22"/>
                <w:lang w:val="en-US"/>
              </w:rPr>
              <w:t>V</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КДМ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 xml:space="preserve"> Курганская городская общественная организация ветеранов (пенсионеров) войны, труда, Вооруженных сил и </w:t>
            </w:r>
            <w:r w:rsidRPr="00E4389E">
              <w:rPr>
                <w:rFonts w:ascii="PT Astra Serif" w:hAnsi="PT Astra Serif" w:cs="Times New Roman"/>
                <w:szCs w:val="22"/>
              </w:rPr>
              <w:lastRenderedPageBreak/>
              <w:t>правоохранительных органов (по согласованию)</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lastRenderedPageBreak/>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2974F8">
            <w:pPr>
              <w:numPr>
                <w:ilvl w:val="0"/>
                <w:numId w:val="50"/>
              </w:numPr>
              <w:ind w:left="35" w:hanging="357"/>
              <w:jc w:val="both"/>
              <w:rPr>
                <w:rFonts w:ascii="PT Astra Serif" w:hAnsi="PT Astra Serif"/>
                <w:sz w:val="22"/>
                <w:szCs w:val="22"/>
              </w:rPr>
            </w:pPr>
            <w:r w:rsidRPr="00E4389E">
              <w:rPr>
                <w:rFonts w:ascii="PT Astra Serif" w:hAnsi="PT Astra Serif"/>
                <w:sz w:val="22"/>
                <w:szCs w:val="22"/>
              </w:rPr>
              <w:t xml:space="preserve">                 В ноябре 2019 года в 47 общеобразовательных учреждениях города Кургана проведены тематические мероприятия (классные часы, беседы, уроки мужества, игры-соревнования,  конкурс презентаций «История создания отечественного стрелкового оружия», встречи с представителями военкомата, спецназа,  квесты «20 фактов об </w:t>
            </w:r>
            <w:r w:rsidRPr="00E4389E">
              <w:rPr>
                <w:rFonts w:ascii="PT Astra Serif" w:hAnsi="PT Astra Serif"/>
                <w:sz w:val="22"/>
                <w:szCs w:val="22"/>
              </w:rPr>
              <w:lastRenderedPageBreak/>
              <w:t>автомате Калашникова», «Героями становятся» и др. формы работы). Информация о проведенных мероприятиях представлена на сайтах образовательных учреждений  (участники - 18574 обучающихся);</w:t>
            </w:r>
          </w:p>
          <w:p w:rsidR="009E7EC3" w:rsidRPr="00E4389E" w:rsidRDefault="009E7EC3" w:rsidP="002974F8">
            <w:pPr>
              <w:numPr>
                <w:ilvl w:val="0"/>
                <w:numId w:val="50"/>
              </w:numPr>
              <w:ind w:left="177" w:firstLine="183"/>
              <w:jc w:val="both"/>
              <w:rPr>
                <w:rFonts w:ascii="PT Astra Serif" w:hAnsi="PT Astra Serif"/>
                <w:sz w:val="22"/>
                <w:szCs w:val="22"/>
              </w:rPr>
            </w:pPr>
            <w:r w:rsidRPr="00E4389E">
              <w:rPr>
                <w:rFonts w:ascii="PT Astra Serif" w:hAnsi="PT Astra Serif"/>
                <w:sz w:val="22"/>
                <w:szCs w:val="22"/>
              </w:rPr>
              <w:t>9.12.2019 г. проведены занятия на базе ГВПЦ «Звезда» МБУ КДМ, посвящённое 100-летию со дня рождения Михаила Тимофеевича Калашникова.  Ребята узнали факты из биографии легендарного конструктора стрелкового оружия, а после поближе познакомились со строением автомата Калашникова и  на практике, в электронном тире, проверили свои навыки стрельбы из пистолета Макарова и автомата Калашникова.</w:t>
            </w:r>
          </w:p>
          <w:p w:rsidR="009E7EC3" w:rsidRPr="00E4389E" w:rsidRDefault="009E7EC3" w:rsidP="002974F8">
            <w:pPr>
              <w:numPr>
                <w:ilvl w:val="0"/>
                <w:numId w:val="50"/>
              </w:numPr>
              <w:ind w:left="177" w:firstLine="183"/>
              <w:jc w:val="both"/>
              <w:rPr>
                <w:rFonts w:ascii="PT Astra Serif" w:hAnsi="PT Astra Serif"/>
                <w:sz w:val="22"/>
                <w:szCs w:val="22"/>
              </w:rPr>
            </w:pPr>
            <w:r w:rsidRPr="00E4389E">
              <w:rPr>
                <w:rFonts w:ascii="PT Astra Serif" w:hAnsi="PT Astra Serif"/>
                <w:sz w:val="22"/>
                <w:szCs w:val="22"/>
              </w:rPr>
              <w:t xml:space="preserve">07.12.2019 г. - Всероссийский исторический квест «Калашников». Квест проведен местным отделением  ВОД «Волонтеры Победы» в рамках городских выездных патриотических сборов для молодежи «Отчизна». Участники познакомились с биографией и разработками Михаила Тимофеевича, осуществили разборку\сборку АК74М, стреляли в электронном тире из АК74 (60 человек); </w:t>
            </w:r>
          </w:p>
          <w:p w:rsidR="009E7EC3" w:rsidRPr="00E4389E" w:rsidRDefault="009E7EC3" w:rsidP="002974F8">
            <w:pPr>
              <w:numPr>
                <w:ilvl w:val="0"/>
                <w:numId w:val="50"/>
              </w:numPr>
              <w:ind w:left="177" w:firstLine="183"/>
              <w:jc w:val="both"/>
              <w:rPr>
                <w:rFonts w:ascii="PT Astra Serif" w:hAnsi="PT Astra Serif"/>
                <w:sz w:val="22"/>
                <w:szCs w:val="22"/>
              </w:rPr>
            </w:pPr>
            <w:r w:rsidRPr="00E4389E">
              <w:rPr>
                <w:rFonts w:ascii="PT Astra Serif" w:hAnsi="PT Astra Serif"/>
                <w:sz w:val="22"/>
                <w:szCs w:val="22"/>
              </w:rPr>
              <w:t xml:space="preserve">09.12. 2019г. - Акция «День Героев Отечества», на базе ГВПЦ «Звезда» МБУ КДМ, проведено учебное занятие.  Ребята узнали факты из биографии легендарного конструктора стрелкового оружия, а </w:t>
            </w:r>
            <w:r w:rsidRPr="00E4389E">
              <w:rPr>
                <w:rFonts w:ascii="PT Astra Serif" w:hAnsi="PT Astra Serif"/>
                <w:sz w:val="22"/>
                <w:szCs w:val="22"/>
              </w:rPr>
              <w:lastRenderedPageBreak/>
              <w:t>после поближе познакомились со строением автомата Калашникова и  на практике, в электронном тире, проверили свои навыки стрельбы из пистолета Макарова и автомата Калашникова (12 чел.).</w:t>
            </w:r>
          </w:p>
          <w:p w:rsidR="009E7EC3" w:rsidRPr="00E4389E" w:rsidRDefault="009E7EC3" w:rsidP="009E7EC3">
            <w:pPr>
              <w:ind w:left="720"/>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Подготовка и проведение праздничных мероприятий, посвященных 75-летию Победы в Сталинградской и Курской битвах</w:t>
            </w:r>
          </w:p>
        </w:tc>
        <w:tc>
          <w:tcPr>
            <w:tcW w:w="1984" w:type="dxa"/>
          </w:tcPr>
          <w:p w:rsidR="009E7EC3" w:rsidRPr="00E4389E" w:rsidRDefault="002974F8" w:rsidP="009E7EC3">
            <w:pPr>
              <w:widowControl w:val="0"/>
              <w:jc w:val="both"/>
              <w:rPr>
                <w:rFonts w:ascii="PT Astra Serif" w:hAnsi="PT Astra Serif"/>
                <w:sz w:val="22"/>
                <w:szCs w:val="22"/>
              </w:rPr>
            </w:pPr>
            <w:r w:rsidRPr="00E4389E">
              <w:rPr>
                <w:rFonts w:ascii="PT Astra Serif" w:hAnsi="PT Astra Serif"/>
                <w:sz w:val="22"/>
                <w:szCs w:val="22"/>
              </w:rPr>
              <w:t xml:space="preserve">Январь, февраль      </w:t>
            </w:r>
            <w:r w:rsidR="009E7EC3" w:rsidRPr="00E4389E">
              <w:rPr>
                <w:rFonts w:ascii="PT Astra Serif" w:hAnsi="PT Astra Serif"/>
                <w:sz w:val="22"/>
                <w:szCs w:val="22"/>
                <w:lang w:val="en-US"/>
              </w:rPr>
              <w:t>I</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КДМ,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Курганская городская общественная организация ветеранов (пенсионеров) войны, труда, Вооруженных сил и правоохранительных органов (по согласованию)</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ConsPlusNormal"/>
              <w:tabs>
                <w:tab w:val="left" w:pos="684"/>
              </w:tabs>
              <w:rPr>
                <w:rFonts w:ascii="PT Astra Serif" w:hAnsi="PT Astra Serif" w:cs="Times New Roman"/>
                <w:szCs w:val="22"/>
              </w:rPr>
            </w:pPr>
            <w:r w:rsidRPr="00E4389E">
              <w:rPr>
                <w:rFonts w:ascii="PT Astra Serif" w:hAnsi="PT Astra Serif" w:cs="Times New Roman"/>
                <w:szCs w:val="22"/>
              </w:rPr>
              <w:t>Основные мероприятия исполнены в 2018 году.</w:t>
            </w:r>
          </w:p>
          <w:p w:rsidR="009E7EC3" w:rsidRPr="00E4389E" w:rsidRDefault="009E7EC3" w:rsidP="009E7EC3">
            <w:pPr>
              <w:pStyle w:val="ConsPlusNormal"/>
              <w:numPr>
                <w:ilvl w:val="0"/>
                <w:numId w:val="14"/>
              </w:numPr>
              <w:tabs>
                <w:tab w:val="left" w:pos="684"/>
              </w:tabs>
              <w:ind w:left="0" w:firstLine="0"/>
              <w:jc w:val="both"/>
              <w:rPr>
                <w:rFonts w:ascii="PT Astra Serif" w:hAnsi="PT Astra Serif" w:cs="Times New Roman"/>
                <w:szCs w:val="22"/>
              </w:rPr>
            </w:pPr>
            <w:r w:rsidRPr="00E4389E">
              <w:rPr>
                <w:rFonts w:ascii="PT Astra Serif" w:hAnsi="PT Astra Serif" w:cs="Times New Roman"/>
                <w:szCs w:val="22"/>
              </w:rPr>
              <w:t xml:space="preserve">Мероприятия, посвященные победе в Сталинградской битве в 2019г. </w:t>
            </w:r>
          </w:p>
          <w:p w:rsidR="009E7EC3" w:rsidRPr="00E4389E" w:rsidRDefault="009E7EC3" w:rsidP="009E7EC3">
            <w:pPr>
              <w:pStyle w:val="ConsPlusNormal"/>
              <w:numPr>
                <w:ilvl w:val="0"/>
                <w:numId w:val="14"/>
              </w:numPr>
              <w:tabs>
                <w:tab w:val="left" w:pos="684"/>
              </w:tabs>
              <w:ind w:left="0" w:firstLine="0"/>
              <w:jc w:val="both"/>
              <w:rPr>
                <w:rFonts w:ascii="PT Astra Serif" w:hAnsi="PT Astra Serif" w:cs="Times New Roman"/>
                <w:szCs w:val="22"/>
              </w:rPr>
            </w:pPr>
            <w:r w:rsidRPr="00E4389E">
              <w:rPr>
                <w:rFonts w:ascii="PT Astra Serif" w:hAnsi="PT Astra Serif" w:cs="Times New Roman"/>
                <w:szCs w:val="22"/>
              </w:rPr>
              <w:t>КЦ «Курган»: 14.01.2019 г.- исторический квест «Разведка», Квест посвящен биографии разведчика - красноармейца Семёнова Пётра Тимофеевича, участвующего в Сталинградской битве. (10 чел.).</w:t>
            </w:r>
          </w:p>
          <w:p w:rsidR="009E7EC3" w:rsidRPr="00E4389E" w:rsidRDefault="009E7EC3" w:rsidP="009E7EC3">
            <w:pPr>
              <w:widowControl w:val="0"/>
              <w:numPr>
                <w:ilvl w:val="0"/>
                <w:numId w:val="14"/>
              </w:numPr>
              <w:ind w:left="0" w:firstLine="0"/>
              <w:jc w:val="both"/>
              <w:rPr>
                <w:rFonts w:ascii="PT Astra Serif" w:hAnsi="PT Astra Serif"/>
                <w:sz w:val="22"/>
                <w:szCs w:val="22"/>
              </w:rPr>
            </w:pPr>
            <w:r w:rsidRPr="00E4389E">
              <w:rPr>
                <w:rFonts w:ascii="PT Astra Serif" w:hAnsi="PT Astra Serif"/>
                <w:sz w:val="22"/>
                <w:szCs w:val="22"/>
              </w:rPr>
              <w:t xml:space="preserve">28.02.2019 г. - Торжественное мероприятие, посвященное победе Советских войск в Сталинградской битве «Сталинград: 200 дней мужества»  (123 чел., учащиеся ОУ № 40). </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Подготовка и проведение праздничных мероприятий, посвященных 75-летию снятия блокады Ленинграда</w:t>
            </w:r>
          </w:p>
        </w:tc>
        <w:tc>
          <w:tcPr>
            <w:tcW w:w="1984" w:type="dxa"/>
          </w:tcPr>
          <w:p w:rsidR="009E7EC3" w:rsidRPr="00E4389E" w:rsidRDefault="002974F8" w:rsidP="009E7EC3">
            <w:pPr>
              <w:pStyle w:val="ConsPlusNormal"/>
              <w:jc w:val="both"/>
              <w:rPr>
                <w:rFonts w:ascii="PT Astra Serif" w:hAnsi="PT Astra Serif" w:cs="Times New Roman"/>
                <w:szCs w:val="22"/>
              </w:rPr>
            </w:pPr>
            <w:r w:rsidRPr="00E4389E">
              <w:rPr>
                <w:rFonts w:ascii="PT Astra Serif" w:hAnsi="PT Astra Serif"/>
                <w:szCs w:val="22"/>
              </w:rPr>
              <w:t xml:space="preserve">Январь, февраль    </w:t>
            </w:r>
            <w:r w:rsidR="009E7EC3" w:rsidRPr="00E4389E">
              <w:rPr>
                <w:rFonts w:ascii="PT Astra Serif" w:hAnsi="PT Astra Serif"/>
                <w:szCs w:val="22"/>
                <w:lang w:val="en-US"/>
              </w:rPr>
              <w:t>I</w:t>
            </w:r>
            <w:r w:rsidR="009E7EC3" w:rsidRPr="00E4389E">
              <w:rPr>
                <w:rFonts w:ascii="PT Astra Serif" w:hAnsi="PT Astra Serif"/>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 xml:space="preserve"> КДМ,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Курганская городская общественная организация ветеранов (пенсионеров) войны, труда, Вооруженных сил и правоохранительных органов (по согласованию)</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aa"/>
              <w:numPr>
                <w:ilvl w:val="0"/>
                <w:numId w:val="15"/>
              </w:numPr>
              <w:ind w:left="0" w:firstLine="0"/>
              <w:jc w:val="both"/>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19.02.2019 г.- 26.02.2019 г. - 4 видео – программы посвященные «Снятию блокады Ленинграда посвящается» (355 чел.);</w:t>
            </w:r>
          </w:p>
          <w:p w:rsidR="009E7EC3" w:rsidRPr="00E4389E" w:rsidRDefault="009E7EC3" w:rsidP="009E7EC3">
            <w:pPr>
              <w:numPr>
                <w:ilvl w:val="0"/>
                <w:numId w:val="15"/>
              </w:numPr>
              <w:ind w:left="0" w:firstLine="0"/>
              <w:jc w:val="both"/>
              <w:rPr>
                <w:rFonts w:ascii="PT Astra Serif" w:hAnsi="PT Astra Serif"/>
                <w:sz w:val="22"/>
                <w:szCs w:val="22"/>
              </w:rPr>
            </w:pPr>
            <w:r w:rsidRPr="00E4389E">
              <w:rPr>
                <w:rFonts w:ascii="PT Astra Serif" w:hAnsi="PT Astra Serif"/>
                <w:sz w:val="22"/>
                <w:szCs w:val="22"/>
              </w:rPr>
              <w:t xml:space="preserve">МБУ «курганский Дом молодежи»:28.02.2019 г. - Исторический квест «Блокада Ленинграда». Участники, «побывав» в роли красноармейцев, узнали, как выглядели 125 блокадных грамм хлеба, познакомились с Азбукой Морзе, изучили особенности формы советских воинов и немецких солдат, переводили </w:t>
            </w:r>
            <w:r w:rsidRPr="00E4389E">
              <w:rPr>
                <w:rFonts w:ascii="PT Astra Serif" w:hAnsi="PT Astra Serif"/>
                <w:sz w:val="22"/>
                <w:szCs w:val="22"/>
              </w:rPr>
              <w:lastRenderedPageBreak/>
              <w:t xml:space="preserve">своих товарищей через минное поле, узнали, что такое «Невский пятачок», операции «Искра» и «Январский Гром» (50 чел, - обучающиеся ОУ №№ 44, 49, 5, 14, 42, 39, 19, 31). </w:t>
            </w:r>
          </w:p>
          <w:p w:rsidR="009E7EC3" w:rsidRPr="00E4389E" w:rsidRDefault="009E7EC3" w:rsidP="009E7EC3">
            <w:pPr>
              <w:numPr>
                <w:ilvl w:val="0"/>
                <w:numId w:val="15"/>
              </w:numPr>
              <w:overflowPunct/>
              <w:autoSpaceDE/>
              <w:autoSpaceDN/>
              <w:adjustRightInd/>
              <w:ind w:left="0" w:firstLine="0"/>
              <w:jc w:val="both"/>
              <w:rPr>
                <w:rFonts w:ascii="PT Astra Serif" w:hAnsi="PT Astra Serif"/>
                <w:sz w:val="22"/>
                <w:szCs w:val="22"/>
              </w:rPr>
            </w:pPr>
            <w:r w:rsidRPr="00E4389E">
              <w:rPr>
                <w:rStyle w:val="FontStyle24"/>
                <w:rFonts w:ascii="PT Astra Serif" w:hAnsi="PT Astra Serif" w:cs="Times New Roman"/>
                <w:sz w:val="22"/>
                <w:szCs w:val="22"/>
              </w:rPr>
              <w:t xml:space="preserve">МБУ Культурно-спортивный центр «Черемушки»: </w:t>
            </w:r>
            <w:r w:rsidRPr="00E4389E">
              <w:rPr>
                <w:rFonts w:ascii="PT Astra Serif" w:hAnsi="PT Astra Serif"/>
                <w:sz w:val="22"/>
                <w:szCs w:val="22"/>
              </w:rPr>
              <w:t>24.01. 2019 г. - Познавательная  программа, для детей начальных классов «</w:t>
            </w:r>
            <w:hyperlink r:id="rId8" w:history="1">
              <w:r w:rsidRPr="00E4389E">
                <w:rPr>
                  <w:rFonts w:ascii="PT Astra Serif" w:hAnsi="PT Astra Serif"/>
                  <w:sz w:val="22"/>
                  <w:szCs w:val="22"/>
                </w:rPr>
                <w:t>День полного освобождения города Ленинграда от блокады 1944 год»;</w:t>
              </w:r>
            </w:hyperlink>
            <w:r w:rsidRPr="00E4389E">
              <w:rPr>
                <w:rFonts w:ascii="PT Astra Serif" w:hAnsi="PT Astra Serif"/>
                <w:sz w:val="22"/>
                <w:szCs w:val="22"/>
              </w:rPr>
              <w:t xml:space="preserve"> 25.01.2019 г.- Познавательная  программа, для детей 5-7 классов «</w:t>
            </w:r>
            <w:hyperlink r:id="rId9" w:history="1">
              <w:r w:rsidRPr="00E4389E">
                <w:rPr>
                  <w:rFonts w:ascii="PT Astra Serif" w:hAnsi="PT Astra Serif"/>
                  <w:sz w:val="22"/>
                  <w:szCs w:val="22"/>
                </w:rPr>
                <w:t>День полного освобождения города Ленинграда от блокады 1944 год»;</w:t>
              </w:r>
            </w:hyperlink>
          </w:p>
          <w:p w:rsidR="009E7EC3" w:rsidRPr="00E4389E" w:rsidRDefault="009E7EC3" w:rsidP="009E7EC3">
            <w:pPr>
              <w:pStyle w:val="aa"/>
              <w:numPr>
                <w:ilvl w:val="0"/>
                <w:numId w:val="15"/>
              </w:numPr>
              <w:ind w:left="0" w:firstLine="0"/>
              <w:jc w:val="both"/>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МБУ «Центр культуры и досуга «Спутник»: с 19.02.2019 г. по 26.02.2019 г. - 4 видео – программы посвященные «Снятию блокады Ленинграда посвящается» (355 чел.);</w:t>
            </w:r>
          </w:p>
          <w:p w:rsidR="009E7EC3" w:rsidRPr="00E4389E" w:rsidRDefault="009E7EC3" w:rsidP="009E7EC3">
            <w:pPr>
              <w:pStyle w:val="ConsPlusNormal"/>
              <w:numPr>
                <w:ilvl w:val="0"/>
                <w:numId w:val="15"/>
              </w:numPr>
              <w:ind w:left="0" w:firstLine="0"/>
              <w:jc w:val="both"/>
              <w:rPr>
                <w:rFonts w:ascii="PT Astra Serif" w:hAnsi="PT Astra Serif" w:cs="Times New Roman"/>
                <w:szCs w:val="22"/>
              </w:rPr>
            </w:pPr>
            <w:r w:rsidRPr="00E4389E">
              <w:rPr>
                <w:rFonts w:ascii="PT Astra Serif" w:hAnsi="PT Astra Serif" w:cs="Times New Roman"/>
                <w:szCs w:val="22"/>
              </w:rPr>
              <w:t>- КЦ «Современник»: 27.01.2019 г.- Заседание клуба «Серебряный волонтер», посвященное  Дню снятия блокады Ленинграда (30 чел.); 25.01.2019 г. - мкр. Тополя - Торжественное мероприятие, посвященное 75-летнему юбилею снятия Блокады Ленинграда (46 чел.).</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Подготовка и проведение праздничных мероприятий, посвященных 75-летию образования Курганской области</w:t>
            </w:r>
          </w:p>
        </w:tc>
        <w:tc>
          <w:tcPr>
            <w:tcW w:w="1984" w:type="dxa"/>
          </w:tcPr>
          <w:p w:rsidR="009E7EC3" w:rsidRPr="00E4389E" w:rsidRDefault="009E7EC3" w:rsidP="009E7EC3">
            <w:pPr>
              <w:rPr>
                <w:rFonts w:ascii="PT Astra Serif" w:hAnsi="PT Astra Serif"/>
                <w:sz w:val="22"/>
                <w:szCs w:val="22"/>
              </w:rPr>
            </w:pPr>
            <w:r w:rsidRPr="00E4389E">
              <w:rPr>
                <w:rFonts w:ascii="PT Astra Serif" w:hAnsi="PT Astra Serif"/>
                <w:sz w:val="22"/>
                <w:szCs w:val="22"/>
              </w:rPr>
              <w:t>2018 г.</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КДМ,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 xml:space="preserve">Курганская городская общественная организация ветеранов (пенсионеров) войны, труда, </w:t>
            </w:r>
            <w:r w:rsidRPr="00E4389E">
              <w:rPr>
                <w:rFonts w:ascii="PT Astra Serif" w:hAnsi="PT Astra Serif" w:cs="Times New Roman"/>
                <w:szCs w:val="22"/>
              </w:rPr>
              <w:lastRenderedPageBreak/>
              <w:t>Вооруженных сил и правоохранительных органов (по согласованию)</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lastRenderedPageBreak/>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2974F8" w:rsidP="009E7EC3">
            <w:pPr>
              <w:rPr>
                <w:rFonts w:ascii="PT Astra Serif" w:hAnsi="PT Astra Serif"/>
                <w:sz w:val="22"/>
                <w:szCs w:val="22"/>
              </w:rPr>
            </w:pPr>
            <w:r w:rsidRPr="00E4389E">
              <w:rPr>
                <w:rFonts w:ascii="PT Astra Serif" w:hAnsi="PT Astra Serif"/>
                <w:sz w:val="22"/>
                <w:szCs w:val="22"/>
              </w:rPr>
              <w:t>Основные мероприятия р</w:t>
            </w:r>
            <w:r w:rsidR="009E7EC3" w:rsidRPr="00E4389E">
              <w:rPr>
                <w:rFonts w:ascii="PT Astra Serif" w:hAnsi="PT Astra Serif"/>
                <w:sz w:val="22"/>
                <w:szCs w:val="22"/>
              </w:rPr>
              <w:t>еализован</w:t>
            </w:r>
            <w:r w:rsidRPr="00E4389E">
              <w:rPr>
                <w:rFonts w:ascii="PT Astra Serif" w:hAnsi="PT Astra Serif"/>
                <w:sz w:val="22"/>
                <w:szCs w:val="22"/>
              </w:rPr>
              <w:t>ы</w:t>
            </w:r>
            <w:r w:rsidR="009E7EC3" w:rsidRPr="00E4389E">
              <w:rPr>
                <w:rFonts w:ascii="PT Astra Serif" w:hAnsi="PT Astra Serif"/>
                <w:sz w:val="22"/>
                <w:szCs w:val="22"/>
              </w:rPr>
              <w:t xml:space="preserve"> в 2018 г.</w:t>
            </w:r>
          </w:p>
          <w:p w:rsidR="009E7EC3" w:rsidRPr="00E4389E" w:rsidRDefault="009E7EC3" w:rsidP="009E7EC3">
            <w:pPr>
              <w:numPr>
                <w:ilvl w:val="0"/>
                <w:numId w:val="16"/>
              </w:numPr>
              <w:tabs>
                <w:tab w:val="left" w:pos="684"/>
              </w:tabs>
              <w:ind w:left="0" w:firstLine="0"/>
              <w:rPr>
                <w:rFonts w:ascii="PT Astra Serif" w:hAnsi="PT Astra Serif"/>
                <w:sz w:val="22"/>
                <w:szCs w:val="22"/>
              </w:rPr>
            </w:pPr>
            <w:r w:rsidRPr="00E4389E">
              <w:rPr>
                <w:rFonts w:ascii="PT Astra Serif" w:hAnsi="PT Astra Serif"/>
                <w:sz w:val="22"/>
                <w:szCs w:val="22"/>
              </w:rPr>
              <w:t xml:space="preserve">Мероприятия посвященные Дню рождения Курганской области в 2019 году : 25.01.2019 г. - Городская научно-практическая конференции школьников( секция  «Краеведение»); январь2019 г  - февраль 2019 г. - Тематические выставки, классные </w:t>
            </w:r>
            <w:r w:rsidRPr="00E4389E">
              <w:rPr>
                <w:rFonts w:ascii="PT Astra Serif" w:hAnsi="PT Astra Serif"/>
                <w:sz w:val="22"/>
                <w:szCs w:val="22"/>
              </w:rPr>
              <w:lastRenderedPageBreak/>
              <w:t xml:space="preserve">часы, игры, праздничные мероприятия в образовательных учреждениях города Кургана; -  6.02.2019 г. -  Акция  «День рождения Курганской области»  в рамках </w:t>
            </w:r>
            <w:r w:rsidRPr="00E4389E">
              <w:rPr>
                <w:rFonts w:ascii="PT Astra Serif" w:hAnsi="PT Astra Serif"/>
                <w:sz w:val="22"/>
                <w:szCs w:val="22"/>
                <w:lang w:val="en-US"/>
              </w:rPr>
              <w:t>XXVIII</w:t>
            </w:r>
            <w:r w:rsidRPr="00E4389E">
              <w:rPr>
                <w:rFonts w:ascii="PT Astra Serif" w:hAnsi="PT Astra Serif"/>
                <w:sz w:val="22"/>
                <w:szCs w:val="22"/>
              </w:rPr>
              <w:t xml:space="preserve"> городского конкурса «Учитель года» на базе в ОУ № 22, ДОУ № 121( 180 чел.).</w:t>
            </w:r>
          </w:p>
          <w:p w:rsidR="009E7EC3" w:rsidRPr="00E4389E" w:rsidRDefault="009E7EC3" w:rsidP="009E7EC3">
            <w:pPr>
              <w:pStyle w:val="ConsPlusNormal"/>
              <w:tabs>
                <w:tab w:val="left" w:pos="684"/>
              </w:tabs>
              <w:rPr>
                <w:rFonts w:ascii="PT Astra Serif" w:hAnsi="PT Astra Serif" w:cs="Times New Roman"/>
                <w:iCs/>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Участие в мероприятиях, посвященных годовщинам вывода советских войск из Афганистана</w:t>
            </w:r>
          </w:p>
        </w:tc>
        <w:tc>
          <w:tcPr>
            <w:tcW w:w="1984" w:type="dxa"/>
          </w:tcPr>
          <w:p w:rsidR="009E7EC3" w:rsidRPr="00E4389E" w:rsidRDefault="009B1916" w:rsidP="009E7EC3">
            <w:pPr>
              <w:jc w:val="both"/>
              <w:rPr>
                <w:rFonts w:ascii="PT Astra Serif" w:hAnsi="PT Astra Serif"/>
                <w:i/>
                <w:sz w:val="22"/>
                <w:szCs w:val="22"/>
              </w:rPr>
            </w:pPr>
            <w:r w:rsidRPr="00E4389E">
              <w:rPr>
                <w:rFonts w:ascii="PT Astra Serif" w:hAnsi="PT Astra Serif"/>
                <w:sz w:val="22"/>
                <w:szCs w:val="22"/>
              </w:rPr>
              <w:t xml:space="preserve">Январь, февраль,  </w:t>
            </w:r>
            <w:r w:rsidR="009E7EC3" w:rsidRPr="00E4389E">
              <w:rPr>
                <w:rFonts w:ascii="PT Astra Serif" w:hAnsi="PT Astra Serif"/>
                <w:sz w:val="22"/>
                <w:szCs w:val="22"/>
                <w:lang w:val="en-US"/>
              </w:rPr>
              <w:t>I</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КДМ,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Курганская городская общественная организация ветеранов (пенсионеров) войны, труда, Вооруженных сил и правоохранительных органов (по согласованию),</w:t>
            </w:r>
          </w:p>
          <w:p w:rsidR="009E7EC3" w:rsidRPr="00E4389E" w:rsidRDefault="009E7EC3" w:rsidP="009E7EC3">
            <w:pPr>
              <w:pStyle w:val="ConsPlusNormal"/>
              <w:ind w:right="-675"/>
              <w:jc w:val="both"/>
              <w:rPr>
                <w:rFonts w:ascii="PT Astra Serif" w:hAnsi="PT Astra Serif" w:cs="Times New Roman"/>
                <w:szCs w:val="22"/>
              </w:rPr>
            </w:pPr>
            <w:r w:rsidRPr="00E4389E">
              <w:rPr>
                <w:rFonts w:ascii="PT Astra Serif" w:hAnsi="PT Astra Serif" w:cs="Times New Roman"/>
                <w:szCs w:val="22"/>
              </w:rPr>
              <w:t>Курганская региональная общественная организация инвалидов Союз «Чернобыль» (по согласованию)</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numPr>
                <w:ilvl w:val="0"/>
                <w:numId w:val="17"/>
              </w:numPr>
              <w:ind w:left="0" w:firstLine="0"/>
              <w:jc w:val="both"/>
              <w:rPr>
                <w:rFonts w:ascii="PT Astra Serif" w:hAnsi="PT Astra Serif"/>
                <w:sz w:val="22"/>
                <w:szCs w:val="22"/>
              </w:rPr>
            </w:pPr>
            <w:r w:rsidRPr="00E4389E">
              <w:rPr>
                <w:rFonts w:ascii="PT Astra Serif" w:hAnsi="PT Astra Serif"/>
                <w:sz w:val="22"/>
                <w:szCs w:val="22"/>
              </w:rPr>
              <w:t>22.01.2019 г. - Координационный совет по патриотическому воспитанию граждан города Кургана. Вопрос: Проведение месячника оборонно-массовой и спортивной работы, приуроченного к 30-й годовщине завершения выполнения боевых задач ограниченным контингентом советских войск в Афганистане. (14 чел.).</w:t>
            </w:r>
          </w:p>
          <w:p w:rsidR="009E7EC3" w:rsidRPr="00E4389E" w:rsidRDefault="009E7EC3" w:rsidP="009E7EC3">
            <w:pPr>
              <w:numPr>
                <w:ilvl w:val="0"/>
                <w:numId w:val="17"/>
              </w:numPr>
              <w:ind w:left="0" w:firstLine="0"/>
              <w:jc w:val="both"/>
              <w:rPr>
                <w:rFonts w:ascii="PT Astra Serif" w:hAnsi="PT Astra Serif"/>
                <w:sz w:val="22"/>
                <w:szCs w:val="22"/>
              </w:rPr>
            </w:pPr>
            <w:r w:rsidRPr="00E4389E">
              <w:rPr>
                <w:rFonts w:ascii="PT Astra Serif" w:hAnsi="PT Astra Serif"/>
                <w:sz w:val="22"/>
                <w:szCs w:val="22"/>
              </w:rPr>
              <w:t>23.01.2019 г. - Торжественное открытие месячника оборонно-массовой и спортивной работы, посвященного 30-ой годовщине завершения выполнения боевых задач ограниченным контингентом советских войск в Афганистане и Дню защитника Отечества (200 чел., в т.ч. обучающиеся ОУ №№42,75,31,48,10,38).</w:t>
            </w:r>
          </w:p>
          <w:p w:rsidR="009E7EC3" w:rsidRPr="00E4389E" w:rsidRDefault="009E7EC3" w:rsidP="009E7EC3">
            <w:pPr>
              <w:numPr>
                <w:ilvl w:val="0"/>
                <w:numId w:val="17"/>
              </w:numPr>
              <w:ind w:left="0" w:firstLine="0"/>
              <w:jc w:val="both"/>
              <w:rPr>
                <w:rFonts w:ascii="PT Astra Serif" w:hAnsi="PT Astra Serif"/>
                <w:sz w:val="22"/>
                <w:szCs w:val="22"/>
              </w:rPr>
            </w:pPr>
            <w:r w:rsidRPr="00E4389E">
              <w:rPr>
                <w:rFonts w:ascii="PT Astra Serif" w:hAnsi="PT Astra Serif"/>
                <w:sz w:val="22"/>
                <w:szCs w:val="22"/>
              </w:rPr>
              <w:t>08.02.2019 г.- Торжественный приём воинов орденоносцев в городском совете ветеранов, посвященный 30-й годовщине завершения выполнения боевых задач ограниченным контингентом советских войск в Афганистане.  Выступление участников Местного отделения ВОД «Волонтеры Победы» (50 чел.)</w:t>
            </w:r>
          </w:p>
          <w:p w:rsidR="009E7EC3" w:rsidRPr="00E4389E" w:rsidRDefault="009E7EC3" w:rsidP="009E7EC3">
            <w:pPr>
              <w:numPr>
                <w:ilvl w:val="0"/>
                <w:numId w:val="17"/>
              </w:numPr>
              <w:ind w:left="0" w:firstLine="0"/>
              <w:jc w:val="both"/>
              <w:rPr>
                <w:rFonts w:ascii="PT Astra Serif" w:hAnsi="PT Astra Serif"/>
                <w:sz w:val="22"/>
                <w:szCs w:val="22"/>
              </w:rPr>
            </w:pPr>
            <w:r w:rsidRPr="00E4389E">
              <w:rPr>
                <w:rFonts w:ascii="PT Astra Serif" w:hAnsi="PT Astra Serif"/>
                <w:sz w:val="22"/>
                <w:szCs w:val="22"/>
              </w:rPr>
              <w:lastRenderedPageBreak/>
              <w:t>20.03.2019 г. - Городской конкурс военно-патриотических команд Российского движения школьников «Поколение патриотов» ( 70 чел.).</w:t>
            </w:r>
          </w:p>
          <w:p w:rsidR="009E7EC3" w:rsidRPr="00E4389E" w:rsidRDefault="009E7EC3" w:rsidP="009E7EC3">
            <w:pPr>
              <w:widowControl w:val="0"/>
              <w:numPr>
                <w:ilvl w:val="0"/>
                <w:numId w:val="17"/>
              </w:numPr>
              <w:ind w:left="0" w:firstLine="0"/>
              <w:jc w:val="both"/>
              <w:rPr>
                <w:rFonts w:ascii="PT Astra Serif" w:hAnsi="PT Astra Serif"/>
                <w:sz w:val="22"/>
                <w:szCs w:val="22"/>
              </w:rPr>
            </w:pPr>
            <w:r w:rsidRPr="00E4389E">
              <w:rPr>
                <w:rFonts w:ascii="PT Astra Serif" w:hAnsi="PT Astra Serif"/>
                <w:sz w:val="22"/>
                <w:szCs w:val="22"/>
              </w:rPr>
              <w:t>15.02.2019 г. - Торжественное мероприятие УМВД, посвященное 30-летию со дня завершения выполнения боевых задач ограниченным контингентом Советских войск в Афганистане (250 чел.);</w:t>
            </w:r>
          </w:p>
          <w:p w:rsidR="009E7EC3" w:rsidRPr="00E4389E" w:rsidRDefault="009E7EC3" w:rsidP="009E7EC3">
            <w:pPr>
              <w:widowControl w:val="0"/>
              <w:numPr>
                <w:ilvl w:val="0"/>
                <w:numId w:val="17"/>
              </w:numPr>
              <w:ind w:left="0" w:firstLine="0"/>
              <w:jc w:val="both"/>
              <w:rPr>
                <w:rFonts w:ascii="PT Astra Serif" w:hAnsi="PT Astra Serif"/>
                <w:sz w:val="22"/>
                <w:szCs w:val="22"/>
              </w:rPr>
            </w:pPr>
            <w:r w:rsidRPr="00E4389E">
              <w:rPr>
                <w:rStyle w:val="FontStyle24"/>
                <w:rFonts w:ascii="PT Astra Serif" w:hAnsi="PT Astra Serif" w:cs="Times New Roman"/>
                <w:sz w:val="22"/>
                <w:szCs w:val="22"/>
              </w:rPr>
              <w:t>15.02.2019 г. -</w:t>
            </w:r>
            <w:r w:rsidRPr="00E4389E">
              <w:rPr>
                <w:rFonts w:ascii="PT Astra Serif" w:hAnsi="PT Astra Serif"/>
                <w:sz w:val="22"/>
                <w:szCs w:val="22"/>
              </w:rPr>
              <w:t xml:space="preserve"> Митинг у мемориала войнам, погибшим в локальных войнах, возложение цветов,</w:t>
            </w:r>
            <w:r w:rsidRPr="00E4389E">
              <w:rPr>
                <w:rStyle w:val="FontStyle24"/>
                <w:rFonts w:ascii="PT Astra Serif" w:hAnsi="PT Astra Serif" w:cs="Times New Roman"/>
                <w:sz w:val="22"/>
                <w:szCs w:val="22"/>
              </w:rPr>
              <w:t xml:space="preserve"> на площадке возле памятника погибшим в локальных войнах, </w:t>
            </w:r>
            <w:r w:rsidRPr="00E4389E">
              <w:rPr>
                <w:rFonts w:ascii="PT Astra Serif" w:hAnsi="PT Astra Serif"/>
                <w:sz w:val="22"/>
                <w:szCs w:val="22"/>
              </w:rPr>
              <w:t>посвященное 30-летию со дня завершения выполнения боевых задач ограниченным контингентом Советских войск в Афганистане (150 чел.);</w:t>
            </w:r>
          </w:p>
          <w:p w:rsidR="009E7EC3" w:rsidRPr="00E4389E" w:rsidRDefault="009E7EC3" w:rsidP="009E7EC3">
            <w:pPr>
              <w:widowControl w:val="0"/>
              <w:numPr>
                <w:ilvl w:val="0"/>
                <w:numId w:val="17"/>
              </w:numPr>
              <w:ind w:left="0" w:firstLine="0"/>
              <w:jc w:val="both"/>
              <w:rPr>
                <w:rFonts w:ascii="PT Astra Serif" w:hAnsi="PT Astra Serif"/>
                <w:sz w:val="22"/>
                <w:szCs w:val="22"/>
              </w:rPr>
            </w:pPr>
            <w:r w:rsidRPr="00E4389E">
              <w:rPr>
                <w:rStyle w:val="FontStyle24"/>
                <w:rFonts w:ascii="PT Astra Serif" w:hAnsi="PT Astra Serif" w:cs="Times New Roman"/>
                <w:sz w:val="22"/>
                <w:szCs w:val="22"/>
              </w:rPr>
              <w:t xml:space="preserve">14.02.2019 г. - </w:t>
            </w:r>
            <w:r w:rsidRPr="00E4389E">
              <w:rPr>
                <w:rFonts w:ascii="PT Astra Serif" w:hAnsi="PT Astra Serif"/>
                <w:sz w:val="22"/>
                <w:szCs w:val="22"/>
              </w:rPr>
              <w:t>Торжественное мероприятие,</w:t>
            </w:r>
            <w:r w:rsidRPr="00E4389E">
              <w:rPr>
                <w:rStyle w:val="FontStyle24"/>
                <w:rFonts w:ascii="PT Astra Serif" w:hAnsi="PT Astra Serif" w:cs="Times New Roman"/>
                <w:sz w:val="22"/>
                <w:szCs w:val="22"/>
              </w:rPr>
              <w:t xml:space="preserve"> в ГАУ «</w:t>
            </w:r>
            <w:r w:rsidRPr="00E4389E">
              <w:rPr>
                <w:rFonts w:ascii="PT Astra Serif" w:hAnsi="PT Astra Serif"/>
                <w:sz w:val="22"/>
                <w:szCs w:val="22"/>
              </w:rPr>
              <w:t>Курганская областная филармония» посвященное 30-летию со дня завершения выполнения боевых задач ограниченным контингентом Советских войск в Афганистане.  (800 чел.).</w:t>
            </w:r>
          </w:p>
          <w:p w:rsidR="009E7EC3" w:rsidRPr="00E4389E" w:rsidRDefault="009E7EC3" w:rsidP="009E7EC3">
            <w:pPr>
              <w:pStyle w:val="a4"/>
              <w:numPr>
                <w:ilvl w:val="0"/>
                <w:numId w:val="17"/>
              </w:numPr>
              <w:ind w:left="0" w:firstLine="0"/>
              <w:jc w:val="both"/>
              <w:rPr>
                <w:rFonts w:ascii="PT Astra Serif" w:hAnsi="PT Astra Serif"/>
              </w:rPr>
            </w:pPr>
            <w:r w:rsidRPr="00E4389E">
              <w:rPr>
                <w:rFonts w:ascii="PT Astra Serif" w:hAnsi="PT Astra Serif"/>
              </w:rPr>
              <w:t>27.02.2019 г. - Открытый урок, посвященный 30-й годовщине завершения выполнения боевых задач ограниченным контингентом советских войск в Афганистане (55 чел.).</w:t>
            </w:r>
          </w:p>
          <w:p w:rsidR="009E7EC3" w:rsidRPr="00E4389E" w:rsidRDefault="009E7EC3" w:rsidP="009E7EC3">
            <w:pPr>
              <w:numPr>
                <w:ilvl w:val="0"/>
                <w:numId w:val="17"/>
              </w:numPr>
              <w:ind w:left="0" w:firstLine="0"/>
              <w:jc w:val="both"/>
              <w:rPr>
                <w:rFonts w:ascii="PT Astra Serif" w:hAnsi="PT Astra Serif"/>
                <w:i/>
                <w:sz w:val="22"/>
                <w:szCs w:val="22"/>
              </w:rPr>
            </w:pPr>
            <w:r w:rsidRPr="00E4389E">
              <w:rPr>
                <w:rFonts w:ascii="PT Astra Serif" w:hAnsi="PT Astra Serif"/>
                <w:sz w:val="22"/>
                <w:szCs w:val="22"/>
              </w:rPr>
              <w:t xml:space="preserve">02 04 2019 г. - Презентация книги «Ратная доблесть Зауралья» проведена на базе Городского Дома </w:t>
            </w:r>
            <w:r w:rsidRPr="00E4389E">
              <w:rPr>
                <w:rFonts w:ascii="PT Astra Serif" w:hAnsi="PT Astra Serif"/>
                <w:sz w:val="22"/>
                <w:szCs w:val="22"/>
              </w:rPr>
              <w:lastRenderedPageBreak/>
              <w:t>народного творчества прошла. В ходе мероприятия прошло торжественное вручение книг представителям образовательных учреждений города Кургана .</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Мероприятие, посвященное 100 -летию революционных событий 1917 года «События и люди»</w:t>
            </w:r>
          </w:p>
        </w:tc>
        <w:tc>
          <w:tcPr>
            <w:tcW w:w="1984"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2017 г.</w:t>
            </w:r>
          </w:p>
          <w:p w:rsidR="009E7EC3" w:rsidRPr="00E4389E" w:rsidRDefault="009E7EC3" w:rsidP="009E7EC3">
            <w:pPr>
              <w:jc w:val="both"/>
              <w:rPr>
                <w:rFonts w:ascii="PT Astra Serif" w:hAnsi="PT Astra Serif"/>
                <w:sz w:val="22"/>
                <w:szCs w:val="22"/>
              </w:rPr>
            </w:pP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КГУ (по согласованию)</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Исполнено в 2017 г.</w:t>
            </w:r>
          </w:p>
          <w:p w:rsidR="009E7EC3" w:rsidRPr="00E4389E" w:rsidRDefault="009E7EC3" w:rsidP="009E7EC3">
            <w:pPr>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Подготовка  и  проведение</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праздничных мероприятий, посвященных 75-летию Победы  в    Великой Отечественной   войне 1941 - 1945 годов</w:t>
            </w:r>
          </w:p>
        </w:tc>
        <w:tc>
          <w:tcPr>
            <w:tcW w:w="1984"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2020 г.</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Отдел культуры ДСП, муниципальные учреждения культуры</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Запланировано в 2020 г.</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городской акции «Мы - граждане России!»</w:t>
            </w:r>
          </w:p>
        </w:tc>
        <w:tc>
          <w:tcPr>
            <w:tcW w:w="1984"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lang w:val="en-US"/>
              </w:rPr>
              <w:t>I</w:t>
            </w:r>
            <w:r w:rsidRPr="00E4389E">
              <w:rPr>
                <w:rFonts w:ascii="PT Astra Serif" w:hAnsi="PT Astra Serif"/>
                <w:sz w:val="22"/>
                <w:szCs w:val="22"/>
              </w:rPr>
              <w:t xml:space="preserve">,  </w:t>
            </w:r>
            <w:r w:rsidRPr="00E4389E">
              <w:rPr>
                <w:rFonts w:ascii="PT Astra Serif" w:hAnsi="PT Astra Serif"/>
                <w:sz w:val="22"/>
                <w:szCs w:val="22"/>
                <w:lang w:val="en-US"/>
              </w:rPr>
              <w:t>II</w:t>
            </w:r>
            <w:r w:rsidRPr="00E4389E">
              <w:rPr>
                <w:rFonts w:ascii="PT Astra Serif" w:hAnsi="PT Astra Serif"/>
                <w:sz w:val="22"/>
                <w:szCs w:val="22"/>
              </w:rPr>
              <w:t xml:space="preserve"> , </w:t>
            </w:r>
            <w:r w:rsidRPr="00E4389E">
              <w:rPr>
                <w:rFonts w:ascii="PT Astra Serif" w:hAnsi="PT Astra Serif"/>
                <w:sz w:val="22"/>
                <w:szCs w:val="22"/>
                <w:lang w:val="en-US"/>
              </w:rPr>
              <w:t>III</w:t>
            </w:r>
            <w:r w:rsidRPr="00E4389E">
              <w:rPr>
                <w:rFonts w:ascii="PT Astra Serif" w:hAnsi="PT Astra Serif"/>
                <w:sz w:val="22"/>
                <w:szCs w:val="22"/>
              </w:rPr>
              <w:t xml:space="preserve">, </w:t>
            </w: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rPr>
              <w:t xml:space="preserve">  квартал   </w:t>
            </w:r>
          </w:p>
          <w:p w:rsidR="009E7EC3" w:rsidRPr="00E4389E" w:rsidRDefault="009E7EC3" w:rsidP="009E7EC3">
            <w:pPr>
              <w:jc w:val="both"/>
              <w:rPr>
                <w:rFonts w:ascii="PT Astra Serif" w:hAnsi="PT Astra Serif"/>
                <w:sz w:val="22"/>
                <w:szCs w:val="22"/>
              </w:rPr>
            </w:pP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КДМ</w:t>
            </w:r>
          </w:p>
        </w:tc>
        <w:tc>
          <w:tcPr>
            <w:tcW w:w="850"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10 000, 00</w:t>
            </w:r>
          </w:p>
          <w:p w:rsidR="009E7EC3" w:rsidRPr="00E4389E" w:rsidRDefault="009E7EC3" w:rsidP="009E7EC3">
            <w:pPr>
              <w:pStyle w:val="ConsPlusNormal"/>
              <w:jc w:val="both"/>
              <w:rPr>
                <w:rFonts w:ascii="PT Astra Serif" w:hAnsi="PT Astra Serif" w:cs="Times New Roman"/>
                <w:szCs w:val="22"/>
              </w:rPr>
            </w:pP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0,00</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0,00</w:t>
            </w:r>
          </w:p>
        </w:tc>
        <w:tc>
          <w:tcPr>
            <w:tcW w:w="3970"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Акция по вручению паспортов 14-летним гражданам «Мы - граждане России!» проводится ежемесячно в Администрации г. Кургана. В 2019 году акции проведены: 29.01.2019 г., 19.02.2019 г., 19.03. 2019 г., 16 04.2019 г., 14 05.2019 г., 10 06.2019 г., 12 06.2019 г., 16.07.2019г., 22.08.2019г., 02.09.2019г., 22.10.2019г., 19.11.2019 г., 10.12.2019г., 17.12.2019 г. За период акции  в торжественной обстановке получают паспорт 212 подростков.</w:t>
            </w:r>
          </w:p>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 xml:space="preserve">  </w:t>
            </w:r>
          </w:p>
          <w:p w:rsidR="009E7EC3" w:rsidRPr="00E4389E" w:rsidRDefault="009E7EC3" w:rsidP="009E7EC3">
            <w:pPr>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Участие в организации и проведении мероприятий,</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посвященных</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государственным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праздникам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Российской</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Федерации и памятным датам России</w:t>
            </w:r>
          </w:p>
        </w:tc>
        <w:tc>
          <w:tcPr>
            <w:tcW w:w="1984" w:type="dxa"/>
          </w:tcPr>
          <w:p w:rsidR="009E7EC3" w:rsidRPr="00E4389E" w:rsidRDefault="009E7EC3" w:rsidP="009E7EC3">
            <w:pPr>
              <w:overflowPunct/>
              <w:autoSpaceDE/>
              <w:autoSpaceDN/>
              <w:adjustRightInd/>
              <w:jc w:val="both"/>
              <w:rPr>
                <w:rFonts w:ascii="PT Astra Serif" w:hAnsi="PT Astra Serif"/>
                <w:sz w:val="22"/>
                <w:szCs w:val="22"/>
                <w:highlight w:val="yellow"/>
              </w:rPr>
            </w:pPr>
            <w:r w:rsidRPr="00E4389E">
              <w:rPr>
                <w:rFonts w:ascii="PT Astra Serif" w:hAnsi="PT Astra Serif"/>
                <w:sz w:val="22"/>
                <w:szCs w:val="22"/>
                <w:lang w:val="en-US"/>
              </w:rPr>
              <w:t>I</w:t>
            </w:r>
            <w:r w:rsidRPr="00E4389E">
              <w:rPr>
                <w:rFonts w:ascii="PT Astra Serif" w:hAnsi="PT Astra Serif"/>
                <w:sz w:val="22"/>
                <w:szCs w:val="22"/>
              </w:rPr>
              <w:t xml:space="preserve">,  </w:t>
            </w:r>
            <w:r w:rsidRPr="00E4389E">
              <w:rPr>
                <w:rFonts w:ascii="PT Astra Serif" w:hAnsi="PT Astra Serif"/>
                <w:sz w:val="22"/>
                <w:szCs w:val="22"/>
                <w:lang w:val="en-US"/>
              </w:rPr>
              <w:t>II</w:t>
            </w:r>
            <w:r w:rsidRPr="00E4389E">
              <w:rPr>
                <w:rFonts w:ascii="PT Astra Serif" w:hAnsi="PT Astra Serif"/>
                <w:sz w:val="22"/>
                <w:szCs w:val="22"/>
              </w:rPr>
              <w:t xml:space="preserve"> , </w:t>
            </w:r>
            <w:r w:rsidRPr="00E4389E">
              <w:rPr>
                <w:rFonts w:ascii="PT Astra Serif" w:hAnsi="PT Astra Serif"/>
                <w:sz w:val="22"/>
                <w:szCs w:val="22"/>
                <w:lang w:val="en-US"/>
              </w:rPr>
              <w:t>III</w:t>
            </w:r>
            <w:r w:rsidRPr="00E4389E">
              <w:rPr>
                <w:rFonts w:ascii="PT Astra Serif" w:hAnsi="PT Astra Serif"/>
                <w:sz w:val="22"/>
                <w:szCs w:val="22"/>
              </w:rPr>
              <w:t xml:space="preserve">, </w:t>
            </w: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.Администрация города Кургана,</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Отдел культуры ДСП, муниципальные учреждения культуры</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3970" w:type="dxa"/>
          </w:tcPr>
          <w:p w:rsidR="009E7EC3" w:rsidRPr="00E4389E" w:rsidRDefault="009E7EC3" w:rsidP="009E7EC3">
            <w:pPr>
              <w:numPr>
                <w:ilvl w:val="0"/>
                <w:numId w:val="18"/>
              </w:numPr>
              <w:ind w:left="0" w:firstLine="0"/>
              <w:jc w:val="both"/>
              <w:rPr>
                <w:rFonts w:ascii="PT Astra Serif" w:hAnsi="PT Astra Serif"/>
                <w:sz w:val="22"/>
                <w:szCs w:val="22"/>
              </w:rPr>
            </w:pPr>
            <w:r w:rsidRPr="00E4389E">
              <w:rPr>
                <w:rStyle w:val="FontStyle24"/>
                <w:rFonts w:ascii="PT Astra Serif" w:hAnsi="PT Astra Serif" w:cs="Times New Roman"/>
                <w:sz w:val="22"/>
                <w:szCs w:val="22"/>
              </w:rPr>
              <w:t xml:space="preserve">МБОУ «Городской Дом народного творчества» </w:t>
            </w:r>
            <w:r w:rsidRPr="00E4389E">
              <w:rPr>
                <w:rFonts w:ascii="PT Astra Serif" w:hAnsi="PT Astra Serif"/>
                <w:sz w:val="22"/>
                <w:szCs w:val="22"/>
              </w:rPr>
              <w:t xml:space="preserve">совместно с региональной общественной организацией «Общество ветеранов ГСВГ – ЗГВ и ГВВД»: </w:t>
            </w:r>
            <w:r w:rsidRPr="00E4389E">
              <w:rPr>
                <w:rFonts w:ascii="PT Astra Serif" w:hAnsi="PT Astra Serif"/>
                <w:sz w:val="22"/>
                <w:szCs w:val="22"/>
                <w:shd w:val="clear" w:color="auto" w:fill="FFFFFF"/>
              </w:rPr>
              <w:t xml:space="preserve">22.02.2019 г. </w:t>
            </w:r>
            <w:r w:rsidRPr="00E4389E">
              <w:rPr>
                <w:rFonts w:ascii="PT Astra Serif" w:hAnsi="PT Astra Serif"/>
                <w:sz w:val="22"/>
                <w:szCs w:val="22"/>
              </w:rPr>
              <w:t xml:space="preserve">- </w:t>
            </w:r>
            <w:r w:rsidRPr="00E4389E">
              <w:rPr>
                <w:rFonts w:ascii="PT Astra Serif" w:hAnsi="PT Astra Serif"/>
                <w:sz w:val="22"/>
                <w:szCs w:val="22"/>
                <w:shd w:val="clear" w:color="auto" w:fill="FFFFFF"/>
              </w:rPr>
              <w:t>концертная программа «Солдатский долг», посвященная Дню защитника Отечества с участием учащихся школ микрорайона (</w:t>
            </w:r>
            <w:r w:rsidRPr="00E4389E">
              <w:rPr>
                <w:rFonts w:ascii="PT Astra Serif" w:hAnsi="PT Astra Serif"/>
                <w:sz w:val="22"/>
                <w:szCs w:val="22"/>
              </w:rPr>
              <w:t xml:space="preserve">140 чел.). </w:t>
            </w:r>
          </w:p>
          <w:p w:rsidR="009E7EC3" w:rsidRPr="00E4389E" w:rsidRDefault="009E7EC3" w:rsidP="009E7EC3">
            <w:pPr>
              <w:numPr>
                <w:ilvl w:val="0"/>
                <w:numId w:val="18"/>
              </w:numPr>
              <w:ind w:left="0" w:firstLine="0"/>
              <w:jc w:val="both"/>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МБУ Культурно-спортивный центр «Черемушки»:</w:t>
            </w:r>
          </w:p>
          <w:p w:rsidR="009E7EC3" w:rsidRPr="00E4389E" w:rsidRDefault="009E7EC3" w:rsidP="009E7EC3">
            <w:pPr>
              <w:jc w:val="both"/>
              <w:rPr>
                <w:rFonts w:ascii="PT Astra Serif" w:hAnsi="PT Astra Serif"/>
                <w:sz w:val="22"/>
                <w:szCs w:val="22"/>
                <w:shd w:val="clear" w:color="auto" w:fill="FFFFFF"/>
              </w:rPr>
            </w:pPr>
            <w:r w:rsidRPr="00E4389E">
              <w:rPr>
                <w:rStyle w:val="FontStyle24"/>
                <w:rFonts w:ascii="PT Astra Serif" w:hAnsi="PT Astra Serif" w:cs="Times New Roman"/>
                <w:sz w:val="22"/>
                <w:szCs w:val="22"/>
              </w:rPr>
              <w:t>16.03.2019 г.  - Фестиваль «Крымская весна», посвященного 5-летию присоединения Крыма и Севастополя к России.</w:t>
            </w:r>
            <w:r w:rsidRPr="00E4389E">
              <w:rPr>
                <w:rFonts w:ascii="PT Astra Serif" w:hAnsi="PT Astra Serif"/>
                <w:sz w:val="22"/>
                <w:szCs w:val="22"/>
              </w:rPr>
              <w:t xml:space="preserve"> </w:t>
            </w:r>
            <w:r w:rsidRPr="00E4389E">
              <w:rPr>
                <w:rStyle w:val="FontStyle24"/>
                <w:rFonts w:ascii="PT Astra Serif" w:hAnsi="PT Astra Serif" w:cs="Times New Roman"/>
                <w:sz w:val="22"/>
                <w:szCs w:val="22"/>
              </w:rPr>
              <w:t xml:space="preserve"> МБУ «Городской Дом культуры им. Горького»: </w:t>
            </w:r>
            <w:r w:rsidRPr="00E4389E">
              <w:rPr>
                <w:rFonts w:ascii="PT Astra Serif" w:hAnsi="PT Astra Serif"/>
                <w:sz w:val="22"/>
                <w:szCs w:val="22"/>
              </w:rPr>
              <w:t>16.03-24.03.2019 г. - Танцевальный вечер «Севастопольский вальс» для старшего поколения (100 чел.); 16.03.2019 г. - Выставка рисунков «Крымская весна» (50 чел.); 18.03.2019 г. - Праздничная концертная программа «Крым – Россия – навсегда!» (320 чел.); 18.03.2019 г.- Концерт ко Дню защитника Отечества «Народ и Армия – едины!» (270 чел.); 18.03.</w:t>
            </w:r>
            <w:r w:rsidRPr="00E4389E">
              <w:rPr>
                <w:rStyle w:val="FontStyle24"/>
                <w:rFonts w:ascii="PT Astra Serif" w:hAnsi="PT Astra Serif" w:cs="Times New Roman"/>
                <w:sz w:val="22"/>
                <w:szCs w:val="22"/>
              </w:rPr>
              <w:t xml:space="preserve"> 2019 г</w:t>
            </w:r>
            <w:r w:rsidRPr="00E4389E">
              <w:rPr>
                <w:rFonts w:ascii="PT Astra Serif" w:hAnsi="PT Astra Serif"/>
                <w:sz w:val="22"/>
                <w:szCs w:val="22"/>
              </w:rPr>
              <w:t xml:space="preserve">  - 22.03.</w:t>
            </w:r>
            <w:r w:rsidRPr="00E4389E">
              <w:rPr>
                <w:rStyle w:val="FontStyle24"/>
                <w:rFonts w:ascii="PT Astra Serif" w:hAnsi="PT Astra Serif" w:cs="Times New Roman"/>
                <w:sz w:val="22"/>
                <w:szCs w:val="22"/>
              </w:rPr>
              <w:t xml:space="preserve"> 2019 г. </w:t>
            </w:r>
            <w:r w:rsidRPr="00E4389E">
              <w:rPr>
                <w:rFonts w:ascii="PT Astra Serif" w:hAnsi="PT Astra Serif"/>
                <w:sz w:val="22"/>
                <w:szCs w:val="22"/>
              </w:rPr>
              <w:t xml:space="preserve"> - </w:t>
            </w:r>
            <w:r w:rsidRPr="00E4389E">
              <w:rPr>
                <w:rFonts w:ascii="PT Astra Serif" w:hAnsi="PT Astra Serif"/>
                <w:sz w:val="22"/>
                <w:szCs w:val="22"/>
                <w:shd w:val="clear" w:color="auto" w:fill="FFFFFF"/>
              </w:rPr>
              <w:t xml:space="preserve">классный час «Крым – частичка России» </w:t>
            </w:r>
            <w:r w:rsidRPr="00E4389E">
              <w:rPr>
                <w:rFonts w:ascii="PT Astra Serif" w:hAnsi="PT Astra Serif"/>
                <w:sz w:val="22"/>
                <w:szCs w:val="22"/>
              </w:rPr>
              <w:t>(417 чел.);</w:t>
            </w:r>
          </w:p>
          <w:p w:rsidR="009E7EC3" w:rsidRPr="00E4389E" w:rsidRDefault="009E7EC3" w:rsidP="009E7EC3">
            <w:pPr>
              <w:pStyle w:val="aa"/>
              <w:widowControl w:val="0"/>
              <w:numPr>
                <w:ilvl w:val="0"/>
                <w:numId w:val="7"/>
              </w:numPr>
              <w:ind w:left="0" w:firstLine="288"/>
              <w:jc w:val="both"/>
              <w:rPr>
                <w:rStyle w:val="FontStyle24"/>
                <w:rFonts w:ascii="PT Astra Serif" w:hAnsi="PT Astra Serif" w:cs="Times New Roman"/>
                <w:sz w:val="22"/>
                <w:szCs w:val="22"/>
              </w:rPr>
            </w:pPr>
            <w:r w:rsidRPr="00E4389E">
              <w:rPr>
                <w:rFonts w:ascii="PT Astra Serif" w:hAnsi="PT Astra Serif"/>
                <w:sz w:val="22"/>
                <w:szCs w:val="22"/>
              </w:rPr>
              <w:t xml:space="preserve"> </w:t>
            </w:r>
            <w:r w:rsidRPr="00E4389E">
              <w:rPr>
                <w:rStyle w:val="FontStyle24"/>
                <w:rFonts w:ascii="PT Astra Serif" w:hAnsi="PT Astra Serif" w:cs="Times New Roman"/>
                <w:sz w:val="22"/>
                <w:szCs w:val="22"/>
              </w:rPr>
              <w:t xml:space="preserve">МБУ «Центр культуры и досуга «Спутник» совместно с РНООКО «Пограничники Зауралья» - 15.02.2019 г. концерт «Они уходили последними», посвященный годовщине вывода советских войск из Афганистана (143 чел.); с 19.02.2019 г. по 26.02.2019 г. - 4 видео – программы </w:t>
            </w:r>
            <w:r w:rsidRPr="00E4389E">
              <w:rPr>
                <w:rStyle w:val="FontStyle24"/>
                <w:rFonts w:ascii="PT Astra Serif" w:hAnsi="PT Astra Serif" w:cs="Times New Roman"/>
                <w:sz w:val="22"/>
                <w:szCs w:val="22"/>
              </w:rPr>
              <w:lastRenderedPageBreak/>
              <w:t>посвященные «Снятию блокады Ленинграда посвящается» (355 чел.); с 15.03.2019 г. по 18.03.2019 г. - 2 праздничные программы «Мы и Россия – единое целое», посвященные 5-летию присоединения Крыма и Севастополя к России (316 чел.).</w:t>
            </w:r>
          </w:p>
          <w:p w:rsidR="009E7EC3" w:rsidRPr="00E4389E" w:rsidRDefault="009E7EC3" w:rsidP="009E7EC3">
            <w:pPr>
              <w:pStyle w:val="aa"/>
              <w:widowControl w:val="0"/>
              <w:numPr>
                <w:ilvl w:val="0"/>
                <w:numId w:val="1"/>
              </w:numPr>
              <w:ind w:left="0" w:firstLine="284"/>
              <w:jc w:val="both"/>
              <w:rPr>
                <w:rFonts w:ascii="PT Astra Serif" w:hAnsi="PT Astra Serif"/>
                <w:bCs/>
                <w:sz w:val="22"/>
                <w:szCs w:val="22"/>
              </w:rPr>
            </w:pPr>
            <w:r w:rsidRPr="00E4389E">
              <w:rPr>
                <w:rStyle w:val="FontStyle24"/>
                <w:rFonts w:ascii="PT Astra Serif" w:hAnsi="PT Astra Serif" w:cs="Times New Roman"/>
                <w:sz w:val="22"/>
                <w:szCs w:val="22"/>
              </w:rPr>
              <w:t xml:space="preserve">     МБУ «Городской Центр культуры и досуга»  организованы и проведены мероприятия: КЦ «Современник» 03.02.2019 г., - </w:t>
            </w:r>
            <w:r w:rsidRPr="00E4389E">
              <w:rPr>
                <w:rFonts w:ascii="PT Astra Serif" w:hAnsi="PT Astra Serif"/>
                <w:sz w:val="22"/>
                <w:szCs w:val="22"/>
              </w:rPr>
              <w:t xml:space="preserve">Концертная программа «Зауральские зори», посвященная 76-летию со дня образования Курганской области (48 чел.); 15.02.2019 г., КЦ «Курган» - Торжественное мероприятие УМВД, посвященное 30-летию со дня завершения выполнения боевых задач ограниченным контингентом Советских войск в Афганистане (250 чел.); </w:t>
            </w:r>
            <w:r w:rsidRPr="00E4389E">
              <w:rPr>
                <w:rStyle w:val="FontStyle24"/>
                <w:rFonts w:ascii="PT Astra Serif" w:hAnsi="PT Astra Serif" w:cs="Times New Roman"/>
                <w:sz w:val="22"/>
                <w:szCs w:val="22"/>
              </w:rPr>
              <w:t xml:space="preserve">15.02.2019 г. - </w:t>
            </w:r>
            <w:r w:rsidRPr="00E4389E">
              <w:rPr>
                <w:rFonts w:ascii="PT Astra Serif" w:hAnsi="PT Astra Serif"/>
                <w:sz w:val="22"/>
                <w:szCs w:val="22"/>
              </w:rPr>
              <w:t xml:space="preserve"> Возложение цветов,</w:t>
            </w:r>
            <w:r w:rsidRPr="00E4389E">
              <w:rPr>
                <w:rStyle w:val="FontStyle24"/>
                <w:rFonts w:ascii="PT Astra Serif" w:hAnsi="PT Astra Serif" w:cs="Times New Roman"/>
                <w:sz w:val="22"/>
                <w:szCs w:val="22"/>
              </w:rPr>
              <w:t xml:space="preserve"> на площадке возле памятника погибшим в локальных войнах, </w:t>
            </w:r>
            <w:r w:rsidRPr="00E4389E">
              <w:rPr>
                <w:rFonts w:ascii="PT Astra Serif" w:hAnsi="PT Astra Serif"/>
                <w:sz w:val="22"/>
                <w:szCs w:val="22"/>
              </w:rPr>
              <w:t xml:space="preserve">посвященное 30-летию со дня завершения выполнения боевых задач ограниченным контингентом Советских войск в Афганистане (150 чел.); 21.02.2019 г., МБОУ «СОШ № 29» - Концертная программа, посвященная Дню защитника Отечества, для учащихся МБОУ «СОШ № 29», 9-11 кл. (300 чел.); 22.02.2019 г., ФКУ «Военный Комиссариат Курганской области» - </w:t>
            </w:r>
            <w:r w:rsidRPr="00E4389E">
              <w:rPr>
                <w:rFonts w:ascii="PT Astra Serif" w:hAnsi="PT Astra Serif"/>
                <w:bCs/>
                <w:sz w:val="22"/>
                <w:szCs w:val="22"/>
              </w:rPr>
              <w:t>выездная концертная программа, посвященная Дню защитника Отечества (70 чел.);</w:t>
            </w:r>
          </w:p>
          <w:p w:rsidR="009E7EC3" w:rsidRPr="00E4389E" w:rsidRDefault="009E7EC3" w:rsidP="009E7EC3">
            <w:pPr>
              <w:pStyle w:val="aa"/>
              <w:widowControl w:val="0"/>
              <w:numPr>
                <w:ilvl w:val="0"/>
                <w:numId w:val="2"/>
              </w:numPr>
              <w:ind w:left="0" w:firstLine="284"/>
              <w:jc w:val="both"/>
              <w:rPr>
                <w:rFonts w:ascii="PT Astra Serif" w:hAnsi="PT Astra Serif"/>
                <w:sz w:val="22"/>
                <w:szCs w:val="22"/>
              </w:rPr>
            </w:pPr>
            <w:r w:rsidRPr="00E4389E">
              <w:rPr>
                <w:rStyle w:val="FontStyle24"/>
                <w:rFonts w:ascii="PT Astra Serif" w:hAnsi="PT Astra Serif" w:cs="Times New Roman"/>
                <w:sz w:val="22"/>
                <w:szCs w:val="22"/>
              </w:rPr>
              <w:t xml:space="preserve">КЦ «Современник»: 22.02.2019 </w:t>
            </w:r>
            <w:r w:rsidRPr="00E4389E">
              <w:rPr>
                <w:rStyle w:val="FontStyle24"/>
                <w:rFonts w:ascii="PT Astra Serif" w:hAnsi="PT Astra Serif" w:cs="Times New Roman"/>
                <w:sz w:val="22"/>
                <w:szCs w:val="22"/>
              </w:rPr>
              <w:lastRenderedPageBreak/>
              <w:t xml:space="preserve">г.,- </w:t>
            </w:r>
            <w:r w:rsidRPr="00E4389E">
              <w:rPr>
                <w:rFonts w:ascii="PT Astra Serif" w:hAnsi="PT Astra Serif"/>
                <w:bCs/>
                <w:sz w:val="22"/>
                <w:szCs w:val="22"/>
              </w:rPr>
              <w:t xml:space="preserve">Концерт «Гордость России», посвященный Дню защитника Отечества (275 чел.); </w:t>
            </w:r>
            <w:r w:rsidRPr="00E4389E">
              <w:rPr>
                <w:rFonts w:ascii="PT Astra Serif" w:hAnsi="PT Astra Serif"/>
                <w:sz w:val="22"/>
                <w:szCs w:val="22"/>
              </w:rPr>
              <w:t xml:space="preserve">24.02.2019 г., КЦ «Современник»  - киноклуб «Кадр», художественный фильм «Офицеры» (19 чел.); 06.02.2019 г., </w:t>
            </w:r>
            <w:r w:rsidRPr="00E4389E">
              <w:rPr>
                <w:rStyle w:val="FontStyle24"/>
                <w:rFonts w:ascii="PT Astra Serif" w:hAnsi="PT Astra Serif" w:cs="Times New Roman"/>
                <w:sz w:val="22"/>
                <w:szCs w:val="22"/>
              </w:rPr>
              <w:t>ГАУ «</w:t>
            </w:r>
            <w:r w:rsidRPr="00E4389E">
              <w:rPr>
                <w:rFonts w:ascii="PT Astra Serif" w:hAnsi="PT Astra Serif"/>
                <w:sz w:val="22"/>
                <w:szCs w:val="22"/>
              </w:rPr>
              <w:t xml:space="preserve">Курганская областная филармония» - Торжественное собрание, посвященное 76–летию со дня образования Курганской области (800 чел.); </w:t>
            </w:r>
            <w:r w:rsidRPr="00E4389E">
              <w:rPr>
                <w:rStyle w:val="FontStyle24"/>
                <w:rFonts w:ascii="PT Astra Serif" w:hAnsi="PT Astra Serif" w:cs="Times New Roman"/>
                <w:sz w:val="22"/>
                <w:szCs w:val="22"/>
              </w:rPr>
              <w:t>14.02.2019 г., ГАУ «</w:t>
            </w:r>
            <w:r w:rsidRPr="00E4389E">
              <w:rPr>
                <w:rFonts w:ascii="PT Astra Serif" w:hAnsi="PT Astra Serif"/>
                <w:sz w:val="22"/>
                <w:szCs w:val="22"/>
              </w:rPr>
              <w:t xml:space="preserve">Курганская областная филармония» </w:t>
            </w:r>
            <w:r w:rsidRPr="00E4389E">
              <w:rPr>
                <w:rStyle w:val="FontStyle24"/>
                <w:rFonts w:ascii="PT Astra Serif" w:hAnsi="PT Astra Serif" w:cs="Times New Roman"/>
                <w:sz w:val="22"/>
                <w:szCs w:val="22"/>
              </w:rPr>
              <w:t xml:space="preserve"> - </w:t>
            </w:r>
            <w:r w:rsidRPr="00E4389E">
              <w:rPr>
                <w:rFonts w:ascii="PT Astra Serif" w:hAnsi="PT Astra Serif"/>
                <w:sz w:val="22"/>
                <w:szCs w:val="22"/>
              </w:rPr>
              <w:t xml:space="preserve">торжественное мероприятие, посвященное 30-летию со дня завершения выполнения боевых задач ограниченным контингентом Советских войск в Афганистане (800 чел.); 12.03.2019 г., ФКУ «СИЗО №1», ФКУ «ЛИУ-3», ФКУ «КП-5» УФСИН России по Курганской области - Выездные концерты к 140-летию УФСИН России (175 чел.); 16.03.2019 г., кинотеатр «Россия» - фестиваль «Крымская весна», посвященный 5-летию воссоединения Крыма и Севастополя с Россией (1300 чел.); </w:t>
            </w:r>
          </w:p>
          <w:p w:rsidR="009E7EC3" w:rsidRPr="00E4389E" w:rsidRDefault="009E7EC3" w:rsidP="009E7EC3">
            <w:pPr>
              <w:pStyle w:val="aa"/>
              <w:widowControl w:val="0"/>
              <w:numPr>
                <w:ilvl w:val="0"/>
                <w:numId w:val="1"/>
              </w:numPr>
              <w:ind w:left="-106" w:firstLine="284"/>
              <w:jc w:val="both"/>
              <w:rPr>
                <w:rFonts w:ascii="PT Astra Serif" w:hAnsi="PT Astra Serif"/>
                <w:sz w:val="22"/>
                <w:szCs w:val="22"/>
              </w:rPr>
            </w:pPr>
            <w:r w:rsidRPr="00E4389E">
              <w:rPr>
                <w:rFonts w:ascii="PT Astra Serif" w:hAnsi="PT Astra Serif"/>
                <w:sz w:val="22"/>
                <w:szCs w:val="22"/>
              </w:rPr>
              <w:t xml:space="preserve">  КЦ «Курган»: 17.03.2019 г. - Кинолекторий, показ фильма «Три плюс два», посвященный 5-летию воссоединения Крыма и Севастополя с Россией. (70 чел.);  </w:t>
            </w:r>
            <w:r w:rsidRPr="00E4389E">
              <w:rPr>
                <w:rFonts w:ascii="PT Astra Serif" w:hAnsi="PT Astra Serif"/>
                <w:bCs/>
                <w:sz w:val="22"/>
                <w:szCs w:val="22"/>
              </w:rPr>
              <w:t xml:space="preserve">24.02.2019 г., - </w:t>
            </w:r>
            <w:r w:rsidRPr="00E4389E">
              <w:rPr>
                <w:rFonts w:ascii="PT Astra Serif" w:hAnsi="PT Astra Serif"/>
                <w:sz w:val="22"/>
                <w:szCs w:val="22"/>
              </w:rPr>
              <w:t xml:space="preserve">Концертная программа, посвященная Дню защитника Отечества «Мужество, доблесть и честь» (190 чел.); </w:t>
            </w:r>
            <w:r w:rsidRPr="00E4389E">
              <w:rPr>
                <w:rStyle w:val="FontStyle24"/>
                <w:rFonts w:ascii="PT Astra Serif" w:hAnsi="PT Astra Serif" w:cs="Times New Roman"/>
                <w:sz w:val="22"/>
                <w:szCs w:val="22"/>
              </w:rPr>
              <w:t>24.02.2019 г. – Показ</w:t>
            </w:r>
            <w:r w:rsidRPr="00E4389E">
              <w:rPr>
                <w:rFonts w:ascii="PT Astra Serif" w:hAnsi="PT Astra Serif"/>
                <w:sz w:val="22"/>
                <w:szCs w:val="22"/>
              </w:rPr>
              <w:t xml:space="preserve"> фильма «Офицеры» (80 чел.).</w:t>
            </w:r>
          </w:p>
          <w:p w:rsidR="009E7EC3" w:rsidRPr="00E4389E" w:rsidRDefault="009E7EC3" w:rsidP="009E7EC3">
            <w:pPr>
              <w:pStyle w:val="aa"/>
              <w:widowControl w:val="0"/>
              <w:numPr>
                <w:ilvl w:val="0"/>
                <w:numId w:val="2"/>
              </w:numPr>
              <w:ind w:left="0" w:firstLine="284"/>
              <w:jc w:val="both"/>
              <w:rPr>
                <w:rFonts w:ascii="PT Astra Serif" w:hAnsi="PT Astra Serif"/>
                <w:sz w:val="22"/>
                <w:szCs w:val="22"/>
              </w:rPr>
            </w:pPr>
            <w:r w:rsidRPr="00E4389E">
              <w:rPr>
                <w:rFonts w:ascii="PT Astra Serif" w:hAnsi="PT Astra Serif"/>
                <w:sz w:val="22"/>
                <w:szCs w:val="22"/>
              </w:rPr>
              <w:t xml:space="preserve">  ГДК им. М.Горького :16.04.2019г. - Встреча с ветеранами, </w:t>
            </w:r>
            <w:r w:rsidRPr="00E4389E">
              <w:rPr>
                <w:rFonts w:ascii="PT Astra Serif" w:hAnsi="PT Astra Serif"/>
                <w:sz w:val="22"/>
                <w:szCs w:val="22"/>
              </w:rPr>
              <w:lastRenderedPageBreak/>
              <w:t>посвященная присоединению Крыма к России «Мы – правнуки Победы!» (400 чел); 12.06.2019г. -  Концерт молодых исполнителей ко Дню независимости России «Летний вечер» (26 чел);</w:t>
            </w:r>
          </w:p>
          <w:p w:rsidR="009E7EC3" w:rsidRPr="00E4389E" w:rsidRDefault="009E7EC3" w:rsidP="009E7EC3">
            <w:pPr>
              <w:pStyle w:val="aa"/>
              <w:widowControl w:val="0"/>
              <w:numPr>
                <w:ilvl w:val="0"/>
                <w:numId w:val="2"/>
              </w:numPr>
              <w:ind w:left="0" w:firstLine="284"/>
              <w:jc w:val="both"/>
              <w:rPr>
                <w:rStyle w:val="FontStyle24"/>
                <w:rFonts w:ascii="PT Astra Serif" w:hAnsi="PT Astra Serif" w:cs="Times New Roman"/>
                <w:sz w:val="22"/>
                <w:szCs w:val="22"/>
              </w:rPr>
            </w:pPr>
            <w:r w:rsidRPr="00E4389E">
              <w:rPr>
                <w:rFonts w:ascii="PT Astra Serif" w:hAnsi="PT Astra Serif"/>
                <w:sz w:val="22"/>
                <w:szCs w:val="22"/>
              </w:rPr>
              <w:t xml:space="preserve"> </w:t>
            </w:r>
            <w:r w:rsidRPr="00E4389E">
              <w:rPr>
                <w:rStyle w:val="FontStyle24"/>
                <w:rFonts w:ascii="PT Astra Serif" w:hAnsi="PT Astra Serif" w:cs="Times New Roman"/>
                <w:sz w:val="22"/>
                <w:szCs w:val="22"/>
              </w:rPr>
              <w:t>ЦКД «Спутник» :28.05.2019 г. - Боевой расчет, посвященный 101 –ой годовщине создания пограничных войск. ( 431 чел.); 29.04.2019 г. - Занятие в клубе «Первоклассник» «Служба на границе» - посвященное Дню пограничника. (20 чел.); 28.05.2019 г. - Боевой расчет, посвященный 101 –ой годовщине создания пограничных войск. Мероприятие посетили 431 человек. 12.06.2019 г. – Семейный праздник «Моя Россия – мои народы», посвященный Дню России. ( 187 чел.), 13.06.2019 г. Тематическая программа «Мы помним о войне» -, посвященная Дню памяти и скорби.</w:t>
            </w:r>
          </w:p>
          <w:p w:rsidR="009E7EC3" w:rsidRPr="00E4389E" w:rsidRDefault="009E7EC3" w:rsidP="009E7EC3">
            <w:pPr>
              <w:pStyle w:val="aa"/>
              <w:widowControl w:val="0"/>
              <w:numPr>
                <w:ilvl w:val="0"/>
                <w:numId w:val="2"/>
              </w:numPr>
              <w:ind w:left="0" w:firstLine="284"/>
              <w:jc w:val="both"/>
              <w:rPr>
                <w:rFonts w:ascii="PT Astra Serif" w:hAnsi="PT Astra Serif"/>
                <w:sz w:val="22"/>
                <w:szCs w:val="22"/>
              </w:rPr>
            </w:pPr>
            <w:r w:rsidRPr="00E4389E">
              <w:rPr>
                <w:rStyle w:val="FontStyle24"/>
                <w:rFonts w:ascii="PT Astra Serif" w:hAnsi="PT Astra Serif" w:cs="Times New Roman"/>
                <w:sz w:val="22"/>
                <w:szCs w:val="22"/>
              </w:rPr>
              <w:t xml:space="preserve"> </w:t>
            </w:r>
            <w:r w:rsidRPr="00E4389E">
              <w:rPr>
                <w:rFonts w:ascii="PT Astra Serif" w:hAnsi="PT Astra Serif"/>
                <w:sz w:val="22"/>
                <w:szCs w:val="22"/>
              </w:rPr>
              <w:t>МБУ «Городской Дом народного творчества»: 22.06.2019 г. -</w:t>
            </w:r>
            <w:r w:rsidRPr="00E4389E">
              <w:rPr>
                <w:rFonts w:ascii="PT Astra Serif" w:eastAsia="SimSun" w:hAnsi="PT Astra Serif"/>
                <w:sz w:val="22"/>
                <w:szCs w:val="22"/>
              </w:rPr>
              <w:t xml:space="preserve"> Митинг, посвященный</w:t>
            </w:r>
            <w:r w:rsidRPr="00E4389E">
              <w:rPr>
                <w:rFonts w:ascii="PT Astra Serif" w:hAnsi="PT Astra Serif"/>
                <w:sz w:val="22"/>
                <w:szCs w:val="22"/>
              </w:rPr>
              <w:t xml:space="preserve"> дню памяти и скорби; 12.06.2019г.- Праздничная концертная программа «Фестиваль национальных культур», выступление молодежных творческих коллективов (1500 чел.), - Выставка «Национальные подворья» (Троицкая площадь. На мини-площадках размещены подворья (юрты, палатки) национальных общественных объединений с выставками (предметы домашнего обихода, посуда, кухня.), -  Выставка «Горда Россия мастерами!» (1500 чел.), </w:t>
            </w:r>
            <w:r w:rsidRPr="00E4389E">
              <w:rPr>
                <w:rFonts w:ascii="PT Astra Serif" w:hAnsi="PT Astra Serif"/>
                <w:sz w:val="22"/>
                <w:szCs w:val="22"/>
              </w:rPr>
              <w:lastRenderedPageBreak/>
              <w:t>Праздничная концертная программа «Наш дом – Россия» (500 чел.).</w:t>
            </w:r>
          </w:p>
          <w:p w:rsidR="009E7EC3" w:rsidRPr="00E4389E" w:rsidRDefault="009E7EC3" w:rsidP="009E7EC3">
            <w:pPr>
              <w:pStyle w:val="aa"/>
              <w:widowControl w:val="0"/>
              <w:numPr>
                <w:ilvl w:val="0"/>
                <w:numId w:val="2"/>
              </w:numPr>
              <w:ind w:left="0" w:firstLine="284"/>
              <w:jc w:val="both"/>
              <w:rPr>
                <w:rFonts w:ascii="PT Astra Serif" w:hAnsi="PT Astra Serif"/>
                <w:sz w:val="22"/>
                <w:szCs w:val="22"/>
              </w:rPr>
            </w:pPr>
            <w:r w:rsidRPr="00E4389E">
              <w:rPr>
                <w:rFonts w:ascii="PT Astra Serif" w:hAnsi="PT Astra Serif"/>
                <w:sz w:val="22"/>
                <w:szCs w:val="22"/>
              </w:rPr>
              <w:t>МБУ Курганский дом молодежи: 12.06. 2019 г. - День России (Волонтерами ГВПЦ «Звезда» было роздано 400 триколоровских лент); 12.06. 2019 г. - Флешмоб «Я - часть России»;Волонтеры центра «Инициатива», в том числе и Волонтеры Победы приняли участие в организации флешмоба «Я-часть России».</w:t>
            </w:r>
          </w:p>
          <w:p w:rsidR="009E7EC3" w:rsidRPr="00E4389E" w:rsidRDefault="009E7EC3" w:rsidP="009E7EC3">
            <w:pPr>
              <w:pStyle w:val="aa"/>
              <w:widowControl w:val="0"/>
              <w:numPr>
                <w:ilvl w:val="0"/>
                <w:numId w:val="2"/>
              </w:numPr>
              <w:ind w:left="0" w:firstLine="284"/>
              <w:jc w:val="both"/>
              <w:rPr>
                <w:rFonts w:ascii="PT Astra Serif" w:hAnsi="PT Astra Serif"/>
                <w:sz w:val="22"/>
                <w:szCs w:val="22"/>
              </w:rPr>
            </w:pPr>
            <w:r w:rsidRPr="00E4389E">
              <w:rPr>
                <w:rFonts w:ascii="PT Astra Serif" w:hAnsi="PT Astra Serif"/>
                <w:sz w:val="22"/>
                <w:szCs w:val="22"/>
              </w:rPr>
              <w:t xml:space="preserve">МБУ «Курганский дом молодежи»: 22.08.2019 г. - День Государственного флага Российской Федерации.  В рамках торжественного собрания было организовано вручение паспортов несовершеннолетним, достигшим 14-летнего возраста, а также волонтерами МБУ КДМ проведен флешмоб «Я – часть своей страны». 21.08. 2019 г. - Акция « С флагом на сердце» (совместно с сотрудниками Росгвардии); </w:t>
            </w:r>
          </w:p>
          <w:p w:rsidR="009E7EC3" w:rsidRPr="00E4389E" w:rsidRDefault="009E7EC3" w:rsidP="009E7EC3">
            <w:pPr>
              <w:pStyle w:val="aa"/>
              <w:widowControl w:val="0"/>
              <w:numPr>
                <w:ilvl w:val="0"/>
                <w:numId w:val="2"/>
              </w:numPr>
              <w:ind w:left="0" w:firstLine="709"/>
              <w:jc w:val="both"/>
              <w:rPr>
                <w:rFonts w:ascii="PT Astra Serif" w:hAnsi="PT Astra Serif"/>
                <w:sz w:val="22"/>
                <w:szCs w:val="22"/>
              </w:rPr>
            </w:pPr>
            <w:r w:rsidRPr="00E4389E">
              <w:rPr>
                <w:rFonts w:ascii="PT Astra Serif" w:hAnsi="PT Astra Serif"/>
                <w:sz w:val="22"/>
                <w:szCs w:val="22"/>
              </w:rPr>
              <w:t xml:space="preserve">МБУ «Городской Центр культуры и досуга» : 02.08.2019 г.- Праздничная концертная программа, посвященная Дню воздушно - десантных войск Вооруженных Сил РФ, ЛЦ «Логовушка» (200 чел.); 20.08.2019 г.- Концертная программа, посвященная Дню Государственного флага Российской Федерации (250 чел.); 22.08.2019 г.-  Концертная программа, посвященная Дню Государственного флага Российской Федерации (500 чел.); 22.08.2019 г.- </w:t>
            </w:r>
            <w:r w:rsidRPr="00E4389E">
              <w:rPr>
                <w:rFonts w:ascii="PT Astra Serif" w:hAnsi="PT Astra Serif"/>
                <w:sz w:val="22"/>
                <w:szCs w:val="22"/>
              </w:rPr>
              <w:lastRenderedPageBreak/>
              <w:t>Интеллектуальная игра «Широка страна Россия», в честь  дня Государственного флага Российской Федерации , ДОЛ «Звездный»(102 чел.);22.08.2019 г.-Ппознавательная программа «Три цвета Российского флага» для детского сада № 141 (100 чел.).</w:t>
            </w:r>
          </w:p>
          <w:p w:rsidR="009E7EC3" w:rsidRPr="00E4389E" w:rsidRDefault="009E7EC3" w:rsidP="009E7EC3">
            <w:pPr>
              <w:pStyle w:val="aa"/>
              <w:widowControl w:val="0"/>
              <w:numPr>
                <w:ilvl w:val="0"/>
                <w:numId w:val="2"/>
              </w:numPr>
              <w:ind w:left="0" w:firstLine="284"/>
              <w:jc w:val="both"/>
              <w:rPr>
                <w:rStyle w:val="FontStyle24"/>
                <w:rFonts w:ascii="PT Astra Serif" w:hAnsi="PT Astra Serif" w:cs="Times New Roman"/>
                <w:sz w:val="22"/>
                <w:szCs w:val="22"/>
              </w:rPr>
            </w:pPr>
            <w:r w:rsidRPr="00E4389E">
              <w:rPr>
                <w:rFonts w:ascii="PT Astra Serif" w:hAnsi="PT Astra Serif"/>
                <w:sz w:val="22"/>
                <w:szCs w:val="22"/>
              </w:rPr>
              <w:t xml:space="preserve"> МБУ «Городской Дом народного творчества и досуга»: </w:t>
            </w:r>
            <w:r w:rsidRPr="00E4389E">
              <w:rPr>
                <w:rStyle w:val="21"/>
                <w:rFonts w:ascii="PT Astra Serif" w:hAnsi="PT Astra Serif"/>
                <w:sz w:val="22"/>
                <w:szCs w:val="22"/>
              </w:rPr>
              <w:t xml:space="preserve">18.08.19 - Торжественное мероприятие у Вечного огня, посвященное Дню воздушного флота (100 чел); </w:t>
            </w:r>
            <w:r w:rsidRPr="00E4389E">
              <w:rPr>
                <w:rFonts w:ascii="PT Astra Serif" w:hAnsi="PT Astra Serif"/>
                <w:sz w:val="22"/>
                <w:szCs w:val="22"/>
              </w:rPr>
              <w:t xml:space="preserve">22.08.19 - Концертная программа «День Российского флага»; </w:t>
            </w:r>
            <w:r w:rsidRPr="00E4389E">
              <w:rPr>
                <w:rStyle w:val="FontStyle24"/>
                <w:rFonts w:ascii="PT Astra Serif" w:hAnsi="PT Astra Serif"/>
                <w:sz w:val="22"/>
                <w:szCs w:val="22"/>
              </w:rPr>
              <w:t>22.08.2019 г. - интерактив «Российский флаг».</w:t>
            </w:r>
          </w:p>
          <w:p w:rsidR="009E7EC3" w:rsidRPr="00E4389E" w:rsidRDefault="009E7EC3" w:rsidP="009E7EC3">
            <w:pPr>
              <w:pStyle w:val="ConsPlusNormal"/>
              <w:numPr>
                <w:ilvl w:val="0"/>
                <w:numId w:val="47"/>
              </w:numPr>
              <w:ind w:left="36" w:firstLine="324"/>
              <w:jc w:val="both"/>
              <w:rPr>
                <w:rFonts w:ascii="PT Astra Serif" w:hAnsi="PT Astra Serif" w:cs="Times New Roman"/>
                <w:szCs w:val="22"/>
              </w:rPr>
            </w:pPr>
            <w:r w:rsidRPr="00E4389E">
              <w:rPr>
                <w:rStyle w:val="FontStyle24"/>
                <w:rFonts w:ascii="PT Astra Serif" w:hAnsi="PT Astra Serif"/>
                <w:sz w:val="22"/>
                <w:szCs w:val="22"/>
              </w:rPr>
              <w:t xml:space="preserve"> </w:t>
            </w:r>
            <w:r w:rsidRPr="00E4389E">
              <w:rPr>
                <w:rFonts w:ascii="PT Astra Serif" w:hAnsi="PT Astra Serif"/>
                <w:szCs w:val="22"/>
              </w:rPr>
              <w:t xml:space="preserve">МБУК «Библиотечная информационная система г. Кургана» : </w:t>
            </w:r>
            <w:r w:rsidRPr="00E4389E">
              <w:rPr>
                <w:rFonts w:ascii="PT Astra Serif" w:hAnsi="PT Astra Serif" w:cs="Arial"/>
                <w:szCs w:val="22"/>
              </w:rPr>
              <w:t xml:space="preserve">22.08. 2109 - Блиц-игра «Государственный флаг»; </w:t>
            </w:r>
            <w:r w:rsidRPr="00E4389E">
              <w:rPr>
                <w:rFonts w:ascii="PT Astra Serif" w:hAnsi="PT Astra Serif" w:cs="Arial"/>
                <w:bCs/>
                <w:szCs w:val="22"/>
              </w:rPr>
              <w:t xml:space="preserve">22.08.2019 г.- </w:t>
            </w:r>
            <w:r w:rsidRPr="00E4389E">
              <w:rPr>
                <w:rFonts w:ascii="PT Astra Serif" w:hAnsi="PT Astra Serif" w:cs="Arial"/>
                <w:szCs w:val="22"/>
              </w:rPr>
              <w:t xml:space="preserve">Блиц-опрос </w:t>
            </w:r>
            <w:r w:rsidRPr="00E4389E">
              <w:rPr>
                <w:rFonts w:ascii="PT Astra Serif" w:hAnsi="PT Astra Serif" w:cs="Arial"/>
                <w:bCs/>
                <w:szCs w:val="22"/>
              </w:rPr>
              <w:t>«Знатоки Российской символики»</w:t>
            </w:r>
            <w:r w:rsidRPr="00E4389E">
              <w:rPr>
                <w:rFonts w:ascii="PT Astra Serif" w:hAnsi="PT Astra Serif" w:cs="Arial"/>
                <w:szCs w:val="22"/>
              </w:rPr>
              <w:t xml:space="preserve">; </w:t>
            </w:r>
            <w:r w:rsidRPr="00E4389E">
              <w:rPr>
                <w:rFonts w:ascii="PT Astra Serif" w:hAnsi="PT Astra Serif" w:cs="Arial"/>
                <w:bCs/>
                <w:szCs w:val="22"/>
              </w:rPr>
              <w:t xml:space="preserve">22.08.2019 г.- </w:t>
            </w:r>
            <w:r w:rsidRPr="00E4389E">
              <w:rPr>
                <w:rFonts w:ascii="PT Astra Serif" w:hAnsi="PT Astra Serif" w:cs="Arial"/>
                <w:szCs w:val="22"/>
              </w:rPr>
              <w:t xml:space="preserve">Демонстрация фильма </w:t>
            </w:r>
            <w:r w:rsidRPr="00E4389E">
              <w:rPr>
                <w:rFonts w:ascii="PT Astra Serif" w:hAnsi="PT Astra Serif" w:cs="Arial"/>
                <w:bCs/>
                <w:szCs w:val="22"/>
              </w:rPr>
              <w:t xml:space="preserve">«История флага Российского»; </w:t>
            </w:r>
            <w:r w:rsidRPr="00E4389E">
              <w:rPr>
                <w:rFonts w:ascii="PT Astra Serif" w:hAnsi="PT Astra Serif" w:cs="Arial"/>
                <w:szCs w:val="22"/>
              </w:rPr>
              <w:t xml:space="preserve">22.08.2019 г.- Час информации «Гордо реет наш флаг»;  22.08.2019 г.- Патриотическая игра  «Символы моей Родины»; 22.08.2019 г.-  Час информации </w:t>
            </w:r>
            <w:r w:rsidRPr="00E4389E">
              <w:rPr>
                <w:rFonts w:ascii="PT Astra Serif" w:hAnsi="PT Astra Serif" w:cs="Arial"/>
                <w:bCs/>
                <w:szCs w:val="22"/>
              </w:rPr>
              <w:t xml:space="preserve"> «Наш российский триколор»; </w:t>
            </w:r>
            <w:r w:rsidRPr="00E4389E">
              <w:rPr>
                <w:rFonts w:ascii="PT Astra Serif" w:hAnsi="PT Astra Serif" w:cs="Arial"/>
                <w:szCs w:val="22"/>
              </w:rPr>
              <w:t>21.08.2019 г.- Урок граждановедения «Гордые символы нашей державы»; 22.08.2019 г.- Патриотический час «России славный триколор»;  22.08.2019 г.- Урок мужества «Над нами реет флаг России»</w:t>
            </w:r>
            <w:r w:rsidRPr="00E4389E">
              <w:rPr>
                <w:rFonts w:ascii="PT Astra Serif" w:hAnsi="PT Astra Serif"/>
                <w:szCs w:val="22"/>
              </w:rPr>
              <w:t xml:space="preserve"> (мероприятия, посвященные Дню государственного флага Российской Федерации посетили 187 </w:t>
            </w:r>
            <w:r w:rsidRPr="00E4389E">
              <w:rPr>
                <w:rFonts w:ascii="PT Astra Serif" w:hAnsi="PT Astra Serif"/>
                <w:szCs w:val="22"/>
              </w:rPr>
              <w:lastRenderedPageBreak/>
              <w:t xml:space="preserve">чел.); </w:t>
            </w:r>
            <w:r w:rsidRPr="00E4389E">
              <w:rPr>
                <w:rFonts w:ascii="PT Astra Serif" w:hAnsi="PT Astra Serif" w:cs="Arial"/>
                <w:szCs w:val="22"/>
              </w:rPr>
              <w:t xml:space="preserve"> 22.08.2019 г.- Акция «Мой флаг» и Блиц-викторина для горожан с раздачей ленточек триколора;</w:t>
            </w:r>
          </w:p>
          <w:p w:rsidR="009E7EC3" w:rsidRPr="00E4389E" w:rsidRDefault="009E7EC3" w:rsidP="009E7EC3">
            <w:pPr>
              <w:pStyle w:val="ConsPlusNormal"/>
              <w:numPr>
                <w:ilvl w:val="0"/>
                <w:numId w:val="47"/>
              </w:numPr>
              <w:ind w:left="36" w:firstLine="324"/>
              <w:jc w:val="both"/>
              <w:rPr>
                <w:rStyle w:val="FontStyle24"/>
                <w:rFonts w:ascii="PT Astra Serif" w:hAnsi="PT Astra Serif" w:cs="Times New Roman"/>
                <w:sz w:val="22"/>
                <w:szCs w:val="22"/>
              </w:rPr>
            </w:pPr>
            <w:r w:rsidRPr="00E4389E">
              <w:rPr>
                <w:rStyle w:val="FontStyle24"/>
                <w:rFonts w:ascii="PT Astra Serif" w:hAnsi="PT Astra Serif"/>
                <w:sz w:val="22"/>
                <w:szCs w:val="22"/>
              </w:rPr>
              <w:t xml:space="preserve">Общеобразовательные учреждения г. Кургана: </w:t>
            </w:r>
          </w:p>
          <w:p w:rsidR="009E7EC3" w:rsidRPr="00E4389E" w:rsidRDefault="009E7EC3" w:rsidP="009E7EC3">
            <w:pPr>
              <w:ind w:firstLine="567"/>
              <w:contextualSpacing/>
              <w:jc w:val="both"/>
              <w:rPr>
                <w:rFonts w:ascii="PT Astra Serif" w:eastAsia="Calibri" w:hAnsi="PT Astra Serif"/>
                <w:sz w:val="22"/>
                <w:szCs w:val="22"/>
              </w:rPr>
            </w:pPr>
            <w:r w:rsidRPr="00E4389E">
              <w:rPr>
                <w:rFonts w:ascii="PT Astra Serif" w:eastAsia="Calibri" w:hAnsi="PT Astra Serif"/>
                <w:sz w:val="22"/>
                <w:szCs w:val="22"/>
              </w:rPr>
              <w:t>- День солидарности в борьбе с терроризмом  (в  47- ми ОУ проведено  814 мероприятий, участвовало 27964 обучающихся). Для проведения привлекались работники Курганской областной детско-юношеской библиотеки им. В. Ф. Потанина, представители МЧС и Росгвардии. Обучающиеся школ № 23, 24, 42 приняли участие в ежегодной патриотической акции «Молодежь против терроризма» с участием бойцов ОМОН, сотрудников Управления МВД России по Курганской области, Главного управления МЧС России по Курганской области, Управления ФСБ России по Курганской области, Курганского пограничного института ФСБ России;</w:t>
            </w:r>
          </w:p>
          <w:p w:rsidR="009E7EC3" w:rsidRPr="00E4389E" w:rsidRDefault="009E7EC3" w:rsidP="009E7EC3">
            <w:pPr>
              <w:ind w:firstLine="255"/>
              <w:jc w:val="both"/>
              <w:rPr>
                <w:rFonts w:ascii="PT Astra Serif" w:hAnsi="PT Astra Serif"/>
                <w:sz w:val="22"/>
                <w:szCs w:val="22"/>
                <w:lang w:bidi="he-IL"/>
              </w:rPr>
            </w:pPr>
            <w:r w:rsidRPr="00E4389E">
              <w:rPr>
                <w:rFonts w:ascii="PT Astra Serif" w:hAnsi="PT Astra Serif"/>
                <w:sz w:val="22"/>
                <w:szCs w:val="22"/>
              </w:rPr>
              <w:t>-День народного единства (</w:t>
            </w:r>
            <w:r w:rsidRPr="00E4389E">
              <w:rPr>
                <w:rFonts w:ascii="PT Astra Serif" w:eastAsia="Calibri" w:hAnsi="PT Astra Serif"/>
                <w:sz w:val="22"/>
                <w:szCs w:val="22"/>
              </w:rPr>
              <w:t xml:space="preserve">в  47- ми </w:t>
            </w:r>
            <w:r w:rsidRPr="00E4389E">
              <w:rPr>
                <w:rFonts w:ascii="PT Astra Serif" w:hAnsi="PT Astra Serif"/>
                <w:sz w:val="22"/>
                <w:szCs w:val="22"/>
                <w:lang w:bidi="he-IL"/>
              </w:rPr>
              <w:t>общеобразовательных учреждениях</w:t>
            </w:r>
            <w:r w:rsidRPr="00E4389E">
              <w:rPr>
                <w:rFonts w:ascii="PT Astra Serif" w:eastAsia="Calibri" w:hAnsi="PT Astra Serif"/>
                <w:sz w:val="22"/>
                <w:szCs w:val="22"/>
              </w:rPr>
              <w:t xml:space="preserve"> проведено </w:t>
            </w:r>
            <w:r w:rsidRPr="00E4389E">
              <w:rPr>
                <w:rFonts w:ascii="PT Astra Serif" w:hAnsi="PT Astra Serif"/>
                <w:sz w:val="22"/>
                <w:szCs w:val="22"/>
              </w:rPr>
              <w:t xml:space="preserve">561 мероприятие, участвовало </w:t>
            </w:r>
            <w:r w:rsidRPr="00E4389E">
              <w:rPr>
                <w:rFonts w:ascii="PT Astra Serif" w:hAnsi="PT Astra Serif"/>
                <w:sz w:val="22"/>
                <w:szCs w:val="22"/>
                <w:lang w:bidi="he-IL"/>
              </w:rPr>
              <w:t xml:space="preserve"> 38780 обучающихся);</w:t>
            </w:r>
          </w:p>
          <w:p w:rsidR="009E7EC3" w:rsidRPr="00E4389E" w:rsidRDefault="009E7EC3" w:rsidP="009E7EC3">
            <w:pPr>
              <w:ind w:firstLine="255"/>
              <w:jc w:val="both"/>
              <w:rPr>
                <w:rFonts w:ascii="PT Astra Serif" w:hAnsi="PT Astra Serif"/>
                <w:sz w:val="22"/>
                <w:szCs w:val="22"/>
              </w:rPr>
            </w:pPr>
            <w:r w:rsidRPr="00E4389E">
              <w:rPr>
                <w:rFonts w:ascii="PT Astra Serif" w:hAnsi="PT Astra Serif"/>
                <w:sz w:val="22"/>
                <w:szCs w:val="22"/>
                <w:lang w:bidi="he-IL"/>
              </w:rPr>
              <w:t xml:space="preserve">-В 34 общеобразовательных учреждениях города прошли мероприятия, посвященные </w:t>
            </w:r>
            <w:r w:rsidRPr="00E4389E">
              <w:rPr>
                <w:rFonts w:ascii="PT Astra Serif" w:hAnsi="PT Astra Serif"/>
                <w:sz w:val="22"/>
                <w:szCs w:val="22"/>
              </w:rPr>
              <w:t>Дню октябрьской революции;</w:t>
            </w:r>
          </w:p>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 xml:space="preserve">  День Героев Отечества  (в 47 общеобразовательных учреждениях города Кургана организовано 585 мероприятий с общим охватом 26639 обучающихся);</w:t>
            </w:r>
          </w:p>
          <w:p w:rsidR="009E7EC3" w:rsidRPr="00E4389E" w:rsidRDefault="009E7EC3" w:rsidP="009E7EC3">
            <w:pPr>
              <w:ind w:firstLine="255"/>
              <w:jc w:val="both"/>
              <w:rPr>
                <w:rFonts w:ascii="PT Astra Serif" w:hAnsi="PT Astra Serif"/>
                <w:sz w:val="22"/>
                <w:szCs w:val="22"/>
                <w:lang w:bidi="he-IL"/>
              </w:rPr>
            </w:pPr>
            <w:r w:rsidRPr="00E4389E">
              <w:rPr>
                <w:rFonts w:ascii="PT Astra Serif" w:hAnsi="PT Astra Serif"/>
                <w:sz w:val="22"/>
                <w:szCs w:val="22"/>
                <w:lang w:bidi="he-IL"/>
              </w:rPr>
              <w:lastRenderedPageBreak/>
              <w:t xml:space="preserve">День неизвестного солдата </w:t>
            </w:r>
            <w:r w:rsidRPr="00E4389E">
              <w:rPr>
                <w:rFonts w:ascii="PT Astra Serif" w:hAnsi="PT Astra Serif"/>
                <w:sz w:val="22"/>
                <w:szCs w:val="22"/>
              </w:rPr>
              <w:t>(</w:t>
            </w:r>
            <w:r w:rsidRPr="00E4389E">
              <w:rPr>
                <w:rFonts w:ascii="PT Astra Serif" w:eastAsia="Calibri" w:hAnsi="PT Astra Serif"/>
                <w:sz w:val="22"/>
                <w:szCs w:val="22"/>
              </w:rPr>
              <w:t xml:space="preserve">в  47- ми </w:t>
            </w:r>
            <w:r w:rsidRPr="00E4389E">
              <w:rPr>
                <w:rFonts w:ascii="PT Astra Serif" w:hAnsi="PT Astra Serif"/>
                <w:sz w:val="22"/>
                <w:szCs w:val="22"/>
                <w:lang w:bidi="he-IL"/>
              </w:rPr>
              <w:t>общеобразовательных учреждениях</w:t>
            </w:r>
            <w:r w:rsidRPr="00E4389E">
              <w:rPr>
                <w:rFonts w:ascii="PT Astra Serif" w:eastAsia="Calibri" w:hAnsi="PT Astra Serif"/>
                <w:sz w:val="22"/>
                <w:szCs w:val="22"/>
              </w:rPr>
              <w:t xml:space="preserve"> проведено </w:t>
            </w:r>
            <w:r w:rsidRPr="00E4389E">
              <w:rPr>
                <w:rFonts w:ascii="PT Astra Serif" w:hAnsi="PT Astra Serif"/>
                <w:sz w:val="22"/>
                <w:szCs w:val="22"/>
              </w:rPr>
              <w:t xml:space="preserve">452 мероприятие, участвовало </w:t>
            </w:r>
            <w:r w:rsidRPr="00E4389E">
              <w:rPr>
                <w:rFonts w:ascii="PT Astra Serif" w:hAnsi="PT Astra Serif"/>
                <w:sz w:val="22"/>
                <w:szCs w:val="22"/>
                <w:lang w:bidi="he-IL"/>
              </w:rPr>
              <w:t xml:space="preserve"> 23863 обучающихся);</w:t>
            </w:r>
          </w:p>
          <w:p w:rsidR="009E7EC3" w:rsidRPr="00E4389E" w:rsidRDefault="009E7EC3" w:rsidP="009E7EC3">
            <w:pPr>
              <w:pStyle w:val="aa"/>
              <w:widowControl w:val="0"/>
              <w:ind w:left="142" w:firstLine="578"/>
              <w:jc w:val="both"/>
              <w:rPr>
                <w:rFonts w:ascii="PT Astra Serif" w:hAnsi="PT Astra Serif"/>
                <w:sz w:val="22"/>
                <w:szCs w:val="22"/>
              </w:rPr>
            </w:pPr>
            <w:r w:rsidRPr="00E4389E">
              <w:rPr>
                <w:rFonts w:ascii="PT Astra Serif" w:hAnsi="PT Astra Serif"/>
                <w:sz w:val="22"/>
                <w:szCs w:val="22"/>
                <w:lang w:bidi="he-IL"/>
              </w:rPr>
              <w:t>-12 декабря 2019 г. - Единый урок прав человека, посвященный  Дню Конституции РФ (в 47 общеобразовательных учреждениях города Кургана , участвовало 12757 обучающихся</w:t>
            </w:r>
            <w:r w:rsidRPr="00E4389E">
              <w:rPr>
                <w:rFonts w:ascii="PT Astra Serif" w:hAnsi="PT Astra Serif" w:cs="Aharoni"/>
                <w:sz w:val="22"/>
                <w:szCs w:val="22"/>
                <w:lang w:bidi="he-IL"/>
              </w:rPr>
              <w:t>).</w:t>
            </w:r>
          </w:p>
          <w:p w:rsidR="009E7EC3" w:rsidRPr="00E4389E" w:rsidRDefault="009E7EC3" w:rsidP="009E7EC3">
            <w:pPr>
              <w:pStyle w:val="aa"/>
              <w:widowControl w:val="0"/>
              <w:ind w:left="142" w:firstLine="578"/>
              <w:jc w:val="both"/>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 МБУ «Городской дом народного творчества и досуга»: 01.11.2019  - концертная программа национальных организаций в рамках фестиваля «Венок дружбы»(200 человек);</w:t>
            </w:r>
          </w:p>
          <w:p w:rsidR="009E7EC3" w:rsidRPr="00E4389E" w:rsidRDefault="009E7EC3" w:rsidP="009E7EC3">
            <w:pPr>
              <w:ind w:firstLine="709"/>
              <w:jc w:val="both"/>
              <w:rPr>
                <w:rFonts w:ascii="PT Astra Serif" w:hAnsi="PT Astra Serif"/>
                <w:sz w:val="22"/>
                <w:szCs w:val="22"/>
              </w:rPr>
            </w:pPr>
            <w:r w:rsidRPr="00E4389E">
              <w:rPr>
                <w:rStyle w:val="FontStyle24"/>
                <w:rFonts w:ascii="PT Astra Serif" w:hAnsi="PT Astra Serif" w:cs="Times New Roman"/>
                <w:sz w:val="22"/>
                <w:szCs w:val="22"/>
              </w:rPr>
              <w:t xml:space="preserve">- МБУ «Культурно-спортивный центр «Черемушки» ( мероприятия, посвященные </w:t>
            </w:r>
            <w:r w:rsidRPr="00E4389E">
              <w:rPr>
                <w:rFonts w:ascii="PT Astra Serif" w:hAnsi="PT Astra Serif"/>
                <w:sz w:val="22"/>
                <w:szCs w:val="22"/>
              </w:rPr>
              <w:t xml:space="preserve">Дню народного единства): </w:t>
            </w:r>
            <w:r w:rsidRPr="00E4389E">
              <w:rPr>
                <w:rStyle w:val="FontStyle24"/>
                <w:rFonts w:ascii="PT Astra Serif" w:hAnsi="PT Astra Serif" w:cs="Times New Roman"/>
                <w:sz w:val="22"/>
                <w:szCs w:val="22"/>
              </w:rPr>
              <w:t xml:space="preserve"> 04.11.2019 г. - </w:t>
            </w:r>
            <w:r w:rsidRPr="00E4389E">
              <w:rPr>
                <w:rFonts w:ascii="PT Astra Serif" w:hAnsi="PT Astra Serif"/>
                <w:sz w:val="22"/>
                <w:szCs w:val="22"/>
              </w:rPr>
              <w:t>Праздничный концерт «Мы – единое целое» (200 чел. ); 06.11.2019 г. - Познавательная программа «В единстве твоя сила, Великая Россия!» (120 чел.);</w:t>
            </w:r>
          </w:p>
          <w:p w:rsidR="009E7EC3" w:rsidRPr="00E4389E" w:rsidRDefault="009E7EC3" w:rsidP="009E7EC3">
            <w:pPr>
              <w:ind w:firstLine="709"/>
              <w:jc w:val="both"/>
              <w:rPr>
                <w:rFonts w:ascii="PT Astra Serif" w:hAnsi="PT Astra Serif"/>
                <w:sz w:val="22"/>
                <w:szCs w:val="22"/>
              </w:rPr>
            </w:pPr>
            <w:r w:rsidRPr="00E4389E">
              <w:rPr>
                <w:rFonts w:ascii="PT Astra Serif" w:hAnsi="PT Astra Serif"/>
                <w:sz w:val="22"/>
                <w:szCs w:val="22"/>
              </w:rPr>
              <w:t>МБУ «Городской центр культуры и досуга» - М</w:t>
            </w:r>
            <w:r w:rsidRPr="00E4389E">
              <w:rPr>
                <w:rStyle w:val="FontStyle24"/>
                <w:rFonts w:ascii="PT Astra Serif" w:hAnsi="PT Astra Serif" w:cs="Times New Roman"/>
                <w:sz w:val="22"/>
                <w:szCs w:val="22"/>
              </w:rPr>
              <w:t xml:space="preserve">ероприятия, посвященные </w:t>
            </w:r>
            <w:r w:rsidRPr="00E4389E">
              <w:rPr>
                <w:rFonts w:ascii="PT Astra Serif" w:hAnsi="PT Astra Serif"/>
                <w:sz w:val="22"/>
                <w:szCs w:val="22"/>
              </w:rPr>
              <w:t xml:space="preserve">Дню народного единства:  03.11.2019 г. - Концерт «Широка страна моя родная…»  (137 чел.);  04.11.2019 г. - Акция «Мы вместе!» (20 чел.); 04.11.2019 г. - Праздничная программа «День народного единства», показ художественного фильма «Легенда о Коловрате» (250 чел.); 04.11.2019 г. - Митинг-концерт «В ЕДИНСТВЕ НАША СИЛА!» (к-р Россия 2000 чел.); 05.11.2019 г. - Патриотический час «История </w:t>
            </w:r>
            <w:r w:rsidRPr="00E4389E">
              <w:rPr>
                <w:rFonts w:ascii="PT Astra Serif" w:hAnsi="PT Astra Serif"/>
                <w:sz w:val="22"/>
                <w:szCs w:val="22"/>
              </w:rPr>
              <w:lastRenderedPageBreak/>
              <w:t xml:space="preserve">праздника День народного единства» (мкр. Тополя 35 чел.); </w:t>
            </w:r>
          </w:p>
          <w:p w:rsidR="009E7EC3" w:rsidRPr="00E4389E" w:rsidRDefault="009E7EC3" w:rsidP="009E7EC3">
            <w:pPr>
              <w:overflowPunct/>
              <w:autoSpaceDE/>
              <w:autoSpaceDN/>
              <w:adjustRightInd/>
              <w:ind w:firstLine="709"/>
              <w:jc w:val="both"/>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 xml:space="preserve">МБУ «Центр культуры и досуга «Спутник»: 03.11.2019 г. - семейный мастер-класс по изготовлению кукол разных национальностей, посвященные </w:t>
            </w:r>
            <w:r w:rsidRPr="00E4389E">
              <w:rPr>
                <w:rFonts w:ascii="PT Astra Serif" w:hAnsi="PT Astra Serif"/>
                <w:sz w:val="22"/>
                <w:szCs w:val="22"/>
              </w:rPr>
              <w:t>Дню народного единства</w:t>
            </w:r>
            <w:r w:rsidRPr="00E4389E">
              <w:rPr>
                <w:rStyle w:val="FontStyle24"/>
                <w:rFonts w:ascii="PT Astra Serif" w:hAnsi="PT Astra Serif" w:cs="Times New Roman"/>
                <w:sz w:val="22"/>
                <w:szCs w:val="22"/>
              </w:rPr>
              <w:t xml:space="preserve"> «Семьей единой сильна Россия» ( 120 участников);  11. 12. 2019 г. - Профилактическая акция «Конституция – закон! По нему мы все живем!» (30 участников);</w:t>
            </w:r>
          </w:p>
          <w:p w:rsidR="009E7EC3" w:rsidRPr="00E4389E" w:rsidRDefault="009E7EC3" w:rsidP="009E7EC3">
            <w:pPr>
              <w:overflowPunct/>
              <w:autoSpaceDE/>
              <w:autoSpaceDN/>
              <w:adjustRightInd/>
              <w:ind w:firstLine="709"/>
              <w:jc w:val="both"/>
              <w:rPr>
                <w:rFonts w:ascii="PT Astra Serif" w:hAnsi="PT Astra Serif"/>
                <w:sz w:val="22"/>
                <w:szCs w:val="22"/>
              </w:rPr>
            </w:pPr>
            <w:r w:rsidRPr="00E4389E">
              <w:rPr>
                <w:rFonts w:ascii="PT Astra Serif" w:hAnsi="PT Astra Serif"/>
                <w:sz w:val="22"/>
                <w:szCs w:val="22"/>
              </w:rPr>
              <w:t>МБУ «Городской центр культуры и досуга»: 09.12.2019 г. - Торжественное мероприятие,  посвященное Дню героев Отечества (70 чел.).</w:t>
            </w:r>
          </w:p>
          <w:p w:rsidR="009E7EC3" w:rsidRPr="00E4389E" w:rsidRDefault="009E7EC3" w:rsidP="009E7EC3">
            <w:pPr>
              <w:pStyle w:val="ConsPlusNormal"/>
              <w:jc w:val="both"/>
              <w:rPr>
                <w:rFonts w:ascii="PT Astra Serif" w:hAnsi="PT Astra Serif" w:cs="Times New Roman"/>
                <w:szCs w:val="22"/>
                <w:highlight w:val="yellow"/>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Участие в проведении памятных мероприятий, посвященных 100-летию Февральской и Октябрьской революций 1917 года</w:t>
            </w:r>
          </w:p>
        </w:tc>
        <w:tc>
          <w:tcPr>
            <w:tcW w:w="1984"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2017 г.</w:t>
            </w:r>
          </w:p>
          <w:p w:rsidR="009E7EC3" w:rsidRPr="00E4389E" w:rsidRDefault="009E7EC3" w:rsidP="009E7EC3">
            <w:pPr>
              <w:pStyle w:val="ConsPlusNormal"/>
              <w:jc w:val="both"/>
              <w:rPr>
                <w:rFonts w:ascii="PT Astra Serif" w:hAnsi="PT Astra Serif" w:cs="Times New Roman"/>
                <w:szCs w:val="22"/>
                <w:highlight w:val="yellow"/>
              </w:rPr>
            </w:pP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Отдел культуры ДСП, муниципальные учреждения культуры</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Исполнено в 2017 г.</w:t>
            </w:r>
          </w:p>
          <w:p w:rsidR="009E7EC3" w:rsidRPr="00E4389E" w:rsidRDefault="009E7EC3" w:rsidP="009E7EC3">
            <w:pPr>
              <w:pStyle w:val="ConsPlusNormal"/>
              <w:jc w:val="both"/>
              <w:rPr>
                <w:rFonts w:ascii="PT Astra Serif" w:hAnsi="PT Astra Serif" w:cs="Times New Roman"/>
                <w:szCs w:val="22"/>
                <w:highlight w:val="yellow"/>
              </w:rPr>
            </w:pPr>
            <w:r w:rsidRPr="00E4389E">
              <w:rPr>
                <w:rFonts w:ascii="PT Astra Serif" w:hAnsi="PT Astra Serif"/>
                <w:szCs w:val="22"/>
              </w:rPr>
              <w:t>В 2019 году 34 общеобразовательных учреждения проводили тематические мероприятия, посвященные революционным событиям 1917 года.</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тематических  мероприятий, посвященных  знаменательным историческим датам России</w:t>
            </w:r>
          </w:p>
        </w:tc>
        <w:tc>
          <w:tcPr>
            <w:tcW w:w="1984" w:type="dxa"/>
          </w:tcPr>
          <w:p w:rsidR="009E7EC3" w:rsidRPr="00E4389E" w:rsidRDefault="009E7EC3" w:rsidP="009E7EC3">
            <w:pPr>
              <w:tabs>
                <w:tab w:val="left" w:pos="208"/>
                <w:tab w:val="left" w:pos="1059"/>
              </w:tabs>
              <w:jc w:val="both"/>
              <w:rPr>
                <w:rFonts w:ascii="PT Astra Serif" w:hAnsi="PT Astra Serif"/>
                <w:bCs/>
                <w:sz w:val="22"/>
                <w:szCs w:val="22"/>
              </w:rPr>
            </w:pPr>
            <w:r w:rsidRPr="00E4389E">
              <w:rPr>
                <w:rFonts w:ascii="PT Astra Serif" w:hAnsi="PT Astra Serif"/>
                <w:sz w:val="22"/>
                <w:szCs w:val="22"/>
                <w:lang w:val="en-US"/>
              </w:rPr>
              <w:t>I</w:t>
            </w:r>
            <w:r w:rsidRPr="00E4389E">
              <w:rPr>
                <w:rFonts w:ascii="PT Astra Serif" w:hAnsi="PT Astra Serif"/>
                <w:sz w:val="22"/>
                <w:szCs w:val="22"/>
              </w:rPr>
              <w:t xml:space="preserve">,  </w:t>
            </w:r>
            <w:r w:rsidRPr="00E4389E">
              <w:rPr>
                <w:rFonts w:ascii="PT Astra Serif" w:hAnsi="PT Astra Serif"/>
                <w:sz w:val="22"/>
                <w:szCs w:val="22"/>
                <w:lang w:val="en-US"/>
              </w:rPr>
              <w:t>II</w:t>
            </w:r>
            <w:r w:rsidRPr="00E4389E">
              <w:rPr>
                <w:rFonts w:ascii="PT Astra Serif" w:hAnsi="PT Astra Serif"/>
                <w:sz w:val="22"/>
                <w:szCs w:val="22"/>
              </w:rPr>
              <w:t xml:space="preserve"> , </w:t>
            </w:r>
            <w:r w:rsidRPr="00E4389E">
              <w:rPr>
                <w:rFonts w:ascii="PT Astra Serif" w:hAnsi="PT Astra Serif"/>
                <w:sz w:val="22"/>
                <w:szCs w:val="22"/>
                <w:lang w:val="en-US"/>
              </w:rPr>
              <w:t>III</w:t>
            </w:r>
            <w:r w:rsidRPr="00E4389E">
              <w:rPr>
                <w:rFonts w:ascii="PT Astra Serif" w:hAnsi="PT Astra Serif"/>
                <w:sz w:val="22"/>
                <w:szCs w:val="22"/>
              </w:rPr>
              <w:t xml:space="preserve">, </w:t>
            </w: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Отдел культуры ДСП, муниципальные учреждения культуры</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overflowPunct/>
              <w:autoSpaceDE/>
              <w:autoSpaceDN/>
              <w:adjustRightInd/>
              <w:ind w:firstLine="284"/>
              <w:jc w:val="both"/>
              <w:rPr>
                <w:rFonts w:ascii="PT Astra Serif" w:hAnsi="PT Astra Serif"/>
                <w:sz w:val="22"/>
                <w:szCs w:val="22"/>
                <w:shd w:val="clear" w:color="auto" w:fill="FFFFFF"/>
              </w:rPr>
            </w:pPr>
            <w:r w:rsidRPr="00E4389E">
              <w:rPr>
                <w:rStyle w:val="FontStyle24"/>
                <w:rFonts w:ascii="PT Astra Serif" w:hAnsi="PT Astra Serif" w:cs="Times New Roman"/>
                <w:sz w:val="22"/>
                <w:szCs w:val="22"/>
              </w:rPr>
              <w:t xml:space="preserve">МБУ Культурно-спортивный центр «Черемушки»: </w:t>
            </w:r>
            <w:r w:rsidRPr="00E4389E">
              <w:rPr>
                <w:rFonts w:ascii="PT Astra Serif" w:hAnsi="PT Astra Serif"/>
                <w:sz w:val="22"/>
                <w:szCs w:val="22"/>
              </w:rPr>
              <w:t>24.01. 2019 г. - Познавательная  программа, для детей начальных классов «</w:t>
            </w:r>
            <w:hyperlink r:id="rId10" w:history="1">
              <w:r w:rsidRPr="00E4389E">
                <w:rPr>
                  <w:rFonts w:ascii="PT Astra Serif" w:hAnsi="PT Astra Serif"/>
                  <w:sz w:val="22"/>
                  <w:szCs w:val="22"/>
                </w:rPr>
                <w:t>День полного освобождения города Ленинграда от блокады 1944 год»;</w:t>
              </w:r>
            </w:hyperlink>
            <w:r w:rsidRPr="00E4389E">
              <w:rPr>
                <w:rFonts w:ascii="PT Astra Serif" w:hAnsi="PT Astra Serif"/>
                <w:sz w:val="22"/>
                <w:szCs w:val="22"/>
              </w:rPr>
              <w:t xml:space="preserve"> 25.01. 2019 г.- Познавательная  программа, для детей 5-7 классов «</w:t>
            </w:r>
            <w:hyperlink r:id="rId11" w:history="1">
              <w:r w:rsidRPr="00E4389E">
                <w:rPr>
                  <w:rFonts w:ascii="PT Astra Serif" w:hAnsi="PT Astra Serif"/>
                  <w:sz w:val="22"/>
                  <w:szCs w:val="22"/>
                </w:rPr>
                <w:t xml:space="preserve">День полного </w:t>
              </w:r>
              <w:r w:rsidRPr="00E4389E">
                <w:rPr>
                  <w:rFonts w:ascii="PT Astra Serif" w:hAnsi="PT Astra Serif"/>
                  <w:sz w:val="22"/>
                  <w:szCs w:val="22"/>
                </w:rPr>
                <w:lastRenderedPageBreak/>
                <w:t>освобождения города Ленинграда от блокады 1944 год»;</w:t>
              </w:r>
            </w:hyperlink>
            <w:r w:rsidRPr="00E4389E">
              <w:rPr>
                <w:rFonts w:ascii="PT Astra Serif" w:hAnsi="PT Astra Serif"/>
                <w:sz w:val="22"/>
                <w:szCs w:val="22"/>
              </w:rPr>
              <w:t xml:space="preserve"> 12.03. 2019 г. - П</w:t>
            </w:r>
            <w:r w:rsidRPr="00E4389E">
              <w:rPr>
                <w:rFonts w:ascii="PT Astra Serif" w:hAnsi="PT Astra Serif"/>
                <w:bCs/>
                <w:sz w:val="22"/>
                <w:szCs w:val="22"/>
              </w:rPr>
              <w:t xml:space="preserve">ознавательная программа,  </w:t>
            </w:r>
            <w:r w:rsidRPr="00E4389E">
              <w:rPr>
                <w:rFonts w:ascii="PT Astra Serif" w:hAnsi="PT Astra Serif"/>
                <w:sz w:val="22"/>
                <w:szCs w:val="22"/>
              </w:rPr>
              <w:t xml:space="preserve">для детей 4-6 классов </w:t>
            </w:r>
            <w:r w:rsidRPr="00E4389E">
              <w:rPr>
                <w:rFonts w:ascii="PT Astra Serif" w:hAnsi="PT Astra Serif"/>
                <w:bCs/>
                <w:sz w:val="22"/>
                <w:szCs w:val="22"/>
              </w:rPr>
              <w:t xml:space="preserve">«Первый покоритель вселенной», посвященная </w:t>
            </w:r>
            <w:r w:rsidRPr="00E4389E">
              <w:rPr>
                <w:rFonts w:ascii="PT Astra Serif" w:hAnsi="PT Astra Serif"/>
                <w:sz w:val="22"/>
                <w:szCs w:val="22"/>
                <w:shd w:val="clear" w:color="auto" w:fill="FFFFFF"/>
              </w:rPr>
              <w:t xml:space="preserve">85-летию со дня рождения советского лётчика-космонавта Юрия Гагарина; </w:t>
            </w:r>
            <w:r w:rsidRPr="00E4389E">
              <w:rPr>
                <w:rFonts w:ascii="PT Astra Serif" w:hAnsi="PT Astra Serif"/>
                <w:bCs/>
                <w:sz w:val="22"/>
                <w:szCs w:val="22"/>
              </w:rPr>
              <w:t>13.03.</w:t>
            </w:r>
            <w:r w:rsidRPr="00E4389E">
              <w:rPr>
                <w:rFonts w:ascii="PT Astra Serif" w:hAnsi="PT Astra Serif"/>
                <w:sz w:val="22"/>
                <w:szCs w:val="22"/>
              </w:rPr>
              <w:t>2019 г.</w:t>
            </w:r>
            <w:r w:rsidRPr="00E4389E">
              <w:rPr>
                <w:rFonts w:ascii="PT Astra Serif" w:hAnsi="PT Astra Serif"/>
                <w:bCs/>
                <w:sz w:val="22"/>
                <w:szCs w:val="22"/>
              </w:rPr>
              <w:t xml:space="preserve"> -  Познавательная программа «Первый покоритель вселенной», посвященная </w:t>
            </w:r>
            <w:r w:rsidRPr="00E4389E">
              <w:rPr>
                <w:rFonts w:ascii="PT Astra Serif" w:hAnsi="PT Astra Serif"/>
                <w:sz w:val="22"/>
                <w:szCs w:val="22"/>
                <w:shd w:val="clear" w:color="auto" w:fill="FFFFFF"/>
              </w:rPr>
              <w:t>85-летию со дня рождения советского лётчика-космонавта Юрия Гагарина (для учкеиков 7-х и 8-х классов).</w:t>
            </w:r>
          </w:p>
          <w:p w:rsidR="009E7EC3" w:rsidRPr="00E4389E" w:rsidRDefault="009E7EC3" w:rsidP="009E7EC3">
            <w:pPr>
              <w:overflowPunct/>
              <w:autoSpaceDE/>
              <w:autoSpaceDN/>
              <w:adjustRightInd/>
              <w:ind w:firstLine="284"/>
              <w:jc w:val="both"/>
              <w:rPr>
                <w:rFonts w:ascii="PT Astra Serif" w:hAnsi="PT Astra Serif"/>
                <w:sz w:val="22"/>
                <w:szCs w:val="22"/>
              </w:rPr>
            </w:pPr>
            <w:r w:rsidRPr="00E4389E">
              <w:rPr>
                <w:rFonts w:ascii="PT Astra Serif" w:hAnsi="PT Astra Serif"/>
                <w:sz w:val="22"/>
                <w:szCs w:val="22"/>
              </w:rPr>
              <w:t>МБУ «Городской Дом культуры им. М.Горького» провел мероприятия: 28.01.2019 г. - 29.01.2019 г. -  патриотический час в начальной школе «</w:t>
            </w:r>
            <w:r w:rsidRPr="00E4389E">
              <w:rPr>
                <w:rFonts w:ascii="PT Astra Serif" w:hAnsi="PT Astra Serif"/>
                <w:sz w:val="22"/>
                <w:szCs w:val="22"/>
                <w:shd w:val="clear" w:color="auto" w:fill="FFFFFF"/>
              </w:rPr>
              <w:t xml:space="preserve">День воинской славы России: День снятия блокады </w:t>
            </w:r>
            <w:r w:rsidRPr="00E4389E">
              <w:rPr>
                <w:rFonts w:ascii="PT Astra Serif" w:hAnsi="PT Astra Serif"/>
                <w:sz w:val="22"/>
                <w:szCs w:val="22"/>
              </w:rPr>
              <w:t>4-</w:t>
            </w:r>
            <w:r w:rsidRPr="00E4389E">
              <w:rPr>
                <w:rFonts w:ascii="PT Astra Serif" w:hAnsi="PT Astra Serif"/>
                <w:sz w:val="22"/>
                <w:szCs w:val="22"/>
                <w:shd w:val="clear" w:color="auto" w:fill="FFFFFF"/>
              </w:rPr>
              <w:t>Ленинграда (1944 г.)»</w:t>
            </w:r>
            <w:r w:rsidRPr="00E4389E">
              <w:rPr>
                <w:rFonts w:ascii="PT Astra Serif" w:hAnsi="PT Astra Serif"/>
                <w:sz w:val="22"/>
                <w:szCs w:val="22"/>
              </w:rPr>
              <w:t xml:space="preserve"> (332 чел.); 4.02.2019 г. - 10.02.19 -  выставка к юбилею Курганской области «Знаменитые люди Зауралья» (300 чел.).</w:t>
            </w:r>
          </w:p>
          <w:p w:rsidR="009E7EC3" w:rsidRPr="00E4389E" w:rsidRDefault="009E7EC3" w:rsidP="009E7EC3">
            <w:pPr>
              <w:ind w:firstLine="284"/>
              <w:jc w:val="both"/>
              <w:rPr>
                <w:rFonts w:ascii="PT Astra Serif" w:hAnsi="PT Astra Serif"/>
                <w:sz w:val="22"/>
                <w:szCs w:val="22"/>
              </w:rPr>
            </w:pPr>
            <w:r w:rsidRPr="00E4389E">
              <w:rPr>
                <w:rStyle w:val="FontStyle24"/>
                <w:rFonts w:ascii="PT Astra Serif" w:hAnsi="PT Astra Serif" w:cs="Times New Roman"/>
                <w:sz w:val="22"/>
                <w:szCs w:val="22"/>
              </w:rPr>
              <w:t xml:space="preserve">МБУ «Центр культуры и досуга «Спутник» совместно с </w:t>
            </w:r>
            <w:r w:rsidRPr="00E4389E">
              <w:rPr>
                <w:rFonts w:ascii="PT Astra Serif" w:hAnsi="PT Astra Serif"/>
                <w:sz w:val="22"/>
                <w:szCs w:val="22"/>
              </w:rPr>
              <w:t xml:space="preserve">РНООКО »Пограничники Зауралья» 02.03.2019 г.-6.04.2019 г. областной фестиваль самодеятельного художественного творчества «Судьба моя - граница» посвященный 30-летию вывода войск из Афганистана. </w:t>
            </w:r>
          </w:p>
          <w:p w:rsidR="009E7EC3" w:rsidRPr="00E4389E" w:rsidRDefault="009E7EC3" w:rsidP="009E7EC3">
            <w:pPr>
              <w:ind w:firstLine="284"/>
              <w:jc w:val="both"/>
              <w:rPr>
                <w:rFonts w:ascii="PT Astra Serif" w:hAnsi="PT Astra Serif"/>
                <w:sz w:val="22"/>
                <w:szCs w:val="22"/>
              </w:rPr>
            </w:pPr>
            <w:r w:rsidRPr="00E4389E">
              <w:rPr>
                <w:rFonts w:ascii="PT Astra Serif" w:hAnsi="PT Astra Serif"/>
                <w:sz w:val="22"/>
                <w:szCs w:val="22"/>
              </w:rPr>
              <w:t xml:space="preserve">МБУК «Библиотечная информационная система города Кургана» провело 19 мероприятий, которые посетили 593 человека: 25.01.2019 г. - урок памяти «900 дней мужества»- центральная городская (2 мероприятия,59 чел.); </w:t>
            </w:r>
          </w:p>
          <w:p w:rsidR="009E7EC3" w:rsidRPr="00E4389E" w:rsidRDefault="009E7EC3" w:rsidP="009E7EC3">
            <w:pPr>
              <w:pStyle w:val="aa"/>
              <w:numPr>
                <w:ilvl w:val="0"/>
                <w:numId w:val="4"/>
              </w:numPr>
              <w:overflowPunct/>
              <w:autoSpaceDE/>
              <w:autoSpaceDN/>
              <w:adjustRightInd/>
              <w:ind w:left="0" w:firstLine="284"/>
              <w:jc w:val="both"/>
              <w:rPr>
                <w:rFonts w:ascii="PT Astra Serif" w:hAnsi="PT Astra Serif"/>
                <w:sz w:val="22"/>
                <w:szCs w:val="22"/>
              </w:rPr>
            </w:pPr>
            <w:r w:rsidRPr="00E4389E">
              <w:rPr>
                <w:rFonts w:ascii="PT Astra Serif" w:hAnsi="PT Astra Serif"/>
                <w:sz w:val="22"/>
                <w:szCs w:val="22"/>
              </w:rPr>
              <w:lastRenderedPageBreak/>
              <w:t xml:space="preserve"> в течение марта, краеведческий час «Боевые ордена земляков» (5 мероприятий,124 чел.); </w:t>
            </w:r>
          </w:p>
          <w:p w:rsidR="009E7EC3" w:rsidRPr="00E4389E" w:rsidRDefault="009E7EC3" w:rsidP="009E7EC3">
            <w:pPr>
              <w:pStyle w:val="aa"/>
              <w:numPr>
                <w:ilvl w:val="0"/>
                <w:numId w:val="4"/>
              </w:numPr>
              <w:overflowPunct/>
              <w:autoSpaceDE/>
              <w:autoSpaceDN/>
              <w:adjustRightInd/>
              <w:ind w:left="0" w:firstLine="284"/>
              <w:jc w:val="both"/>
              <w:rPr>
                <w:rFonts w:ascii="PT Astra Serif" w:hAnsi="PT Astra Serif"/>
                <w:sz w:val="22"/>
                <w:szCs w:val="22"/>
              </w:rPr>
            </w:pPr>
            <w:r w:rsidRPr="00E4389E">
              <w:rPr>
                <w:rFonts w:ascii="PT Astra Serif" w:hAnsi="PT Astra Serif"/>
                <w:sz w:val="22"/>
                <w:szCs w:val="22"/>
              </w:rPr>
              <w:t>1.03.2019 г., 14.03.2019 г. - час мужества  «Чужая война» (2 мероприятия, 49 чел.);</w:t>
            </w:r>
          </w:p>
          <w:p w:rsidR="009E7EC3" w:rsidRPr="00E4389E" w:rsidRDefault="009E7EC3" w:rsidP="009E7EC3">
            <w:pPr>
              <w:pStyle w:val="aa"/>
              <w:numPr>
                <w:ilvl w:val="0"/>
                <w:numId w:val="4"/>
              </w:numPr>
              <w:overflowPunct/>
              <w:autoSpaceDE/>
              <w:autoSpaceDN/>
              <w:adjustRightInd/>
              <w:ind w:left="0" w:firstLine="284"/>
              <w:jc w:val="both"/>
              <w:rPr>
                <w:rFonts w:ascii="PT Astra Serif" w:hAnsi="PT Astra Serif"/>
                <w:sz w:val="22"/>
                <w:szCs w:val="22"/>
              </w:rPr>
            </w:pPr>
            <w:r w:rsidRPr="00E4389E">
              <w:rPr>
                <w:rFonts w:ascii="PT Astra Serif" w:hAnsi="PT Astra Serif"/>
                <w:sz w:val="22"/>
                <w:szCs w:val="22"/>
              </w:rPr>
              <w:t>12.03.2019 г. - 13.03.2019 г. - информационный час «Он покорил космос», посвященный 85 - летию со дня рождения  Ю.Гагарина  (3 мероприятия, 170 чел.);</w:t>
            </w:r>
          </w:p>
          <w:p w:rsidR="009E7EC3" w:rsidRPr="00E4389E" w:rsidRDefault="009E7EC3" w:rsidP="009E7EC3">
            <w:pPr>
              <w:pStyle w:val="aa"/>
              <w:numPr>
                <w:ilvl w:val="0"/>
                <w:numId w:val="4"/>
              </w:numPr>
              <w:overflowPunct/>
              <w:autoSpaceDE/>
              <w:autoSpaceDN/>
              <w:adjustRightInd/>
              <w:ind w:left="0" w:firstLine="284"/>
              <w:jc w:val="both"/>
              <w:rPr>
                <w:rFonts w:ascii="PT Astra Serif" w:hAnsi="PT Astra Serif"/>
                <w:sz w:val="22"/>
                <w:szCs w:val="22"/>
              </w:rPr>
            </w:pPr>
            <w:r w:rsidRPr="00E4389E">
              <w:rPr>
                <w:rFonts w:ascii="PT Astra Serif" w:hAnsi="PT Astra Serif"/>
                <w:sz w:val="22"/>
                <w:szCs w:val="22"/>
              </w:rPr>
              <w:t>27.02.2019 г. - патриотический час «Есть такая профессия – Родину защищать» (Совет ветеранов, В.В. Усманов)  (60 чел.);</w:t>
            </w:r>
          </w:p>
          <w:p w:rsidR="009E7EC3" w:rsidRPr="00E4389E" w:rsidRDefault="009E7EC3" w:rsidP="009E7EC3">
            <w:pPr>
              <w:pStyle w:val="aa"/>
              <w:numPr>
                <w:ilvl w:val="0"/>
                <w:numId w:val="4"/>
              </w:numPr>
              <w:overflowPunct/>
              <w:autoSpaceDE/>
              <w:autoSpaceDN/>
              <w:adjustRightInd/>
              <w:ind w:left="0" w:firstLine="284"/>
              <w:jc w:val="both"/>
              <w:rPr>
                <w:rFonts w:ascii="PT Astra Serif" w:hAnsi="PT Astra Serif"/>
                <w:sz w:val="22"/>
                <w:szCs w:val="22"/>
              </w:rPr>
            </w:pPr>
            <w:r w:rsidRPr="00E4389E">
              <w:rPr>
                <w:rFonts w:ascii="PT Astra Serif" w:hAnsi="PT Astra Serif"/>
                <w:sz w:val="22"/>
                <w:szCs w:val="22"/>
              </w:rPr>
              <w:t>05.03.2019 г. – информационно-познавательный час «Ты хочешь мира? Помни о войне» - (21 чел.);</w:t>
            </w:r>
          </w:p>
          <w:p w:rsidR="009E7EC3" w:rsidRPr="00E4389E" w:rsidRDefault="009E7EC3" w:rsidP="009E7EC3">
            <w:pPr>
              <w:pStyle w:val="aa"/>
              <w:numPr>
                <w:ilvl w:val="0"/>
                <w:numId w:val="4"/>
              </w:numPr>
              <w:overflowPunct/>
              <w:autoSpaceDE/>
              <w:autoSpaceDN/>
              <w:adjustRightInd/>
              <w:ind w:left="0" w:firstLine="284"/>
              <w:jc w:val="both"/>
              <w:rPr>
                <w:rFonts w:ascii="PT Astra Serif" w:hAnsi="PT Astra Serif"/>
                <w:sz w:val="22"/>
                <w:szCs w:val="22"/>
              </w:rPr>
            </w:pPr>
            <w:r w:rsidRPr="00E4389E">
              <w:rPr>
                <w:rFonts w:ascii="PT Astra Serif" w:hAnsi="PT Astra Serif"/>
                <w:sz w:val="22"/>
                <w:szCs w:val="22"/>
              </w:rPr>
              <w:t xml:space="preserve">26.02.2019 г.- 03.03.2019 г. - исторический турнир «Октябрьская революция в истории России» (3 мероприятия, 63 чел.);  </w:t>
            </w:r>
          </w:p>
          <w:p w:rsidR="009E7EC3" w:rsidRPr="00E4389E" w:rsidRDefault="009E7EC3" w:rsidP="009E7EC3">
            <w:pPr>
              <w:pStyle w:val="aa"/>
              <w:numPr>
                <w:ilvl w:val="0"/>
                <w:numId w:val="4"/>
              </w:numPr>
              <w:overflowPunct/>
              <w:autoSpaceDE/>
              <w:autoSpaceDN/>
              <w:adjustRightInd/>
              <w:ind w:left="0" w:firstLine="284"/>
              <w:jc w:val="both"/>
              <w:rPr>
                <w:rFonts w:ascii="PT Astra Serif" w:hAnsi="PT Astra Serif"/>
                <w:sz w:val="22"/>
                <w:szCs w:val="22"/>
              </w:rPr>
            </w:pPr>
            <w:r w:rsidRPr="00E4389E">
              <w:rPr>
                <w:rFonts w:ascii="PT Astra Serif" w:hAnsi="PT Astra Serif"/>
                <w:sz w:val="22"/>
                <w:szCs w:val="22"/>
              </w:rPr>
              <w:t xml:space="preserve"> 05.03.2019 г. - час истории  «Дети войны» (2 мероприятия, 47 чел.).</w:t>
            </w:r>
          </w:p>
          <w:p w:rsidR="009E7EC3" w:rsidRPr="00E4389E" w:rsidRDefault="009E7EC3" w:rsidP="009E7EC3">
            <w:pPr>
              <w:ind w:firstLine="284"/>
              <w:jc w:val="both"/>
              <w:rPr>
                <w:rFonts w:ascii="PT Astra Serif" w:hAnsi="PT Astra Serif"/>
                <w:sz w:val="22"/>
                <w:szCs w:val="22"/>
              </w:rPr>
            </w:pPr>
            <w:r w:rsidRPr="00E4389E">
              <w:rPr>
                <w:rFonts w:ascii="PT Astra Serif" w:hAnsi="PT Astra Serif"/>
                <w:sz w:val="22"/>
                <w:szCs w:val="22"/>
              </w:rPr>
              <w:t xml:space="preserve">МБУК «Библиотечная информационная система города Кургана» в библиотеках г. Кургана с 11.03.22019 г. - 18.03.2019г. проведено 24 мероприятия, посвященные </w:t>
            </w:r>
            <w:r w:rsidRPr="00E4389E">
              <w:rPr>
                <w:rStyle w:val="FontStyle24"/>
                <w:rFonts w:ascii="PT Astra Serif" w:hAnsi="PT Astra Serif" w:cs="Times New Roman"/>
                <w:sz w:val="22"/>
                <w:szCs w:val="22"/>
              </w:rPr>
              <w:t>5-летию присоединения Крыма и Севастополя к России</w:t>
            </w:r>
            <w:r w:rsidRPr="00E4389E">
              <w:rPr>
                <w:rFonts w:ascii="PT Astra Serif" w:hAnsi="PT Astra Serif"/>
                <w:sz w:val="22"/>
                <w:szCs w:val="22"/>
              </w:rPr>
              <w:t xml:space="preserve"> (660 человек): Информационно-патриотический час «Крым и Россия  - мы вместе», - Акция «Крымская весна», - медиавыставка «Крым  - частица России» (3 мероприятия , 105 чел.); - Исторический экскурс «Крым -  наш!» (4 мероприятия, 104 чел.); - Час </w:t>
            </w:r>
            <w:r w:rsidRPr="00E4389E">
              <w:rPr>
                <w:rFonts w:ascii="PT Astra Serif" w:hAnsi="PT Astra Serif"/>
                <w:sz w:val="22"/>
                <w:szCs w:val="22"/>
              </w:rPr>
              <w:lastRenderedPageBreak/>
              <w:t>информации «Крым: история и современность» (1 мероприятие, 27 чел.); Час истории «Россия и Крым: мы вместе!», мастер - класс «Рисуем крымские пейзажи», просмотр фильма А.Кондрашова «Крым: путь на родину» (4 мероприятия, 134 чел.); -И</w:t>
            </w:r>
            <w:r w:rsidRPr="00E4389E">
              <w:rPr>
                <w:rFonts w:ascii="PT Astra Serif" w:hAnsi="PT Astra Serif"/>
                <w:bCs/>
                <w:sz w:val="22"/>
                <w:szCs w:val="22"/>
              </w:rPr>
              <w:t>сторический час «Крым в истории России» (25 чел.); -И</w:t>
            </w:r>
            <w:r w:rsidRPr="00E4389E">
              <w:rPr>
                <w:rFonts w:ascii="PT Astra Serif" w:hAnsi="PT Astra Serif"/>
                <w:sz w:val="22"/>
                <w:szCs w:val="22"/>
              </w:rPr>
              <w:t xml:space="preserve">сторический час «Россия и Крым - общая судьба» (5 мероприятий, 88 чел.); - Обзор у книжной выставки </w:t>
            </w:r>
            <w:r w:rsidRPr="00E4389E">
              <w:rPr>
                <w:rFonts w:ascii="PT Astra Serif" w:hAnsi="PT Astra Serif"/>
                <w:bCs/>
                <w:sz w:val="22"/>
                <w:szCs w:val="22"/>
              </w:rPr>
              <w:t xml:space="preserve">«Крым - это Россия!»- </w:t>
            </w:r>
            <w:r w:rsidRPr="00E4389E">
              <w:rPr>
                <w:rFonts w:ascii="PT Astra Serif" w:hAnsi="PT Astra Serif"/>
                <w:sz w:val="22"/>
                <w:szCs w:val="22"/>
              </w:rPr>
              <w:t xml:space="preserve">ЦГБ </w:t>
            </w:r>
            <w:r w:rsidRPr="00E4389E">
              <w:rPr>
                <w:rFonts w:ascii="PT Astra Serif" w:hAnsi="PT Astra Serif"/>
                <w:bCs/>
                <w:sz w:val="22"/>
                <w:szCs w:val="22"/>
              </w:rPr>
              <w:t xml:space="preserve">им. А. Пушкина, </w:t>
            </w:r>
            <w:r w:rsidRPr="00E4389E">
              <w:rPr>
                <w:rFonts w:ascii="PT Astra Serif" w:hAnsi="PT Astra Serif"/>
                <w:sz w:val="22"/>
                <w:szCs w:val="22"/>
              </w:rPr>
              <w:t xml:space="preserve">(3 мероприятия, 152 чел.); -Исторический час «Крым - земли российской украшение» (8чел.); Выставка «Крым. Здесь воздух на истории настоян»; </w:t>
            </w:r>
          </w:p>
          <w:p w:rsidR="009E7EC3" w:rsidRPr="00E4389E" w:rsidRDefault="009E7EC3" w:rsidP="009E7EC3">
            <w:pPr>
              <w:ind w:firstLine="709"/>
              <w:jc w:val="both"/>
              <w:rPr>
                <w:rFonts w:ascii="PT Astra Serif" w:hAnsi="PT Astra Serif"/>
                <w:sz w:val="22"/>
                <w:szCs w:val="22"/>
              </w:rPr>
            </w:pPr>
            <w:r w:rsidRPr="00E4389E">
              <w:rPr>
                <w:rFonts w:ascii="PT Astra Serif" w:hAnsi="PT Astra Serif"/>
                <w:sz w:val="22"/>
                <w:szCs w:val="22"/>
              </w:rPr>
              <w:t xml:space="preserve">В 47  общеобразовательных учреждениях г. Кургана проводились мероприятия, посвященные  Дню разгрома советскими войсками немецко-фашистких войск в Сталинградской битве; </w:t>
            </w:r>
          </w:p>
          <w:p w:rsidR="009E7EC3" w:rsidRPr="00E4389E" w:rsidRDefault="009E7EC3" w:rsidP="009E7EC3">
            <w:pPr>
              <w:ind w:firstLine="284"/>
              <w:jc w:val="both"/>
              <w:rPr>
                <w:rFonts w:ascii="PT Astra Serif" w:hAnsi="PT Astra Serif"/>
                <w:bCs/>
                <w:sz w:val="22"/>
                <w:szCs w:val="22"/>
              </w:rPr>
            </w:pPr>
            <w:r w:rsidRPr="00E4389E">
              <w:rPr>
                <w:rFonts w:ascii="PT Astra Serif" w:hAnsi="PT Astra Serif"/>
                <w:bCs/>
                <w:sz w:val="22"/>
                <w:szCs w:val="22"/>
              </w:rPr>
              <w:t xml:space="preserve">  МБУ «Курганский дом молодежи»: </w:t>
            </w:r>
            <w:r w:rsidRPr="00E4389E">
              <w:rPr>
                <w:rFonts w:ascii="PT Astra Serif" w:hAnsi="PT Astra Serif"/>
                <w:sz w:val="22"/>
                <w:szCs w:val="22"/>
              </w:rPr>
              <w:t>12.0.4.2019 г. - Акция «Улыбка Гагарина». (50 волонтеров .)</w:t>
            </w:r>
          </w:p>
          <w:p w:rsidR="009E7EC3" w:rsidRPr="00E4389E" w:rsidRDefault="009E7EC3" w:rsidP="009E7EC3">
            <w:pPr>
              <w:pStyle w:val="aa"/>
              <w:widowControl w:val="0"/>
              <w:numPr>
                <w:ilvl w:val="0"/>
                <w:numId w:val="3"/>
              </w:numPr>
              <w:overflowPunct/>
              <w:autoSpaceDE/>
              <w:autoSpaceDN/>
              <w:adjustRightInd/>
              <w:ind w:left="0" w:firstLine="284"/>
              <w:jc w:val="both"/>
              <w:textAlignment w:val="baseline"/>
              <w:rPr>
                <w:rFonts w:ascii="PT Astra Serif" w:hAnsi="PT Astra Serif"/>
                <w:sz w:val="22"/>
                <w:szCs w:val="22"/>
              </w:rPr>
            </w:pPr>
            <w:r w:rsidRPr="00E4389E">
              <w:rPr>
                <w:rFonts w:ascii="PT Astra Serif" w:hAnsi="PT Astra Serif"/>
                <w:sz w:val="22"/>
                <w:szCs w:val="22"/>
              </w:rPr>
              <w:t xml:space="preserve">  </w:t>
            </w:r>
            <w:r w:rsidRPr="00E4389E">
              <w:rPr>
                <w:rFonts w:ascii="PT Astra Serif" w:hAnsi="PT Astra Serif"/>
                <w:bCs/>
                <w:sz w:val="22"/>
                <w:szCs w:val="22"/>
              </w:rPr>
              <w:t>СКЦ «Черемушки»: 0</w:t>
            </w:r>
            <w:r w:rsidRPr="00E4389E">
              <w:rPr>
                <w:rStyle w:val="FontStyle24"/>
                <w:rFonts w:ascii="PT Astra Serif" w:hAnsi="PT Astra Serif" w:cs="Times New Roman"/>
                <w:sz w:val="22"/>
                <w:szCs w:val="22"/>
              </w:rPr>
              <w:t xml:space="preserve">9.05.2019 г.- </w:t>
            </w:r>
            <w:r w:rsidRPr="00E4389E">
              <w:rPr>
                <w:rFonts w:ascii="PT Astra Serif" w:hAnsi="PT Astra Serif"/>
                <w:sz w:val="22"/>
                <w:szCs w:val="22"/>
              </w:rPr>
              <w:t>Мастер класс по изготовлению Георгиевской броши; Выставка – конкурс рисунков «День Победы»;</w:t>
            </w:r>
          </w:p>
          <w:p w:rsidR="009E7EC3" w:rsidRPr="00E4389E" w:rsidRDefault="009E7EC3" w:rsidP="009E7EC3">
            <w:pPr>
              <w:pStyle w:val="aa"/>
              <w:numPr>
                <w:ilvl w:val="0"/>
                <w:numId w:val="3"/>
              </w:numPr>
              <w:overflowPunct/>
              <w:autoSpaceDE/>
              <w:autoSpaceDN/>
              <w:adjustRightInd/>
              <w:ind w:left="0" w:firstLine="284"/>
              <w:jc w:val="both"/>
              <w:rPr>
                <w:rStyle w:val="FontStyle24"/>
                <w:rFonts w:ascii="PT Astra Serif" w:hAnsi="PT Astra Serif" w:cs="Times New Roman"/>
                <w:sz w:val="22"/>
                <w:szCs w:val="22"/>
              </w:rPr>
            </w:pPr>
            <w:r w:rsidRPr="00E4389E">
              <w:rPr>
                <w:rFonts w:ascii="PT Astra Serif" w:hAnsi="PT Astra Serif"/>
                <w:sz w:val="22"/>
                <w:szCs w:val="22"/>
              </w:rPr>
              <w:t xml:space="preserve"> </w:t>
            </w:r>
            <w:r w:rsidRPr="00E4389E">
              <w:rPr>
                <w:rStyle w:val="FontStyle24"/>
                <w:rFonts w:ascii="PT Astra Serif" w:hAnsi="PT Astra Serif" w:cs="Times New Roman"/>
                <w:sz w:val="22"/>
                <w:szCs w:val="22"/>
              </w:rPr>
              <w:t xml:space="preserve">ЦКД «Спутник» : </w:t>
            </w:r>
            <w:r w:rsidRPr="00E4389E">
              <w:rPr>
                <w:rFonts w:ascii="PT Astra Serif" w:hAnsi="PT Astra Serif"/>
                <w:sz w:val="22"/>
                <w:szCs w:val="22"/>
              </w:rPr>
              <w:t xml:space="preserve">06.04.2019 г. - «Папа, мама, дед и я – пограничная семья» ,  08.05.2019 г.. -  </w:t>
            </w:r>
            <w:r w:rsidRPr="00E4389E">
              <w:rPr>
                <w:rFonts w:ascii="PT Astra Serif" w:hAnsi="PT Astra Serif"/>
                <w:sz w:val="22"/>
                <w:szCs w:val="22"/>
                <w:lang w:val="en-US"/>
              </w:rPr>
              <w:t>II</w:t>
            </w:r>
            <w:r w:rsidRPr="00E4389E">
              <w:rPr>
                <w:rFonts w:ascii="PT Astra Serif" w:hAnsi="PT Astra Serif"/>
                <w:sz w:val="22"/>
                <w:szCs w:val="22"/>
              </w:rPr>
              <w:t xml:space="preserve"> городские военно-патриотические соревнования, посвященные Дню Победы; 06.05. -21.05.2019 г. – Мастер-класс «Идет солдат по городу» ( 185 чел.);  </w:t>
            </w:r>
            <w:r w:rsidRPr="00E4389E">
              <w:rPr>
                <w:rStyle w:val="FontStyle24"/>
                <w:rFonts w:ascii="PT Astra Serif" w:hAnsi="PT Astra Serif" w:cs="Times New Roman"/>
                <w:sz w:val="22"/>
                <w:szCs w:val="22"/>
              </w:rPr>
              <w:lastRenderedPageBreak/>
              <w:t xml:space="preserve">7.05.2019 г. - Мастер – класс «Ветеранам» по изготовлению писем треугольников  в клубе «Ниточки доброты» ( 44 чел.);  26.04.2019 г. - Мастер – класс по изготовлению открытки «Слава Победе» ( 41 чел.);  29.04.2019 г.-10.05.2019 г.- Выставка детских работ «И 41 –й не забыт и 45 - славим» (посетителей -  548 чел., участников -  80 чел.); </w:t>
            </w:r>
          </w:p>
          <w:p w:rsidR="009E7EC3" w:rsidRPr="00E4389E" w:rsidRDefault="009E7EC3" w:rsidP="009E7EC3">
            <w:pPr>
              <w:pStyle w:val="aa"/>
              <w:numPr>
                <w:ilvl w:val="0"/>
                <w:numId w:val="3"/>
              </w:numPr>
              <w:overflowPunct/>
              <w:autoSpaceDE/>
              <w:autoSpaceDN/>
              <w:adjustRightInd/>
              <w:ind w:left="0" w:firstLine="284"/>
              <w:jc w:val="both"/>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 xml:space="preserve">  МБУ г. Кургана «КЦКиД»  КЦ Курган : 24.04.2019 г., 30.04.2019 г. - «Диалог поколений» Встречи с ветеранами Великой Отечественной войны 1941-1945 гг. учащихся МБОУ «СОШ № 40», 1-4 кл. (352 чел.), 5-8 кл. (321 чел.), , 9-11 кл. (130 чел.); </w:t>
            </w:r>
          </w:p>
          <w:p w:rsidR="009E7EC3" w:rsidRPr="00E4389E" w:rsidRDefault="009E7EC3" w:rsidP="009E7EC3">
            <w:pPr>
              <w:pStyle w:val="aa"/>
              <w:numPr>
                <w:ilvl w:val="0"/>
                <w:numId w:val="3"/>
              </w:numPr>
              <w:overflowPunct/>
              <w:autoSpaceDE/>
              <w:autoSpaceDN/>
              <w:adjustRightInd/>
              <w:ind w:left="0" w:firstLine="284"/>
              <w:jc w:val="both"/>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 xml:space="preserve">  МБУ г. Кургана «КЦКиД» КЦ Современник:  06.05.2019 г. СОШ № 29 - Встреча с ветеранами Великой Отечественной войны 1941-1945 гг. учащихся СОШ № 29 (300 чел.).</w:t>
            </w:r>
          </w:p>
          <w:p w:rsidR="009E7EC3" w:rsidRPr="00E4389E" w:rsidRDefault="009E7EC3" w:rsidP="009E7EC3">
            <w:pPr>
              <w:pStyle w:val="aa"/>
              <w:numPr>
                <w:ilvl w:val="0"/>
                <w:numId w:val="3"/>
              </w:numPr>
              <w:overflowPunct/>
              <w:autoSpaceDE/>
              <w:autoSpaceDN/>
              <w:adjustRightInd/>
              <w:ind w:left="0" w:firstLine="284"/>
              <w:jc w:val="both"/>
              <w:rPr>
                <w:rFonts w:ascii="PT Astra Serif" w:hAnsi="PT Astra Serif"/>
                <w:sz w:val="22"/>
                <w:szCs w:val="22"/>
              </w:rPr>
            </w:pPr>
            <w:r w:rsidRPr="00E4389E">
              <w:rPr>
                <w:rStyle w:val="FontStyle24"/>
                <w:rFonts w:ascii="PT Astra Serif" w:hAnsi="PT Astra Serif" w:cs="Times New Roman"/>
                <w:sz w:val="22"/>
                <w:szCs w:val="22"/>
              </w:rPr>
              <w:t xml:space="preserve"> </w:t>
            </w:r>
            <w:r w:rsidRPr="00E4389E">
              <w:rPr>
                <w:rFonts w:ascii="PT Astra Serif" w:hAnsi="PT Astra Serif"/>
                <w:sz w:val="22"/>
                <w:szCs w:val="22"/>
              </w:rPr>
              <w:t xml:space="preserve"> </w:t>
            </w:r>
            <w:r w:rsidRPr="00E4389E">
              <w:rPr>
                <w:rStyle w:val="FontStyle24"/>
                <w:rFonts w:ascii="PT Astra Serif" w:hAnsi="PT Astra Serif" w:cs="Times New Roman"/>
                <w:sz w:val="22"/>
                <w:szCs w:val="22"/>
              </w:rPr>
              <w:t xml:space="preserve">МБУ г. Кургана «КЦКиД». </w:t>
            </w:r>
            <w:r w:rsidRPr="00E4389E">
              <w:rPr>
                <w:rFonts w:ascii="PT Astra Serif" w:hAnsi="PT Astra Serif"/>
                <w:sz w:val="22"/>
                <w:szCs w:val="22"/>
              </w:rPr>
              <w:t>ГДК им. Горького: 06.05.2019г. - 07.05.2019 г. - Тематическая программа «По следам боевой славы»;</w:t>
            </w:r>
          </w:p>
          <w:p w:rsidR="009E7EC3" w:rsidRPr="00E4389E" w:rsidRDefault="009E7EC3" w:rsidP="009E7EC3">
            <w:pPr>
              <w:ind w:firstLine="709"/>
              <w:jc w:val="both"/>
              <w:rPr>
                <w:rFonts w:ascii="PT Astra Serif" w:hAnsi="PT Astra Serif"/>
                <w:sz w:val="22"/>
                <w:szCs w:val="22"/>
              </w:rPr>
            </w:pPr>
            <w:r w:rsidRPr="00E4389E">
              <w:rPr>
                <w:rFonts w:ascii="PT Astra Serif" w:hAnsi="PT Astra Serif"/>
                <w:sz w:val="22"/>
                <w:szCs w:val="22"/>
              </w:rPr>
              <w:t xml:space="preserve">МБУ «Центр культуры и досуга «Спутник» 22.08.2019 г. - Праздник, посвященный  Дню Государственного Флага Российской Федерации; </w:t>
            </w:r>
          </w:p>
          <w:p w:rsidR="009E7EC3" w:rsidRPr="00E4389E" w:rsidRDefault="009E7EC3" w:rsidP="009E7EC3">
            <w:pPr>
              <w:ind w:firstLine="709"/>
              <w:jc w:val="both"/>
              <w:rPr>
                <w:rFonts w:ascii="PT Astra Serif" w:hAnsi="PT Astra Serif"/>
                <w:sz w:val="22"/>
                <w:szCs w:val="22"/>
              </w:rPr>
            </w:pPr>
            <w:r w:rsidRPr="00E4389E">
              <w:rPr>
                <w:rFonts w:ascii="PT Astra Serif" w:hAnsi="PT Astra Serif"/>
                <w:sz w:val="22"/>
                <w:szCs w:val="22"/>
              </w:rPr>
              <w:t xml:space="preserve">МБУК «Библиотечная информационная система г. Кургана» ( проведено 35 мероприятий, которые посетили  более 1300 чел.): 8.08.2019 г.  - Патриотический час «Недаром помнит вся Россия», посвященный Бородинскому сражению; </w:t>
            </w:r>
            <w:r w:rsidRPr="00E4389E">
              <w:rPr>
                <w:rFonts w:ascii="PT Astra Serif" w:hAnsi="PT Astra Serif"/>
                <w:bCs/>
                <w:sz w:val="22"/>
                <w:szCs w:val="22"/>
              </w:rPr>
              <w:t xml:space="preserve">23.08.2019 г. </w:t>
            </w:r>
            <w:r w:rsidRPr="00E4389E">
              <w:rPr>
                <w:rFonts w:ascii="PT Astra Serif" w:hAnsi="PT Astra Serif"/>
                <w:bCs/>
                <w:sz w:val="22"/>
                <w:szCs w:val="22"/>
              </w:rPr>
              <w:lastRenderedPageBreak/>
              <w:t xml:space="preserve">- </w:t>
            </w:r>
            <w:r w:rsidRPr="00E4389E">
              <w:rPr>
                <w:rFonts w:ascii="PT Astra Serif" w:hAnsi="PT Astra Serif"/>
                <w:sz w:val="22"/>
                <w:szCs w:val="22"/>
              </w:rPr>
              <w:t>Час памяти «Потомкам Огненной дуги»</w:t>
            </w:r>
            <w:r w:rsidRPr="00E4389E">
              <w:rPr>
                <w:rFonts w:ascii="PT Astra Serif" w:hAnsi="PT Astra Serif"/>
                <w:bCs/>
                <w:sz w:val="22"/>
                <w:szCs w:val="22"/>
              </w:rPr>
              <w:t>;</w:t>
            </w:r>
            <w:r w:rsidRPr="00E4389E">
              <w:rPr>
                <w:rFonts w:ascii="PT Astra Serif" w:hAnsi="PT Astra Serif"/>
                <w:sz w:val="22"/>
                <w:szCs w:val="22"/>
              </w:rPr>
              <w:t xml:space="preserve"> 10.09.2019г. - Посвящение  в кадеты «Имя России — Александр Невский»;  03.09.2019г. - Виртуальная экскурсия «По местам боевой славы»; 3.09.2019 г. - Урок Победы «Память сильнее времени»; 10.07.2019 г. - Интеллектуальная игра «Не меркнет летопись побед»; 02.09.2019 г. - Видео  - экскурсия «Урок Победы»; 02.09.2019 г. - Урок Победы «Будем помнить вечно!»; 02.09.2019 г. - Урок Победы: «Герои и подвиги»; 02.09.2019 г. - журнал-презентация «И, Мужество, как знамя пронести»; 03.09.2019 г. - Час памяти «Опаленные годы»; 02.09.2019 г. - Урок победы «Мир ради будущего»; 02.09.2019 г.- 06.09.2019 г. - Урок Победы «Дети и война»; 02.09.2019 г. - </w:t>
            </w:r>
            <w:r w:rsidRPr="00E4389E">
              <w:rPr>
                <w:rFonts w:ascii="PT Astra Serif" w:eastAsia="Calibri" w:hAnsi="PT Astra Serif"/>
                <w:sz w:val="22"/>
                <w:szCs w:val="22"/>
              </w:rPr>
              <w:t>Урок Победы «Когда стою у Вечного огня» (о курганцах, героях Советского Союза)</w:t>
            </w:r>
            <w:r w:rsidRPr="00E4389E">
              <w:rPr>
                <w:rFonts w:ascii="PT Astra Serif" w:hAnsi="PT Astra Serif"/>
                <w:sz w:val="22"/>
                <w:szCs w:val="22"/>
              </w:rPr>
              <w:t xml:space="preserve">; в течение  сентября 2019г. прошли презентации серии книг «Детям о Кургане», «Курган в годы Великой Отечественной войны»; в центральной детской библиотеке - Литературная гостиная </w:t>
            </w:r>
            <w:r w:rsidRPr="00E4389E">
              <w:rPr>
                <w:rFonts w:ascii="PT Astra Serif" w:hAnsi="PT Astra Serif"/>
                <w:bCs/>
                <w:sz w:val="22"/>
                <w:szCs w:val="22"/>
              </w:rPr>
              <w:t>«Рожденный бурей»</w:t>
            </w:r>
            <w:r w:rsidRPr="00E4389E">
              <w:rPr>
                <w:rFonts w:ascii="PT Astra Serif" w:hAnsi="PT Astra Serif"/>
                <w:sz w:val="22"/>
                <w:szCs w:val="22"/>
              </w:rPr>
              <w:t xml:space="preserve"> в рамках межрегиональной акции «Мужество. Стойкость. Николай Островский»; </w:t>
            </w:r>
          </w:p>
          <w:p w:rsidR="009E7EC3" w:rsidRPr="00E4389E" w:rsidRDefault="009E7EC3" w:rsidP="009E7EC3">
            <w:pPr>
              <w:pStyle w:val="aa"/>
              <w:ind w:left="0" w:firstLine="709"/>
              <w:jc w:val="both"/>
              <w:rPr>
                <w:rFonts w:ascii="PT Astra Serif" w:hAnsi="PT Astra Serif"/>
                <w:sz w:val="22"/>
                <w:szCs w:val="22"/>
              </w:rPr>
            </w:pPr>
            <w:r w:rsidRPr="00E4389E">
              <w:rPr>
                <w:rFonts w:ascii="PT Astra Serif" w:hAnsi="PT Astra Serif"/>
                <w:sz w:val="22"/>
                <w:szCs w:val="22"/>
              </w:rPr>
              <w:t>МБУ «Городской Дом народного творчества и досуга»: 09.10.2019 - 15.10.2019 г. -  Игровые программы для детских садов микрорайона «Я шагаю по России» (100 человек);</w:t>
            </w:r>
          </w:p>
          <w:p w:rsidR="009E7EC3" w:rsidRPr="00E4389E" w:rsidRDefault="009E7EC3" w:rsidP="009E7EC3">
            <w:pPr>
              <w:ind w:firstLine="709"/>
              <w:jc w:val="both"/>
              <w:rPr>
                <w:rFonts w:ascii="PT Astra Serif" w:hAnsi="PT Astra Serif"/>
                <w:sz w:val="22"/>
                <w:szCs w:val="22"/>
              </w:rPr>
            </w:pPr>
            <w:r w:rsidRPr="00E4389E">
              <w:rPr>
                <w:rFonts w:ascii="PT Astra Serif" w:hAnsi="PT Astra Serif"/>
                <w:sz w:val="22"/>
                <w:szCs w:val="22"/>
              </w:rPr>
              <w:t xml:space="preserve">МБУК «Библиотечная информационная система города </w:t>
            </w:r>
            <w:r w:rsidRPr="00E4389E">
              <w:rPr>
                <w:rFonts w:ascii="PT Astra Serif" w:hAnsi="PT Astra Serif"/>
                <w:sz w:val="22"/>
                <w:szCs w:val="22"/>
              </w:rPr>
              <w:lastRenderedPageBreak/>
              <w:t xml:space="preserve">Кургана»: 01.11. 2019 г, 03. 11. 2019 г. - Мастер-класс «О чем рассказала буденовка», ( 2 мероприятия, 33 чел.); 03 11. 2019 г. - Информационно-игровая программа «Сила России - в единстве народа» (15 чел.); 01 11. 2019 г. - Исторический набат «Гражданину Минину и князю Пожарскому - благодарная Россия», (4 мероприятия,97 чел.); 05 11. 2019 г.- Беседа «Единство  разных»(24 чел.); 02 11. 2019 г. Час истории: «С историей не спорят, с историей живут» (15 чел.); 01. 11. 2019 г. - Беседа «Вместе-рекой быть, а врозь - ручейками», ( 3 мероприятия, 67 чел.); 03 11. 2019 г.  - Информационно-познавательная программа «С историей не спорят с историей живут» (13 чел.); 01 11. 2019 г. - Час истории «В единстве наша сила»,  (7 чел.); 02 11. 2019 г.  - Час истории «В единстве наша сила!» (11 чел.); 01 11. 2019 г. - Исторический час «Объединившие народ русский» (8 чел.); 03 11. 2019 г. - Викторина «День единства и сплочения» (16 чел.); 03 11. 2019 г. Слайд-презентация «Минин и Пожарский: вехи истории (35 чел.); 03 11. 2019 г.  -  Познавательный час «В дружбе наций - единство народа» (10 чел.); </w:t>
            </w:r>
          </w:p>
          <w:p w:rsidR="009E7EC3" w:rsidRPr="00E4389E" w:rsidRDefault="009E7EC3" w:rsidP="009E7EC3">
            <w:pPr>
              <w:tabs>
                <w:tab w:val="left" w:pos="492"/>
              </w:tabs>
              <w:ind w:left="38" w:firstLine="708"/>
              <w:jc w:val="both"/>
              <w:rPr>
                <w:rFonts w:ascii="PT Astra Serif" w:hAnsi="PT Astra Serif"/>
                <w:sz w:val="22"/>
                <w:szCs w:val="22"/>
              </w:rPr>
            </w:pPr>
            <w:r w:rsidRPr="00E4389E">
              <w:rPr>
                <w:rFonts w:ascii="PT Astra Serif" w:hAnsi="PT Astra Serif"/>
                <w:sz w:val="22"/>
                <w:szCs w:val="22"/>
              </w:rPr>
              <w:t xml:space="preserve">МБУ «Городской Центр культуры и досуга»:  05.11. 2019 г. - Патриотический час «История праздника «День народного единства» (мкр. Тополя , 35 чел.);     09.11. 2019 г. - Интерактивная информационно-просветительская программа </w:t>
            </w:r>
            <w:r w:rsidRPr="00E4389E">
              <w:rPr>
                <w:rFonts w:ascii="PT Astra Serif" w:hAnsi="PT Astra Serif"/>
                <w:sz w:val="22"/>
                <w:szCs w:val="22"/>
              </w:rPr>
              <w:lastRenderedPageBreak/>
              <w:t>«Страницы Российской истории – Октябрьская революция 1917  года», (мкр. Тополя, 15 чел.);</w:t>
            </w:r>
          </w:p>
          <w:p w:rsidR="009E7EC3" w:rsidRPr="00E4389E" w:rsidRDefault="009E7EC3" w:rsidP="009E7EC3">
            <w:pPr>
              <w:tabs>
                <w:tab w:val="left" w:pos="208"/>
                <w:tab w:val="left" w:pos="1059"/>
              </w:tabs>
              <w:ind w:firstLine="709"/>
              <w:jc w:val="both"/>
              <w:rPr>
                <w:rFonts w:ascii="PT Astra Serif" w:hAnsi="PT Astra Serif"/>
                <w:sz w:val="22"/>
                <w:szCs w:val="22"/>
              </w:rPr>
            </w:pPr>
            <w:r w:rsidRPr="00E4389E">
              <w:rPr>
                <w:rFonts w:ascii="PT Astra Serif" w:hAnsi="PT Astra Serif"/>
                <w:sz w:val="22"/>
                <w:szCs w:val="22"/>
              </w:rPr>
              <w:t>МБУ «Культуно - спортивный центр «Черемушки»: 06.11. 2019 г. - Познавательная программа «В единстве твоя сила, Великая Россия!»  посвященная Дню народного единства(25 чел);</w:t>
            </w:r>
          </w:p>
          <w:p w:rsidR="009E7EC3" w:rsidRPr="00E4389E" w:rsidRDefault="009E7EC3" w:rsidP="009E7EC3">
            <w:pPr>
              <w:ind w:firstLine="709"/>
              <w:jc w:val="both"/>
              <w:rPr>
                <w:rFonts w:ascii="PT Astra Serif" w:hAnsi="PT Astra Serif"/>
                <w:bCs/>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открытых уроков и мероприятий,  Единых Уроков Мужества  в образовательных организациях города, посвященных Дням воинской славы и памятным датам России. Проведение встреч детей и молодежи с ветеранами боевых действий, ветеранами войн и труда.</w:t>
            </w:r>
          </w:p>
          <w:p w:rsidR="009E7EC3" w:rsidRPr="00E4389E" w:rsidRDefault="009E7EC3" w:rsidP="009E7EC3">
            <w:pPr>
              <w:pStyle w:val="ConsPlusNormal"/>
              <w:jc w:val="both"/>
              <w:rPr>
                <w:rFonts w:ascii="PT Astra Serif" w:hAnsi="PT Astra Serif" w:cs="Times New Roman"/>
                <w:szCs w:val="22"/>
              </w:rPr>
            </w:pPr>
          </w:p>
        </w:tc>
        <w:tc>
          <w:tcPr>
            <w:tcW w:w="1984" w:type="dxa"/>
          </w:tcPr>
          <w:p w:rsidR="009E7EC3" w:rsidRPr="00E4389E" w:rsidRDefault="009E7EC3" w:rsidP="009E7EC3">
            <w:pPr>
              <w:pStyle w:val="a9"/>
              <w:shd w:val="clear" w:color="auto" w:fill="FFFFFF"/>
              <w:tabs>
                <w:tab w:val="left" w:pos="2460"/>
              </w:tabs>
              <w:spacing w:before="0" w:beforeAutospacing="0" w:after="0" w:afterAutospacing="0"/>
              <w:jc w:val="both"/>
              <w:textAlignment w:val="baseline"/>
              <w:rPr>
                <w:rFonts w:ascii="PT Astra Serif" w:hAnsi="PT Astra Serif"/>
                <w:sz w:val="22"/>
                <w:szCs w:val="22"/>
              </w:rPr>
            </w:pPr>
            <w:r w:rsidRPr="00E4389E">
              <w:rPr>
                <w:rFonts w:ascii="PT Astra Serif" w:hAnsi="PT Astra Serif"/>
                <w:sz w:val="22"/>
                <w:szCs w:val="22"/>
                <w:lang w:val="en-US"/>
              </w:rPr>
              <w:t>I</w:t>
            </w:r>
            <w:r w:rsidRPr="00E4389E">
              <w:rPr>
                <w:rFonts w:ascii="PT Astra Serif" w:hAnsi="PT Astra Serif"/>
                <w:sz w:val="22"/>
                <w:szCs w:val="22"/>
              </w:rPr>
              <w:t xml:space="preserve">,  </w:t>
            </w:r>
            <w:r w:rsidRPr="00E4389E">
              <w:rPr>
                <w:rFonts w:ascii="PT Astra Serif" w:hAnsi="PT Astra Serif"/>
                <w:sz w:val="22"/>
                <w:szCs w:val="22"/>
                <w:lang w:val="en-US"/>
              </w:rPr>
              <w:t>II</w:t>
            </w:r>
            <w:r w:rsidRPr="00E4389E">
              <w:rPr>
                <w:rFonts w:ascii="PT Astra Serif" w:hAnsi="PT Astra Serif"/>
                <w:sz w:val="22"/>
                <w:szCs w:val="22"/>
              </w:rPr>
              <w:t xml:space="preserve"> , </w:t>
            </w:r>
            <w:r w:rsidRPr="00E4389E">
              <w:rPr>
                <w:rFonts w:ascii="PT Astra Serif" w:hAnsi="PT Astra Serif"/>
                <w:sz w:val="22"/>
                <w:szCs w:val="22"/>
                <w:lang w:val="en-US"/>
              </w:rPr>
              <w:t>III</w:t>
            </w:r>
            <w:r w:rsidRPr="00E4389E">
              <w:rPr>
                <w:rFonts w:ascii="PT Astra Serif" w:hAnsi="PT Astra Serif"/>
                <w:sz w:val="22"/>
                <w:szCs w:val="22"/>
              </w:rPr>
              <w:t xml:space="preserve">, </w:t>
            </w: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КДМ,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муниципальные  образовательные организации, Курганская городская общественная организация ветеранов (пенсионеров) войны, труда, Вооруженных сил и правоохранительных органов (по согласованию)</w:t>
            </w:r>
          </w:p>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lang w:eastAsia="ru-RU"/>
              </w:rPr>
              <w:t>Курганская региональная общественная организация инвалидов Союз «Чернобыль» (по согласованию)</w:t>
            </w:r>
          </w:p>
        </w:tc>
        <w:tc>
          <w:tcPr>
            <w:tcW w:w="850"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ConsPlusNormal"/>
              <w:numPr>
                <w:ilvl w:val="0"/>
                <w:numId w:val="19"/>
              </w:numPr>
              <w:ind w:left="0" w:firstLine="0"/>
              <w:jc w:val="both"/>
              <w:rPr>
                <w:rFonts w:ascii="PT Astra Serif" w:hAnsi="PT Astra Serif" w:cs="Times New Roman"/>
                <w:szCs w:val="22"/>
              </w:rPr>
            </w:pPr>
            <w:r w:rsidRPr="00E4389E">
              <w:rPr>
                <w:rFonts w:ascii="PT Astra Serif" w:hAnsi="PT Astra Serif" w:cs="Times New Roman"/>
                <w:szCs w:val="22"/>
              </w:rPr>
              <w:t xml:space="preserve"> 29.01.2019 г. - КЦ  «Курган» - Урок мужества, посвященный 75-летию снятия блокады Ленинграда «Непокоренный город на Неве» (133 чел.).</w:t>
            </w:r>
          </w:p>
          <w:p w:rsidR="009E7EC3" w:rsidRPr="00E4389E" w:rsidRDefault="009E7EC3" w:rsidP="009E7EC3">
            <w:pPr>
              <w:pStyle w:val="a4"/>
              <w:numPr>
                <w:ilvl w:val="0"/>
                <w:numId w:val="19"/>
              </w:numPr>
              <w:ind w:left="0" w:firstLine="0"/>
              <w:jc w:val="both"/>
              <w:rPr>
                <w:rFonts w:ascii="PT Astra Serif" w:hAnsi="PT Astra Serif"/>
              </w:rPr>
            </w:pPr>
            <w:r w:rsidRPr="00E4389E">
              <w:rPr>
                <w:rFonts w:ascii="PT Astra Serif" w:hAnsi="PT Astra Serif"/>
              </w:rPr>
              <w:t>18.02.2019г.  - 21.02.2019 г. -  Единый урок мужества «Зауральцы – Герои Афганской войны» во всех 47 общеобразовательных учреждениях г. Кургана (19372 чел.). В проведении урока участвовали участники ВОВ (5 чел.), участники боевых действий в ДРА (14 чел.), представители силовых структур (5 чел.),  представители ветеранских организаций (9 чел.).</w:t>
            </w:r>
          </w:p>
          <w:p w:rsidR="009E7EC3" w:rsidRPr="00E4389E" w:rsidRDefault="009E7EC3" w:rsidP="009E7EC3">
            <w:pPr>
              <w:pStyle w:val="a4"/>
              <w:numPr>
                <w:ilvl w:val="0"/>
                <w:numId w:val="19"/>
              </w:numPr>
              <w:ind w:left="0" w:firstLine="0"/>
              <w:jc w:val="both"/>
              <w:rPr>
                <w:rFonts w:ascii="PT Astra Serif" w:hAnsi="PT Astra Serif"/>
              </w:rPr>
            </w:pPr>
            <w:r w:rsidRPr="00E4389E">
              <w:rPr>
                <w:rFonts w:ascii="PT Astra Serif" w:hAnsi="PT Astra Serif"/>
              </w:rPr>
              <w:t>27.02.2019 г. - Открытый урок, посвященный 30-й годовщине завершения выполнения боевых задач ограниченным контингентом советских войск в Афганистане. (55 чел из  СОШ №36);</w:t>
            </w:r>
          </w:p>
          <w:p w:rsidR="009E7EC3" w:rsidRPr="00E4389E" w:rsidRDefault="009E7EC3" w:rsidP="009E7EC3">
            <w:pPr>
              <w:pStyle w:val="a9"/>
              <w:numPr>
                <w:ilvl w:val="0"/>
                <w:numId w:val="19"/>
              </w:numPr>
              <w:shd w:val="clear" w:color="auto" w:fill="FFFFFF"/>
              <w:spacing w:before="0" w:beforeAutospacing="0" w:after="0" w:afterAutospacing="0"/>
              <w:ind w:left="0" w:firstLine="0"/>
              <w:jc w:val="both"/>
              <w:textAlignment w:val="baseline"/>
              <w:rPr>
                <w:rFonts w:ascii="PT Astra Serif" w:hAnsi="PT Astra Serif"/>
                <w:sz w:val="22"/>
                <w:szCs w:val="22"/>
              </w:rPr>
            </w:pPr>
            <w:r w:rsidRPr="00E4389E">
              <w:rPr>
                <w:rFonts w:ascii="PT Astra Serif" w:hAnsi="PT Astra Serif"/>
                <w:sz w:val="22"/>
                <w:szCs w:val="22"/>
              </w:rPr>
              <w:t xml:space="preserve">15.04.2019 г. - 20.04.2019 г -  Единый урок мужества  под девизом: «Зауральцы – Герои Отечества», посвященный 85-летию учреждения звания «Герой Советского Союза». Участники: 22421 обучающиеся 1-х - </w:t>
            </w:r>
            <w:r w:rsidRPr="00E4389E">
              <w:rPr>
                <w:rFonts w:ascii="PT Astra Serif" w:hAnsi="PT Astra Serif"/>
                <w:sz w:val="22"/>
                <w:szCs w:val="22"/>
              </w:rPr>
              <w:lastRenderedPageBreak/>
              <w:t xml:space="preserve">11 - х классов. </w:t>
            </w:r>
          </w:p>
          <w:p w:rsidR="009E7EC3" w:rsidRPr="00E4389E" w:rsidRDefault="009E7EC3" w:rsidP="009E7EC3">
            <w:pPr>
              <w:pStyle w:val="a9"/>
              <w:numPr>
                <w:ilvl w:val="0"/>
                <w:numId w:val="19"/>
              </w:numPr>
              <w:shd w:val="clear" w:color="auto" w:fill="FFFFFF"/>
              <w:spacing w:before="0" w:beforeAutospacing="0" w:after="0" w:afterAutospacing="0"/>
              <w:ind w:left="0" w:firstLine="0"/>
              <w:jc w:val="both"/>
              <w:textAlignment w:val="baseline"/>
              <w:rPr>
                <w:rFonts w:ascii="PT Astra Serif" w:hAnsi="PT Astra Serif"/>
                <w:sz w:val="22"/>
                <w:szCs w:val="22"/>
              </w:rPr>
            </w:pPr>
            <w:r w:rsidRPr="00E4389E">
              <w:rPr>
                <w:rFonts w:ascii="PT Astra Serif" w:hAnsi="PT Astra Serif"/>
                <w:sz w:val="22"/>
                <w:szCs w:val="22"/>
              </w:rPr>
              <w:t>МБУ «Курганский дом молодежи»:25.04.2019 г. -Ооткрытый урок для учащихся Гимназии №19 8-х классов. Тема: Великая Отечественная война. Участвовало 70 обучающихся;</w:t>
            </w:r>
          </w:p>
          <w:p w:rsidR="009E7EC3" w:rsidRPr="00E4389E" w:rsidRDefault="009E7EC3" w:rsidP="00E572FD">
            <w:pPr>
              <w:numPr>
                <w:ilvl w:val="0"/>
                <w:numId w:val="51"/>
              </w:numPr>
              <w:ind w:left="177" w:firstLine="183"/>
              <w:jc w:val="both"/>
              <w:rPr>
                <w:rFonts w:ascii="PT Astra Serif" w:hAnsi="PT Astra Serif"/>
                <w:sz w:val="22"/>
                <w:szCs w:val="22"/>
              </w:rPr>
            </w:pPr>
            <w:r w:rsidRPr="00E4389E">
              <w:rPr>
                <w:rFonts w:ascii="PT Astra Serif" w:hAnsi="PT Astra Serif"/>
                <w:sz w:val="22"/>
                <w:szCs w:val="22"/>
              </w:rPr>
              <w:t>18.11.2019 г. - Открытый урок, посвящённый 100-летию со дня рождения Михаила Тимофеевича Калашникова. Ребята узнали факты из биографии легендарного конструктора стрелкового оружия, а после поближе познакомились со строением автомата Калашникова и  на практике, в электронном тире, проверили свои навыки стрельбы из пистолета Макарова и автомата Калашникова (на базе СОШ №26 - 35 чел.);</w:t>
            </w:r>
          </w:p>
          <w:p w:rsidR="009E7EC3" w:rsidRPr="00E4389E" w:rsidRDefault="00E572FD" w:rsidP="00E572FD">
            <w:pPr>
              <w:ind w:firstLine="177"/>
              <w:jc w:val="both"/>
              <w:rPr>
                <w:rFonts w:ascii="PT Astra Serif" w:hAnsi="PT Astra Serif"/>
                <w:sz w:val="22"/>
                <w:szCs w:val="22"/>
              </w:rPr>
            </w:pPr>
            <w:r w:rsidRPr="00E4389E">
              <w:rPr>
                <w:rFonts w:ascii="PT Astra Serif" w:hAnsi="PT Astra Serif"/>
                <w:sz w:val="22"/>
                <w:szCs w:val="22"/>
              </w:rPr>
              <w:t xml:space="preserve">      -</w:t>
            </w:r>
            <w:r w:rsidR="009E7EC3" w:rsidRPr="00E4389E">
              <w:rPr>
                <w:rFonts w:ascii="PT Astra Serif" w:hAnsi="PT Astra Serif"/>
                <w:sz w:val="22"/>
                <w:szCs w:val="22"/>
              </w:rPr>
              <w:t>03.12. 2019 года -  Уроки Мужества, посвященные Дню неизвестного солдата   (в 47 общеобразовательных учреждениях города Кургана организовано 452 мероприятия,  участво</w:t>
            </w:r>
            <w:r w:rsidRPr="00E4389E">
              <w:rPr>
                <w:rFonts w:ascii="PT Astra Serif" w:hAnsi="PT Astra Serif"/>
                <w:sz w:val="22"/>
                <w:szCs w:val="22"/>
              </w:rPr>
              <w:t>вало  23863 обучающихся);</w:t>
            </w:r>
          </w:p>
          <w:p w:rsidR="009E7EC3" w:rsidRPr="00E4389E" w:rsidRDefault="00E572FD" w:rsidP="009E7EC3">
            <w:pPr>
              <w:jc w:val="both"/>
              <w:rPr>
                <w:rFonts w:ascii="PT Astra Serif" w:hAnsi="PT Astra Serif"/>
                <w:sz w:val="22"/>
                <w:szCs w:val="22"/>
              </w:rPr>
            </w:pPr>
            <w:r w:rsidRPr="00E4389E">
              <w:rPr>
                <w:rFonts w:ascii="PT Astra Serif" w:hAnsi="PT Astra Serif"/>
                <w:sz w:val="22"/>
                <w:szCs w:val="22"/>
              </w:rPr>
              <w:t xml:space="preserve"> -  </w:t>
            </w:r>
            <w:r w:rsidR="009E7EC3" w:rsidRPr="00E4389E">
              <w:rPr>
                <w:rFonts w:ascii="PT Astra Serif" w:hAnsi="PT Astra Serif"/>
                <w:sz w:val="22"/>
                <w:szCs w:val="22"/>
              </w:rPr>
              <w:t xml:space="preserve">09.12.2019 г. -   Уроки Мужества, посвященные Дню Героев Отечества (в 47 общеобразовательных учреждениях города Кургана организовано 585 мероприятий, участвовало 26639 обучающихся);  </w:t>
            </w:r>
          </w:p>
          <w:p w:rsidR="009E7EC3" w:rsidRPr="00E4389E" w:rsidRDefault="009E7EC3" w:rsidP="009E7EC3">
            <w:pPr>
              <w:pStyle w:val="a9"/>
              <w:numPr>
                <w:ilvl w:val="0"/>
                <w:numId w:val="19"/>
              </w:numPr>
              <w:shd w:val="clear" w:color="auto" w:fill="FFFFFF"/>
              <w:spacing w:before="0" w:beforeAutospacing="0" w:after="0" w:afterAutospacing="0"/>
              <w:ind w:left="0" w:firstLine="0"/>
              <w:jc w:val="both"/>
              <w:textAlignment w:val="baseline"/>
              <w:rPr>
                <w:rFonts w:ascii="PT Astra Serif" w:hAnsi="PT Astra Serif"/>
                <w:sz w:val="22"/>
                <w:szCs w:val="22"/>
              </w:rPr>
            </w:pPr>
            <w:r w:rsidRPr="00E4389E">
              <w:rPr>
                <w:rFonts w:ascii="PT Astra Serif" w:hAnsi="PT Astra Serif"/>
                <w:sz w:val="22"/>
                <w:szCs w:val="22"/>
              </w:rPr>
              <w:t xml:space="preserve">36 </w:t>
            </w:r>
            <w:r w:rsidR="00E572FD" w:rsidRPr="00E4389E">
              <w:rPr>
                <w:rFonts w:ascii="PT Astra Serif" w:hAnsi="PT Astra Serif"/>
                <w:sz w:val="22"/>
                <w:szCs w:val="22"/>
              </w:rPr>
              <w:t>школ</w:t>
            </w:r>
            <w:r w:rsidRPr="00E4389E">
              <w:rPr>
                <w:rFonts w:ascii="PT Astra Serif" w:hAnsi="PT Astra Serif"/>
                <w:sz w:val="22"/>
                <w:szCs w:val="22"/>
              </w:rPr>
              <w:t xml:space="preserve"> города Кургана при проведении мероприятий патриотической направленности взаимодействовали с ветеранскими организациями, 35 учреждений – с </w:t>
            </w:r>
            <w:r w:rsidRPr="00E4389E">
              <w:rPr>
                <w:rFonts w:ascii="PT Astra Serif" w:hAnsi="PT Astra Serif"/>
                <w:sz w:val="22"/>
                <w:szCs w:val="22"/>
              </w:rPr>
              <w:lastRenderedPageBreak/>
              <w:t>Героями Советского Союза и России, ветеранами Великой отечественной войны (по информации из маниторинга патриотической работы в ОУ).</w:t>
            </w:r>
          </w:p>
          <w:p w:rsidR="009E7EC3" w:rsidRPr="00E4389E" w:rsidRDefault="009E7EC3" w:rsidP="009E7EC3">
            <w:pPr>
              <w:pStyle w:val="a9"/>
              <w:numPr>
                <w:ilvl w:val="0"/>
                <w:numId w:val="19"/>
              </w:numPr>
              <w:shd w:val="clear" w:color="auto" w:fill="FFFFFF"/>
              <w:spacing w:before="0" w:beforeAutospacing="0" w:after="0" w:afterAutospacing="0"/>
              <w:ind w:left="0" w:firstLine="0"/>
              <w:jc w:val="both"/>
              <w:textAlignment w:val="baseline"/>
              <w:rPr>
                <w:rStyle w:val="FontStyle24"/>
                <w:rFonts w:ascii="PT Astra Serif" w:hAnsi="PT Astra Serif" w:cs="Times New Roman"/>
                <w:sz w:val="22"/>
                <w:szCs w:val="22"/>
              </w:rPr>
            </w:pPr>
            <w:r w:rsidRPr="00E4389E">
              <w:rPr>
                <w:rStyle w:val="FontStyle24"/>
                <w:rFonts w:ascii="PT Astra Serif" w:hAnsi="PT Astra Serif" w:cs="Times New Roman"/>
                <w:sz w:val="22"/>
                <w:szCs w:val="22"/>
              </w:rPr>
              <w:t xml:space="preserve">МБУ «Центр культуры и досуга «Спутник» -  </w:t>
            </w:r>
            <w:r w:rsidRPr="00E4389E">
              <w:rPr>
                <w:rStyle w:val="FontStyle24"/>
                <w:rFonts w:ascii="PT Astra Serif" w:hAnsi="PT Astra Serif" w:cs="Times New Roman"/>
                <w:sz w:val="22"/>
                <w:szCs w:val="22"/>
                <w:lang w:val="en-US"/>
              </w:rPr>
              <w:t>III</w:t>
            </w:r>
            <w:r w:rsidRPr="00E4389E">
              <w:rPr>
                <w:rStyle w:val="FontStyle24"/>
                <w:rFonts w:ascii="PT Astra Serif" w:hAnsi="PT Astra Serif" w:cs="Times New Roman"/>
                <w:sz w:val="22"/>
                <w:szCs w:val="22"/>
              </w:rPr>
              <w:t xml:space="preserve"> городские военно-патриотические соревнования, посвященные памяти Героя Советского Союза, генерала армии Вадима Александровича Матросова и 75-летию победы в Великой Отечественной войне (охват – 310 человек).</w:t>
            </w:r>
          </w:p>
          <w:p w:rsidR="009E7EC3" w:rsidRPr="00E4389E" w:rsidRDefault="009E7EC3" w:rsidP="009E7EC3">
            <w:pPr>
              <w:pStyle w:val="a9"/>
              <w:shd w:val="clear" w:color="auto" w:fill="FFFFFF"/>
              <w:tabs>
                <w:tab w:val="left" w:pos="2460"/>
              </w:tabs>
              <w:spacing w:before="0" w:beforeAutospacing="0" w:after="0" w:afterAutospacing="0"/>
              <w:jc w:val="both"/>
              <w:textAlignment w:val="baseline"/>
              <w:rPr>
                <w:rFonts w:ascii="PT Astra Serif" w:hAnsi="PT Astra Serif"/>
                <w:sz w:val="22"/>
                <w:szCs w:val="22"/>
              </w:rPr>
            </w:pPr>
            <w:r w:rsidRPr="00E4389E">
              <w:rPr>
                <w:rFonts w:ascii="PT Astra Serif" w:hAnsi="PT Astra Serif"/>
                <w:sz w:val="22"/>
                <w:szCs w:val="22"/>
              </w:rPr>
              <w:tab/>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jc w:val="both"/>
              <w:rPr>
                <w:rFonts w:ascii="PT Astra Serif" w:hAnsi="PT Astra Serif"/>
                <w:sz w:val="22"/>
                <w:szCs w:val="22"/>
                <w:shd w:val="clear" w:color="auto" w:fill="FFFFFF"/>
              </w:rPr>
            </w:pPr>
            <w:r w:rsidRPr="00E4389E">
              <w:rPr>
                <w:rFonts w:ascii="PT Astra Serif" w:hAnsi="PT Astra Serif"/>
                <w:sz w:val="22"/>
                <w:szCs w:val="22"/>
                <w:shd w:val="clear" w:color="auto" w:fill="FFFFFF"/>
              </w:rPr>
              <w:t>Проведение военно-спортивной игры для детей, стоящих на внутришкольном учете и в ИДН ко Дню защитника Отечества</w:t>
            </w:r>
          </w:p>
        </w:tc>
        <w:tc>
          <w:tcPr>
            <w:tcW w:w="1984" w:type="dxa"/>
          </w:tcPr>
          <w:p w:rsidR="009E7EC3" w:rsidRPr="00E4389E" w:rsidRDefault="00E572FD" w:rsidP="009E7EC3">
            <w:pPr>
              <w:jc w:val="both"/>
              <w:rPr>
                <w:rFonts w:ascii="PT Astra Serif" w:hAnsi="PT Astra Serif"/>
                <w:sz w:val="22"/>
                <w:szCs w:val="22"/>
              </w:rPr>
            </w:pPr>
            <w:r w:rsidRPr="00E4389E">
              <w:rPr>
                <w:rFonts w:ascii="PT Astra Serif" w:hAnsi="PT Astra Serif"/>
                <w:sz w:val="22"/>
                <w:szCs w:val="22"/>
              </w:rPr>
              <w:t>Февраль,</w:t>
            </w:r>
            <w:r w:rsidR="009E7EC3" w:rsidRPr="00E4389E">
              <w:rPr>
                <w:rFonts w:ascii="PT Astra Serif" w:hAnsi="PT Astra Serif"/>
                <w:sz w:val="22"/>
                <w:szCs w:val="22"/>
                <w:lang w:val="en-US"/>
              </w:rPr>
              <w:t>I</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jc w:val="both"/>
              <w:rPr>
                <w:rFonts w:ascii="PT Astra Serif" w:hAnsi="PT Astra Serif"/>
                <w:sz w:val="22"/>
                <w:szCs w:val="22"/>
                <w:shd w:val="clear" w:color="auto" w:fill="FFFFFF"/>
              </w:rPr>
            </w:pPr>
            <w:r w:rsidRPr="00E4389E">
              <w:rPr>
                <w:rFonts w:ascii="PT Astra Serif" w:hAnsi="PT Astra Serif"/>
                <w:sz w:val="22"/>
                <w:szCs w:val="22"/>
                <w:shd w:val="clear" w:color="auto" w:fill="FFFFFF"/>
              </w:rPr>
              <w:t>ДСП,</w:t>
            </w:r>
          </w:p>
          <w:p w:rsidR="009E7EC3" w:rsidRPr="00E4389E" w:rsidRDefault="009E7EC3" w:rsidP="009E7EC3">
            <w:pPr>
              <w:jc w:val="both"/>
              <w:rPr>
                <w:rFonts w:ascii="PT Astra Serif" w:hAnsi="PT Astra Serif"/>
                <w:sz w:val="22"/>
                <w:szCs w:val="22"/>
                <w:shd w:val="clear" w:color="auto" w:fill="FFFFFF"/>
              </w:rPr>
            </w:pPr>
            <w:r w:rsidRPr="00E4389E">
              <w:rPr>
                <w:rFonts w:ascii="PT Astra Serif" w:hAnsi="PT Astra Serif"/>
                <w:sz w:val="22"/>
                <w:szCs w:val="22"/>
                <w:shd w:val="clear" w:color="auto" w:fill="FFFFFF"/>
              </w:rPr>
              <w:t>МБОУДО «ДТДиМ «Гармония»</w:t>
            </w:r>
          </w:p>
        </w:tc>
        <w:tc>
          <w:tcPr>
            <w:tcW w:w="850" w:type="dxa"/>
          </w:tcPr>
          <w:p w:rsidR="009E7EC3" w:rsidRPr="00E4389E" w:rsidRDefault="009E7EC3" w:rsidP="009E7EC3">
            <w:pPr>
              <w:jc w:val="both"/>
              <w:rPr>
                <w:rFonts w:ascii="PT Astra Serif" w:hAnsi="PT Astra Serif"/>
                <w:sz w:val="22"/>
                <w:szCs w:val="22"/>
                <w:shd w:val="clear" w:color="auto" w:fill="FFFFFF"/>
              </w:rPr>
            </w:pPr>
            <w:r w:rsidRPr="00E4389E">
              <w:rPr>
                <w:rFonts w:ascii="PT Astra Serif" w:hAnsi="PT Astra Serif"/>
                <w:sz w:val="22"/>
                <w:szCs w:val="22"/>
                <w:shd w:val="clear" w:color="auto" w:fill="FFFFFF"/>
              </w:rPr>
              <w:t>-</w:t>
            </w:r>
          </w:p>
        </w:tc>
        <w:tc>
          <w:tcPr>
            <w:tcW w:w="992" w:type="dxa"/>
          </w:tcPr>
          <w:p w:rsidR="009E7EC3" w:rsidRPr="00E4389E" w:rsidRDefault="009E7EC3" w:rsidP="009E7EC3">
            <w:pPr>
              <w:jc w:val="both"/>
              <w:rPr>
                <w:rFonts w:ascii="PT Astra Serif" w:hAnsi="PT Astra Serif"/>
                <w:sz w:val="22"/>
                <w:szCs w:val="22"/>
                <w:shd w:val="clear" w:color="auto" w:fill="FFFFFF"/>
              </w:rPr>
            </w:pPr>
            <w:r w:rsidRPr="00E4389E">
              <w:rPr>
                <w:rFonts w:ascii="PT Astra Serif" w:hAnsi="PT Astra Serif"/>
                <w:sz w:val="22"/>
                <w:szCs w:val="22"/>
                <w:shd w:val="clear" w:color="auto" w:fill="FFFFFF"/>
              </w:rPr>
              <w:t>-</w:t>
            </w:r>
          </w:p>
        </w:tc>
        <w:tc>
          <w:tcPr>
            <w:tcW w:w="992" w:type="dxa"/>
          </w:tcPr>
          <w:p w:rsidR="009E7EC3" w:rsidRPr="00E4389E" w:rsidRDefault="009E7EC3" w:rsidP="009E7EC3">
            <w:pPr>
              <w:jc w:val="both"/>
              <w:rPr>
                <w:rFonts w:ascii="PT Astra Serif" w:hAnsi="PT Astra Serif"/>
                <w:sz w:val="22"/>
                <w:szCs w:val="22"/>
                <w:shd w:val="clear" w:color="auto" w:fill="FFFFFF"/>
              </w:rPr>
            </w:pPr>
            <w:r w:rsidRPr="00E4389E">
              <w:rPr>
                <w:rFonts w:ascii="PT Astra Serif" w:hAnsi="PT Astra Serif"/>
                <w:sz w:val="22"/>
                <w:szCs w:val="22"/>
                <w:shd w:val="clear" w:color="auto" w:fill="FFFFFF"/>
              </w:rPr>
              <w:t>-</w:t>
            </w:r>
          </w:p>
        </w:tc>
        <w:tc>
          <w:tcPr>
            <w:tcW w:w="3970" w:type="dxa"/>
          </w:tcPr>
          <w:p w:rsidR="009E7EC3" w:rsidRPr="00E4389E" w:rsidRDefault="009E7EC3" w:rsidP="009E7EC3">
            <w:pPr>
              <w:numPr>
                <w:ilvl w:val="0"/>
                <w:numId w:val="20"/>
              </w:numPr>
              <w:ind w:left="0" w:firstLine="0"/>
              <w:jc w:val="both"/>
              <w:rPr>
                <w:rFonts w:ascii="PT Astra Serif" w:hAnsi="PT Astra Serif"/>
                <w:sz w:val="22"/>
                <w:szCs w:val="22"/>
              </w:rPr>
            </w:pPr>
            <w:r w:rsidRPr="00E4389E">
              <w:rPr>
                <w:rFonts w:ascii="PT Astra Serif" w:hAnsi="PT Astra Serif"/>
                <w:sz w:val="22"/>
                <w:szCs w:val="22"/>
              </w:rPr>
              <w:t>21.02.2019 г. - Военно - спортивная  игра  для несовершеннолетних «Защитник Отечества». Участники: обучающиеся 15-17 лет  ОУ №№11, 29, 41, 42, 17, 47. (48 чел.). Итоги: 1 место – ОУ № 29; 2 место – ОУ № 17; 3 место – ОУ № 11; 25.02.2019 г. - Соревнования  по стрельбе в электронном тире на базе Военно-патриотического центра «Звезда» МБУ КДМ. Участники соревнований: ребята, оказавшиеся в трудной жизненной ситуации ( 30 чел.).</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jc w:val="both"/>
              <w:rPr>
                <w:rFonts w:ascii="PT Astra Serif" w:hAnsi="PT Astra Serif"/>
                <w:sz w:val="22"/>
                <w:szCs w:val="22"/>
                <w:shd w:val="clear" w:color="auto" w:fill="FFFFFF"/>
              </w:rPr>
            </w:pPr>
            <w:r w:rsidRPr="00E4389E">
              <w:rPr>
                <w:rFonts w:ascii="PT Astra Serif" w:hAnsi="PT Astra Serif"/>
                <w:sz w:val="22"/>
                <w:szCs w:val="22"/>
                <w:shd w:val="clear" w:color="auto" w:fill="FFFFFF"/>
              </w:rPr>
              <w:t>Военно – спортивной эстафеты «Аты – баты, шли солдаты», посвященные Дню защитника Отечества</w:t>
            </w:r>
          </w:p>
        </w:tc>
        <w:tc>
          <w:tcPr>
            <w:tcW w:w="1984" w:type="dxa"/>
          </w:tcPr>
          <w:p w:rsidR="009E7EC3" w:rsidRPr="00E4389E" w:rsidRDefault="00E572FD" w:rsidP="009E7EC3">
            <w:pPr>
              <w:jc w:val="both"/>
              <w:rPr>
                <w:rFonts w:ascii="PT Astra Serif" w:hAnsi="PT Astra Serif"/>
                <w:sz w:val="22"/>
                <w:szCs w:val="22"/>
                <w:highlight w:val="yellow"/>
                <w:shd w:val="clear" w:color="auto" w:fill="FFFFFF"/>
              </w:rPr>
            </w:pPr>
            <w:r w:rsidRPr="00E4389E">
              <w:rPr>
                <w:rFonts w:ascii="PT Astra Serif" w:hAnsi="PT Astra Serif"/>
                <w:sz w:val="22"/>
                <w:szCs w:val="22"/>
              </w:rPr>
              <w:t xml:space="preserve">Февраль, </w:t>
            </w:r>
            <w:r w:rsidR="009E7EC3" w:rsidRPr="00E4389E">
              <w:rPr>
                <w:rFonts w:ascii="PT Astra Serif" w:hAnsi="PT Astra Serif"/>
                <w:sz w:val="22"/>
                <w:szCs w:val="22"/>
                <w:lang w:val="en-US"/>
              </w:rPr>
              <w:t>I</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shd w:val="clear" w:color="auto" w:fill="FFFFFF"/>
              </w:rPr>
            </w:pPr>
            <w:r w:rsidRPr="00E4389E">
              <w:rPr>
                <w:rFonts w:ascii="PT Astra Serif" w:hAnsi="PT Astra Serif" w:cs="Times New Roman"/>
                <w:szCs w:val="22"/>
                <w:shd w:val="clear" w:color="auto" w:fill="FFFFFF"/>
              </w:rPr>
              <w:t>ДСП,</w:t>
            </w:r>
          </w:p>
          <w:p w:rsidR="009E7EC3" w:rsidRPr="00E4389E" w:rsidRDefault="009E7EC3" w:rsidP="009E7EC3">
            <w:pPr>
              <w:pStyle w:val="ConsPlusNormal"/>
              <w:jc w:val="both"/>
              <w:rPr>
                <w:rFonts w:ascii="PT Astra Serif" w:hAnsi="PT Astra Serif" w:cs="Times New Roman"/>
                <w:szCs w:val="22"/>
                <w:shd w:val="clear" w:color="auto" w:fill="FFFFFF"/>
              </w:rPr>
            </w:pPr>
            <w:r w:rsidRPr="00E4389E">
              <w:rPr>
                <w:rFonts w:ascii="PT Astra Serif" w:hAnsi="PT Astra Serif" w:cs="Times New Roman"/>
                <w:szCs w:val="22"/>
                <w:shd w:val="clear" w:color="auto" w:fill="FFFFFF"/>
              </w:rPr>
              <w:t>МБОУДО «Центр «Мостовик»</w:t>
            </w:r>
          </w:p>
        </w:tc>
        <w:tc>
          <w:tcPr>
            <w:tcW w:w="850"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10 000, 00</w:t>
            </w:r>
          </w:p>
          <w:p w:rsidR="009E7EC3" w:rsidRPr="00E4389E" w:rsidRDefault="009E7EC3" w:rsidP="009E7EC3">
            <w:pPr>
              <w:pStyle w:val="ConsPlusNormal"/>
              <w:jc w:val="both"/>
              <w:rPr>
                <w:rFonts w:ascii="PT Astra Serif" w:hAnsi="PT Astra Serif" w:cs="Times New Roman"/>
                <w:szCs w:val="22"/>
              </w:rPr>
            </w:pPr>
          </w:p>
        </w:tc>
        <w:tc>
          <w:tcPr>
            <w:tcW w:w="992"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10 000, 00</w:t>
            </w:r>
          </w:p>
          <w:p w:rsidR="009E7EC3" w:rsidRPr="00E4389E" w:rsidRDefault="009E7EC3" w:rsidP="009E7EC3">
            <w:pPr>
              <w:pStyle w:val="Style10"/>
              <w:widowControl/>
              <w:spacing w:line="240" w:lineRule="auto"/>
              <w:jc w:val="both"/>
              <w:rPr>
                <w:rFonts w:ascii="PT Astra Serif" w:hAnsi="PT Astra Serif"/>
                <w:sz w:val="22"/>
                <w:szCs w:val="22"/>
                <w:shd w:val="clear" w:color="auto" w:fill="FFFFFF"/>
                <w:lang w:eastAsia="ru-RU"/>
              </w:rPr>
            </w:pPr>
          </w:p>
        </w:tc>
        <w:tc>
          <w:tcPr>
            <w:tcW w:w="992"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10 000, 00</w:t>
            </w:r>
          </w:p>
          <w:p w:rsidR="009E7EC3" w:rsidRPr="00E4389E" w:rsidRDefault="009E7EC3" w:rsidP="009E7EC3">
            <w:pPr>
              <w:jc w:val="both"/>
              <w:rPr>
                <w:rFonts w:ascii="PT Astra Serif" w:hAnsi="PT Astra Serif"/>
                <w:sz w:val="22"/>
                <w:szCs w:val="22"/>
                <w:shd w:val="clear" w:color="auto" w:fill="FFFFFF"/>
              </w:rPr>
            </w:pPr>
          </w:p>
        </w:tc>
        <w:tc>
          <w:tcPr>
            <w:tcW w:w="3970" w:type="dxa"/>
          </w:tcPr>
          <w:p w:rsidR="009E7EC3" w:rsidRPr="00E4389E" w:rsidRDefault="009E7EC3" w:rsidP="009E7EC3">
            <w:pPr>
              <w:ind w:firstLine="600"/>
              <w:jc w:val="both"/>
              <w:rPr>
                <w:rFonts w:ascii="PT Astra Serif" w:hAnsi="PT Astra Serif"/>
                <w:sz w:val="22"/>
                <w:szCs w:val="22"/>
                <w:highlight w:val="yellow"/>
                <w:shd w:val="clear" w:color="auto" w:fill="FFFFFF"/>
              </w:rPr>
            </w:pPr>
            <w:r w:rsidRPr="00E4389E">
              <w:rPr>
                <w:rFonts w:ascii="PT Astra Serif" w:hAnsi="PT Astra Serif"/>
                <w:sz w:val="22"/>
                <w:szCs w:val="22"/>
                <w:shd w:val="clear" w:color="auto" w:fill="FFFFFF"/>
              </w:rPr>
              <w:t xml:space="preserve">28.02.2018г. - Соревнования «Аты – баты, шли солдаты» (на базе МБОУ «СОШ №52») Участие приняли команды образовательных организаций № 20, 26, 52, Курганского техникума сервиса и технологий, Курганского базового медицинского колледжа. В рамках мероприятия прошли соревнования по следующим этапам: «Строевая», «Зарядка», «Теоретические учения», «Вещмешок», </w:t>
            </w:r>
            <w:r w:rsidRPr="00E4389E">
              <w:rPr>
                <w:rFonts w:ascii="PT Astra Serif" w:hAnsi="PT Astra Serif"/>
                <w:sz w:val="22"/>
                <w:szCs w:val="22"/>
                <w:shd w:val="clear" w:color="auto" w:fill="FFFFFF"/>
              </w:rPr>
              <w:lastRenderedPageBreak/>
              <w:t>«Сборка-разборка автомата», «Марш-бросок», «Медицинская  помощь», «Канат». Итоги: 1 место - команда Курганского базового медицинского колледжа, 2 место - команда МБОУ «СОШ№52», 3 место – команда Курганского техникума сервиса и технологий.(95 чел.)</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jc w:val="both"/>
              <w:rPr>
                <w:rFonts w:ascii="PT Astra Serif" w:hAnsi="PT Astra Serif"/>
                <w:sz w:val="22"/>
                <w:szCs w:val="22"/>
                <w:shd w:val="clear" w:color="auto" w:fill="FFFFFF"/>
              </w:rPr>
            </w:pPr>
            <w:r w:rsidRPr="00E4389E">
              <w:rPr>
                <w:rFonts w:ascii="PT Astra Serif" w:hAnsi="PT Astra Serif"/>
                <w:sz w:val="22"/>
                <w:szCs w:val="22"/>
                <w:shd w:val="clear" w:color="auto" w:fill="FFFFFF"/>
              </w:rPr>
              <w:t>Организация и проведение военно-спортивной игры «Молодецкие забавы»</w:t>
            </w:r>
          </w:p>
        </w:tc>
        <w:tc>
          <w:tcPr>
            <w:tcW w:w="1984" w:type="dxa"/>
          </w:tcPr>
          <w:p w:rsidR="009E7EC3" w:rsidRPr="00E4389E" w:rsidRDefault="00E572FD" w:rsidP="009E7EC3">
            <w:pPr>
              <w:jc w:val="both"/>
              <w:rPr>
                <w:rFonts w:ascii="PT Astra Serif" w:hAnsi="PT Astra Serif"/>
                <w:sz w:val="22"/>
                <w:szCs w:val="22"/>
              </w:rPr>
            </w:pPr>
            <w:r w:rsidRPr="00E4389E">
              <w:rPr>
                <w:rFonts w:ascii="PT Astra Serif" w:hAnsi="PT Astra Serif"/>
                <w:sz w:val="22"/>
                <w:szCs w:val="22"/>
              </w:rPr>
              <w:t>Февраль,</w:t>
            </w:r>
            <w:r w:rsidR="009E7EC3" w:rsidRPr="00E4389E">
              <w:rPr>
                <w:rFonts w:ascii="PT Astra Serif" w:hAnsi="PT Astra Serif"/>
                <w:sz w:val="22"/>
                <w:szCs w:val="22"/>
                <w:lang w:val="en-US"/>
              </w:rPr>
              <w:t>I</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МБОУДО «ДТДиМ «Гармония»</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numPr>
                <w:ilvl w:val="0"/>
                <w:numId w:val="21"/>
              </w:numPr>
              <w:ind w:left="0" w:firstLine="0"/>
              <w:jc w:val="both"/>
              <w:rPr>
                <w:rFonts w:ascii="PT Astra Serif" w:hAnsi="PT Astra Serif"/>
                <w:sz w:val="22"/>
                <w:szCs w:val="22"/>
              </w:rPr>
            </w:pPr>
            <w:r w:rsidRPr="00E4389E">
              <w:rPr>
                <w:rFonts w:ascii="PT Astra Serif" w:hAnsi="PT Astra Serif"/>
                <w:sz w:val="22"/>
                <w:szCs w:val="22"/>
              </w:rPr>
              <w:t xml:space="preserve">Военно-спортивная игра «Молодецкие Забавы». Участники: обучающиеся 8-9 классов школ  №№ 22,23, 55,11, 29,42,75, гимназии №31 (94 чел.).  </w:t>
            </w:r>
            <w:r w:rsidRPr="00E4389E">
              <w:rPr>
                <w:rFonts w:ascii="PT Astra Serif" w:hAnsi="PT Astra Serif"/>
                <w:bCs/>
                <w:sz w:val="22"/>
                <w:szCs w:val="22"/>
              </w:rPr>
              <w:t xml:space="preserve">Итоги: </w:t>
            </w:r>
            <w:r w:rsidRPr="00E4389E">
              <w:rPr>
                <w:rFonts w:ascii="PT Astra Serif" w:hAnsi="PT Astra Serif"/>
                <w:sz w:val="22"/>
                <w:szCs w:val="22"/>
              </w:rPr>
              <w:t>1 место – школа № 75; 2 место – школа № 31; 3 место – школа № 23. </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веселых стартов среди детских садов города Кургана, посвященных Дню защитника Отечества</w:t>
            </w:r>
          </w:p>
        </w:tc>
        <w:tc>
          <w:tcPr>
            <w:tcW w:w="1984" w:type="dxa"/>
          </w:tcPr>
          <w:p w:rsidR="009E7EC3" w:rsidRPr="00E4389E" w:rsidRDefault="00E572FD" w:rsidP="00E572FD">
            <w:pPr>
              <w:rPr>
                <w:rFonts w:ascii="PT Astra Serif" w:hAnsi="PT Astra Serif"/>
                <w:sz w:val="22"/>
                <w:szCs w:val="22"/>
                <w:shd w:val="clear" w:color="auto" w:fill="FFFFFF"/>
              </w:rPr>
            </w:pPr>
            <w:r w:rsidRPr="00E4389E">
              <w:rPr>
                <w:rFonts w:ascii="PT Astra Serif" w:hAnsi="PT Astra Serif"/>
                <w:sz w:val="22"/>
                <w:szCs w:val="22"/>
              </w:rPr>
              <w:t xml:space="preserve">Март, </w:t>
            </w:r>
            <w:r w:rsidR="009E7EC3" w:rsidRPr="00E4389E">
              <w:rPr>
                <w:rFonts w:ascii="PT Astra Serif" w:hAnsi="PT Astra Serif"/>
                <w:sz w:val="22"/>
                <w:szCs w:val="22"/>
                <w:lang w:val="en-US"/>
              </w:rPr>
              <w:t>I</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МБОУДО «Центр «Мостовик»</w:t>
            </w:r>
          </w:p>
        </w:tc>
        <w:tc>
          <w:tcPr>
            <w:tcW w:w="850"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15 000, 00</w:t>
            </w:r>
          </w:p>
          <w:p w:rsidR="009E7EC3" w:rsidRPr="00E4389E" w:rsidRDefault="009E7EC3" w:rsidP="009E7EC3">
            <w:pPr>
              <w:pStyle w:val="ConsPlusNormal"/>
              <w:jc w:val="both"/>
              <w:rPr>
                <w:rFonts w:ascii="PT Astra Serif" w:hAnsi="PT Astra Serif" w:cs="Times New Roman"/>
                <w:szCs w:val="22"/>
              </w:rPr>
            </w:pP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bCs/>
                <w:sz w:val="22"/>
                <w:szCs w:val="22"/>
              </w:rPr>
              <w:t>14 999,98</w:t>
            </w:r>
          </w:p>
        </w:tc>
        <w:tc>
          <w:tcPr>
            <w:tcW w:w="992"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14999, 98</w:t>
            </w:r>
          </w:p>
          <w:p w:rsidR="009E7EC3" w:rsidRPr="00E4389E" w:rsidRDefault="009E7EC3" w:rsidP="009E7EC3">
            <w:pPr>
              <w:jc w:val="both"/>
              <w:rPr>
                <w:rFonts w:ascii="PT Astra Serif" w:hAnsi="PT Astra Serif"/>
                <w:sz w:val="22"/>
                <w:szCs w:val="22"/>
              </w:rPr>
            </w:pPr>
          </w:p>
        </w:tc>
        <w:tc>
          <w:tcPr>
            <w:tcW w:w="3970" w:type="dxa"/>
          </w:tcPr>
          <w:p w:rsidR="009E7EC3" w:rsidRPr="00E4389E" w:rsidRDefault="009E7EC3" w:rsidP="009E7EC3">
            <w:pPr>
              <w:numPr>
                <w:ilvl w:val="0"/>
                <w:numId w:val="21"/>
              </w:numPr>
              <w:ind w:left="0" w:firstLine="0"/>
              <w:rPr>
                <w:rFonts w:ascii="PT Astra Serif" w:hAnsi="PT Astra Serif"/>
                <w:sz w:val="22"/>
                <w:szCs w:val="22"/>
                <w:shd w:val="clear" w:color="auto" w:fill="FFFFFF"/>
              </w:rPr>
            </w:pPr>
            <w:r w:rsidRPr="00E4389E">
              <w:rPr>
                <w:rFonts w:ascii="PT Astra Serif" w:hAnsi="PT Astra Serif"/>
                <w:sz w:val="22"/>
                <w:szCs w:val="22"/>
              </w:rPr>
              <w:t>12.03 2019 г  - 14.03. 2019 г. -  1 этап; 15.03.2019 г.  - 2 этап  соревнований «Весёлые старты» среди детских садов Заозёрного микрорайона.  Участники: 11сборных команд из  детских садов  №</w:t>
            </w:r>
            <w:r w:rsidRPr="00E4389E">
              <w:rPr>
                <w:rFonts w:ascii="PT Astra Serif" w:hAnsi="PT Astra Serif"/>
                <w:bCs/>
                <w:sz w:val="22"/>
                <w:szCs w:val="22"/>
              </w:rPr>
              <w:t>116, 119, 122, 124, 126, 127, 130, 133, 138, 141, 142 Заозерного микрорайона. Итоги:</w:t>
            </w:r>
            <w:r w:rsidRPr="00E4389E">
              <w:rPr>
                <w:rFonts w:ascii="PT Astra Serif" w:hAnsi="PT Astra Serif"/>
                <w:sz w:val="22"/>
                <w:szCs w:val="22"/>
              </w:rPr>
              <w:t>1 место – ДОУ № 133; 2 место – ДОУ № 122; 3 место – ДОУ № 126. </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Организация экскурсионных маршрутов по посещению памятников истории и культуры города</w:t>
            </w:r>
          </w:p>
        </w:tc>
        <w:tc>
          <w:tcPr>
            <w:tcW w:w="1984"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lang w:val="en-US"/>
              </w:rPr>
              <w:t>II</w:t>
            </w:r>
            <w:r w:rsidRPr="00E4389E">
              <w:rPr>
                <w:rFonts w:ascii="PT Astra Serif" w:hAnsi="PT Astra Serif"/>
                <w:sz w:val="22"/>
                <w:szCs w:val="22"/>
              </w:rPr>
              <w:t xml:space="preserve"> , </w:t>
            </w:r>
            <w:r w:rsidRPr="00E4389E">
              <w:rPr>
                <w:rFonts w:ascii="PT Astra Serif" w:hAnsi="PT Astra Serif"/>
                <w:sz w:val="22"/>
                <w:szCs w:val="22"/>
                <w:lang w:val="en-US"/>
              </w:rPr>
              <w:t>III</w:t>
            </w:r>
            <w:r w:rsidRPr="00E4389E">
              <w:rPr>
                <w:rFonts w:ascii="PT Astra Serif" w:hAnsi="PT Astra Serif"/>
                <w:sz w:val="22"/>
                <w:szCs w:val="22"/>
              </w:rPr>
              <w:t xml:space="preserve"> квартал </w:t>
            </w:r>
          </w:p>
          <w:p w:rsidR="009E7EC3" w:rsidRPr="00E4389E" w:rsidRDefault="009E7EC3" w:rsidP="009E7EC3">
            <w:pPr>
              <w:pStyle w:val="ab"/>
              <w:snapToGrid w:val="0"/>
              <w:spacing w:after="0"/>
              <w:ind w:left="0" w:right="0"/>
              <w:jc w:val="both"/>
              <w:rPr>
                <w:rFonts w:ascii="PT Astra Serif" w:hAnsi="PT Astra Serif"/>
                <w:sz w:val="22"/>
                <w:szCs w:val="22"/>
              </w:rPr>
            </w:pP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Отдел культуры ДСП, Туристско-информационный центр МБУК «Библиотечная информационная система города Кургана»</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pStyle w:val="amailrucssattributepostfix"/>
              <w:tabs>
                <w:tab w:val="left" w:pos="1094"/>
              </w:tabs>
              <w:snapToGrid w:val="0"/>
              <w:spacing w:before="0" w:beforeAutospacing="0" w:after="0" w:afterAutospacing="0"/>
              <w:ind w:firstLine="709"/>
              <w:jc w:val="both"/>
              <w:rPr>
                <w:rFonts w:ascii="PT Astra Serif" w:hAnsi="PT Astra Serif"/>
                <w:sz w:val="22"/>
                <w:szCs w:val="22"/>
              </w:rPr>
            </w:pPr>
            <w:r w:rsidRPr="00E4389E">
              <w:rPr>
                <w:rFonts w:ascii="PT Astra Serif" w:hAnsi="PT Astra Serif"/>
                <w:sz w:val="22"/>
                <w:szCs w:val="22"/>
              </w:rPr>
              <w:t>Туристско-информационный центр МБУК «Библиотечная информационная система города Кургана»: организовано и проведено 5 автобусных экскурсий «Любимый город», 12 театрализованных игровых программ , 28 экскурсий в культурно-историческом комплексе «Парк «Царево Городище», (посетили 881 человек).</w:t>
            </w:r>
          </w:p>
          <w:p w:rsidR="009E7EC3" w:rsidRPr="00E4389E" w:rsidRDefault="009E7EC3" w:rsidP="009E7EC3">
            <w:pPr>
              <w:pStyle w:val="amailrucssattributepostfix"/>
              <w:tabs>
                <w:tab w:val="left" w:pos="1094"/>
              </w:tabs>
              <w:snapToGrid w:val="0"/>
              <w:spacing w:before="0" w:beforeAutospacing="0" w:after="0" w:afterAutospacing="0"/>
              <w:ind w:firstLine="709"/>
              <w:jc w:val="both"/>
              <w:rPr>
                <w:rFonts w:ascii="PT Astra Serif" w:hAnsi="PT Astra Serif" w:cs="Arial"/>
                <w:sz w:val="22"/>
                <w:szCs w:val="22"/>
              </w:rPr>
            </w:pPr>
            <w:r w:rsidRPr="00E4389E">
              <w:rPr>
                <w:rFonts w:ascii="PT Astra Serif" w:hAnsi="PT Astra Serif" w:cs="Arial"/>
                <w:sz w:val="22"/>
                <w:szCs w:val="22"/>
              </w:rPr>
              <w:t>Туристско - информационный центр</w:t>
            </w:r>
            <w:r w:rsidRPr="00E4389E">
              <w:rPr>
                <w:rFonts w:ascii="PT Astra Serif" w:hAnsi="PT Astra Serif"/>
                <w:sz w:val="22"/>
                <w:szCs w:val="22"/>
              </w:rPr>
              <w:t xml:space="preserve"> МБУК «Библиотечная </w:t>
            </w:r>
            <w:r w:rsidRPr="00E4389E">
              <w:rPr>
                <w:rFonts w:ascii="PT Astra Serif" w:hAnsi="PT Astra Serif"/>
                <w:sz w:val="22"/>
                <w:szCs w:val="22"/>
              </w:rPr>
              <w:lastRenderedPageBreak/>
              <w:t>информационная система города Кургана»</w:t>
            </w:r>
            <w:r w:rsidRPr="00E4389E">
              <w:rPr>
                <w:rFonts w:ascii="PT Astra Serif" w:hAnsi="PT Astra Serif" w:cs="Arial"/>
                <w:sz w:val="22"/>
                <w:szCs w:val="22"/>
              </w:rPr>
              <w:t xml:space="preserve"> июль 2019 г.- сентябрь 2019 г. - Автобусная экскурсия  «Любимый город (36 экскурсий); Пешеходная экскурсия «Красная линия» ( 2 экскурсии); 21.08.2019 г. - Виртуальная экскурсия </w:t>
            </w:r>
            <w:r w:rsidRPr="00E4389E">
              <w:rPr>
                <w:rFonts w:ascii="PT Astra Serif" w:hAnsi="PT Astra Serif" w:cs="Arial"/>
                <w:bCs/>
                <w:sz w:val="22"/>
                <w:szCs w:val="22"/>
              </w:rPr>
              <w:t xml:space="preserve">«Красная линия:  учебник истории города Кургана»; </w:t>
            </w:r>
            <w:r w:rsidRPr="00E4389E">
              <w:rPr>
                <w:rFonts w:ascii="PT Astra Serif" w:hAnsi="PT Astra Serif" w:cs="Arial"/>
                <w:sz w:val="22"/>
                <w:szCs w:val="22"/>
              </w:rPr>
              <w:t xml:space="preserve">10.08.2019 г. - Велоквест «В погоне за украденным золотом»; 10.08.2019 г. - Презентация новой пешеходной экскурсии «История одной улицы. Куйбышева», 07.07.2019 г. - программа «Как на городище Ивана женили»; Театрализованные игровые программы и экскурсии в культурно-историческом комплексе «Парк «Царево Городище» (всего проведено 285 экскурсий и мероприятий, охват - 1538 человек). </w:t>
            </w:r>
          </w:p>
          <w:p w:rsidR="009E7EC3" w:rsidRPr="00E4389E" w:rsidRDefault="009E7EC3" w:rsidP="009E7EC3">
            <w:pPr>
              <w:ind w:firstLine="526"/>
              <w:jc w:val="both"/>
              <w:rPr>
                <w:rFonts w:ascii="PT Astra Serif" w:hAnsi="PT Astra Serif"/>
                <w:sz w:val="22"/>
                <w:szCs w:val="22"/>
              </w:rPr>
            </w:pPr>
            <w:r w:rsidRPr="00E4389E">
              <w:rPr>
                <w:rFonts w:ascii="PT Astra Serif" w:hAnsi="PT Astra Serif"/>
                <w:sz w:val="22"/>
                <w:szCs w:val="22"/>
              </w:rPr>
              <w:t xml:space="preserve">МБУ «Культурно-спортивный центр «Черемушки»: </w:t>
            </w:r>
            <w:r w:rsidRPr="00E4389E">
              <w:rPr>
                <w:rFonts w:ascii="PT Astra Serif" w:hAnsi="PT Astra Serif" w:cs="Arial"/>
                <w:sz w:val="22"/>
                <w:szCs w:val="22"/>
              </w:rPr>
              <w:t xml:space="preserve">23.08.19г. - </w:t>
            </w:r>
            <w:r w:rsidRPr="00E4389E">
              <w:rPr>
                <w:rFonts w:ascii="PT Astra Serif" w:hAnsi="PT Astra Serif"/>
                <w:sz w:val="22"/>
                <w:szCs w:val="22"/>
              </w:rPr>
              <w:t xml:space="preserve">Познавательная программа для детей, посвященная </w:t>
            </w:r>
            <w:hyperlink r:id="rId12" w:history="1">
              <w:r w:rsidRPr="00E4389E">
                <w:rPr>
                  <w:rFonts w:ascii="PT Astra Serif" w:hAnsi="PT Astra Serif"/>
                  <w:sz w:val="22"/>
                  <w:szCs w:val="22"/>
                </w:rPr>
                <w:t>дню победы советских войск в Курской битве;</w:t>
              </w:r>
            </w:hyperlink>
            <w:r w:rsidRPr="00E4389E">
              <w:rPr>
                <w:rFonts w:ascii="PT Astra Serif" w:hAnsi="PT Astra Serif"/>
                <w:sz w:val="22"/>
                <w:szCs w:val="22"/>
              </w:rPr>
              <w:t xml:space="preserve"> </w:t>
            </w:r>
            <w:r w:rsidRPr="00E4389E">
              <w:rPr>
                <w:rFonts w:ascii="PT Astra Serif" w:hAnsi="PT Astra Serif" w:cs="Arial"/>
                <w:sz w:val="22"/>
                <w:szCs w:val="22"/>
              </w:rPr>
              <w:t xml:space="preserve">11.09.19 г. - </w:t>
            </w:r>
            <w:r w:rsidRPr="00E4389E">
              <w:rPr>
                <w:rFonts w:ascii="PT Astra Serif" w:hAnsi="PT Astra Serif"/>
                <w:sz w:val="22"/>
                <w:szCs w:val="22"/>
              </w:rPr>
              <w:t xml:space="preserve">Познавательная программа, посвященная  </w:t>
            </w:r>
            <w:hyperlink r:id="rId13" w:history="1">
              <w:r w:rsidRPr="00E4389E">
                <w:rPr>
                  <w:rFonts w:ascii="PT Astra Serif" w:hAnsi="PT Astra Serif"/>
                  <w:sz w:val="22"/>
                  <w:szCs w:val="22"/>
                </w:rPr>
                <w:t>Дню победы русской эскадры у мыса Тендра.</w:t>
              </w:r>
            </w:hyperlink>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 xml:space="preserve">В музее МБОУ «Гимназия № 32»  проведено 13 экскурсий и открытых мероприятий. С сентября по декабрь 2019 года музей посетило 273 человека (ученики школ города Кургана и Рычковской школы Белозерского района). </w:t>
            </w:r>
          </w:p>
          <w:p w:rsidR="009E7EC3" w:rsidRPr="00E4389E" w:rsidRDefault="009E7EC3" w:rsidP="009E7EC3">
            <w:pPr>
              <w:pStyle w:val="ConsPlusNormal"/>
              <w:jc w:val="both"/>
              <w:rPr>
                <w:rFonts w:ascii="PT Astra Serif" w:hAnsi="PT Astra Serif"/>
                <w:szCs w:val="22"/>
              </w:rPr>
            </w:pPr>
            <w:r w:rsidRPr="00E4389E">
              <w:rPr>
                <w:rFonts w:ascii="PT Astra Serif" w:hAnsi="PT Astra Serif"/>
                <w:szCs w:val="22"/>
              </w:rPr>
              <w:t xml:space="preserve">                                                                                                      </w:t>
            </w:r>
          </w:p>
          <w:p w:rsidR="009E7EC3" w:rsidRPr="00E4389E" w:rsidRDefault="009E7EC3" w:rsidP="009E7EC3">
            <w:pPr>
              <w:ind w:firstLine="526"/>
              <w:jc w:val="both"/>
              <w:rPr>
                <w:rFonts w:ascii="PT Astra Serif" w:hAnsi="PT Astra Serif"/>
                <w:sz w:val="22"/>
                <w:szCs w:val="22"/>
              </w:rPr>
            </w:pPr>
          </w:p>
          <w:p w:rsidR="009E7EC3" w:rsidRPr="00E4389E" w:rsidRDefault="009E7EC3" w:rsidP="009E7EC3">
            <w:pPr>
              <w:pStyle w:val="ab"/>
              <w:snapToGrid w:val="0"/>
              <w:spacing w:after="0"/>
              <w:ind w:left="0" w:right="0"/>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Организация и проведение Единого Урока Мужества в образовательных организациях города, посвященного Дню Героев Отечества</w:t>
            </w:r>
          </w:p>
        </w:tc>
        <w:tc>
          <w:tcPr>
            <w:tcW w:w="1984"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 xml:space="preserve">  </w:t>
            </w:r>
            <w:r w:rsidR="00E572FD" w:rsidRPr="00E4389E">
              <w:rPr>
                <w:rFonts w:ascii="PT Astra Serif" w:hAnsi="PT Astra Serif"/>
                <w:sz w:val="22"/>
                <w:szCs w:val="22"/>
              </w:rPr>
              <w:t xml:space="preserve">Декабрь,           </w:t>
            </w:r>
            <w:r w:rsidRPr="00E4389E">
              <w:rPr>
                <w:rFonts w:ascii="PT Astra Serif" w:hAnsi="PT Astra Serif"/>
                <w:sz w:val="22"/>
                <w:szCs w:val="22"/>
                <w:lang w:val="en-US"/>
              </w:rPr>
              <w:t xml:space="preserve"> I</w:t>
            </w:r>
            <w:r w:rsidR="00227D0B">
              <w:rPr>
                <w:rFonts w:ascii="PT Astra Serif" w:hAnsi="PT Astra Serif"/>
                <w:sz w:val="22"/>
                <w:szCs w:val="22"/>
                <w:lang w:val="en-US"/>
              </w:rPr>
              <w:t>V</w:t>
            </w:r>
            <w:r w:rsidRPr="00E4389E">
              <w:rPr>
                <w:rFonts w:ascii="PT Astra Serif" w:hAnsi="PT Astra Serif"/>
                <w:sz w:val="22"/>
                <w:szCs w:val="22"/>
              </w:rPr>
              <w:t xml:space="preserve">  квартал </w:t>
            </w:r>
          </w:p>
          <w:p w:rsidR="009E7EC3" w:rsidRPr="00E4389E" w:rsidRDefault="009E7EC3" w:rsidP="009E7EC3">
            <w:pPr>
              <w:jc w:val="both"/>
              <w:rPr>
                <w:rFonts w:ascii="PT Astra Serif" w:hAnsi="PT Astra Serif"/>
                <w:sz w:val="22"/>
                <w:szCs w:val="22"/>
              </w:rPr>
            </w:pP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Курганская городская общественная организация ветеранов (пенсионеров) войны, труда, Вооруженных сил и правоохранительных органов (по согласовани)</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 xml:space="preserve">  09.12.2019 г. -   Уроки Мужества, посвященные Дню Героев Отечества  (в  47 общеобразовательных учреждениях города Кургана организовано 585 мероприятий, участвовало 26639 обучающихся).</w:t>
            </w:r>
          </w:p>
          <w:p w:rsidR="009E7EC3" w:rsidRPr="00E4389E" w:rsidRDefault="009E7EC3" w:rsidP="009E7EC3">
            <w:pPr>
              <w:jc w:val="both"/>
              <w:rPr>
                <w:rFonts w:ascii="PT Astra Serif" w:hAnsi="PT Astra Serif"/>
                <w:sz w:val="22"/>
                <w:szCs w:val="22"/>
              </w:rPr>
            </w:pPr>
          </w:p>
          <w:p w:rsidR="009E7EC3" w:rsidRPr="00E4389E" w:rsidRDefault="009E7EC3" w:rsidP="009E7EC3">
            <w:pPr>
              <w:jc w:val="both"/>
              <w:rPr>
                <w:rFonts w:ascii="PT Astra Serif" w:hAnsi="PT Astra Serif"/>
                <w:sz w:val="22"/>
                <w:szCs w:val="22"/>
              </w:rPr>
            </w:pPr>
          </w:p>
          <w:p w:rsidR="009E7EC3" w:rsidRPr="00E4389E" w:rsidRDefault="009E7EC3" w:rsidP="009E7EC3">
            <w:pPr>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Участие представителей города Кургана в составе делегаций Курганской области в окружных и общероссийских мероприятиях патриотической направленности</w:t>
            </w:r>
          </w:p>
        </w:tc>
        <w:tc>
          <w:tcPr>
            <w:tcW w:w="1984" w:type="dxa"/>
          </w:tcPr>
          <w:p w:rsidR="009E7EC3" w:rsidRPr="00E4389E" w:rsidRDefault="009E7EC3" w:rsidP="009E7EC3">
            <w:pPr>
              <w:numPr>
                <w:ilvl w:val="0"/>
                <w:numId w:val="22"/>
              </w:numPr>
              <w:overflowPunct/>
              <w:autoSpaceDE/>
              <w:autoSpaceDN/>
              <w:adjustRightInd/>
              <w:ind w:left="38"/>
              <w:jc w:val="both"/>
              <w:rPr>
                <w:rFonts w:ascii="PT Astra Serif" w:hAnsi="PT Astra Serif"/>
                <w:sz w:val="22"/>
                <w:szCs w:val="22"/>
              </w:rPr>
            </w:pPr>
            <w:r w:rsidRPr="00E4389E">
              <w:rPr>
                <w:rFonts w:ascii="PT Astra Serif" w:hAnsi="PT Astra Serif"/>
                <w:sz w:val="22"/>
                <w:szCs w:val="22"/>
              </w:rPr>
              <w:t xml:space="preserve"> </w:t>
            </w:r>
            <w:r w:rsidRPr="00E4389E">
              <w:rPr>
                <w:rFonts w:ascii="PT Astra Serif" w:hAnsi="PT Astra Serif"/>
                <w:sz w:val="22"/>
                <w:szCs w:val="22"/>
                <w:lang w:val="en-US"/>
              </w:rPr>
              <w:t>II</w:t>
            </w:r>
            <w:r w:rsidRPr="00E4389E">
              <w:rPr>
                <w:rFonts w:ascii="PT Astra Serif" w:hAnsi="PT Astra Serif"/>
                <w:sz w:val="22"/>
                <w:szCs w:val="22"/>
              </w:rPr>
              <w:t xml:space="preserve"> , </w:t>
            </w:r>
            <w:r w:rsidRPr="00E4389E">
              <w:rPr>
                <w:rFonts w:ascii="PT Astra Serif" w:hAnsi="PT Astra Serif"/>
                <w:sz w:val="22"/>
                <w:szCs w:val="22"/>
                <w:lang w:val="en-US"/>
              </w:rPr>
              <w:t>III</w:t>
            </w:r>
            <w:r w:rsidRPr="00E4389E">
              <w:rPr>
                <w:rFonts w:ascii="PT Astra Serif" w:hAnsi="PT Astra Serif"/>
                <w:sz w:val="22"/>
                <w:szCs w:val="22"/>
              </w:rPr>
              <w:t xml:space="preserve">, </w:t>
            </w:r>
            <w:r w:rsidRPr="00E4389E">
              <w:rPr>
                <w:rFonts w:ascii="PT Astra Serif" w:hAnsi="PT Astra Serif"/>
                <w:sz w:val="22"/>
                <w:szCs w:val="22"/>
                <w:lang w:val="en-US"/>
              </w:rPr>
              <w:t>I</w:t>
            </w:r>
            <w:r w:rsidR="00227D0B">
              <w:rPr>
                <w:rFonts w:ascii="PT Astra Serif" w:hAnsi="PT Astra Serif"/>
                <w:sz w:val="22"/>
                <w:szCs w:val="22"/>
                <w:lang w:val="en-US"/>
              </w:rPr>
              <w:t>V</w:t>
            </w:r>
            <w:r w:rsidRPr="00E4389E">
              <w:rPr>
                <w:rFonts w:ascii="PT Astra Serif" w:hAnsi="PT Astra Serif"/>
                <w:sz w:val="22"/>
                <w:szCs w:val="22"/>
              </w:rPr>
              <w:t xml:space="preserve">  квартал  </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Style10"/>
              <w:widowControl/>
              <w:spacing w:line="240" w:lineRule="auto"/>
              <w:jc w:val="both"/>
              <w:rPr>
                <w:rFonts w:ascii="PT Astra Serif" w:hAnsi="PT Astra Serif"/>
                <w:sz w:val="22"/>
                <w:szCs w:val="22"/>
              </w:rPr>
            </w:pPr>
            <w:r w:rsidRPr="00E4389E">
              <w:rPr>
                <w:rFonts w:ascii="PT Astra Serif" w:hAnsi="PT Astra Serif"/>
                <w:sz w:val="22"/>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numPr>
                <w:ilvl w:val="0"/>
                <w:numId w:val="22"/>
              </w:numPr>
              <w:overflowPunct/>
              <w:autoSpaceDE/>
              <w:autoSpaceDN/>
              <w:adjustRightInd/>
              <w:spacing w:before="100" w:beforeAutospacing="1" w:after="100" w:afterAutospacing="1"/>
              <w:ind w:left="0" w:firstLine="0"/>
              <w:jc w:val="both"/>
              <w:rPr>
                <w:rFonts w:ascii="PT Astra Serif" w:hAnsi="PT Astra Serif"/>
                <w:sz w:val="22"/>
                <w:szCs w:val="22"/>
              </w:rPr>
            </w:pPr>
            <w:r w:rsidRPr="00E4389E">
              <w:rPr>
                <w:rFonts w:ascii="PT Astra Serif" w:hAnsi="PT Astra Serif"/>
                <w:sz w:val="22"/>
                <w:szCs w:val="22"/>
              </w:rPr>
              <w:t>24.05.2019 г.-26.05. 2019г.  Специалисты военно-патриотического центра «Звезда» МБУ КДМ приняли участие в Фестивале туристов и путешественников «ОДИССЕЯ» (г. Тюмень).</w:t>
            </w:r>
          </w:p>
          <w:p w:rsidR="009E7EC3" w:rsidRPr="00E4389E" w:rsidRDefault="009E7EC3" w:rsidP="009E7EC3">
            <w:pPr>
              <w:numPr>
                <w:ilvl w:val="0"/>
                <w:numId w:val="22"/>
              </w:numPr>
              <w:overflowPunct/>
              <w:autoSpaceDE/>
              <w:autoSpaceDN/>
              <w:adjustRightInd/>
              <w:spacing w:before="100" w:beforeAutospacing="1" w:after="100" w:afterAutospacing="1"/>
              <w:ind w:left="0" w:firstLine="0"/>
              <w:rPr>
                <w:rFonts w:ascii="PT Astra Serif" w:hAnsi="PT Astra Serif"/>
                <w:sz w:val="22"/>
                <w:szCs w:val="22"/>
              </w:rPr>
            </w:pPr>
            <w:r w:rsidRPr="00E4389E">
              <w:rPr>
                <w:rFonts w:ascii="PT Astra Serif" w:hAnsi="PT Astra Serif"/>
                <w:sz w:val="22"/>
                <w:szCs w:val="22"/>
              </w:rPr>
              <w:t>18.07.2019 г.- 23.07.2019 г. волонтеры г. Кургана участвовали во второй смене «Команда 75-летия Победы» молодёжного образовательного форума «Балтийский Артек – 2019» (г. Калининград). Смена направлена на подготовку по единому стандарту обучения волонтёров, которые будут сопровождать мероприятия, посвященные празднованию 75-летия Победы в Великой Отечественной войне 1941-1945 годов.</w:t>
            </w:r>
          </w:p>
          <w:p w:rsidR="009E7EC3" w:rsidRPr="00E4389E" w:rsidRDefault="009E7EC3" w:rsidP="009E7EC3">
            <w:pPr>
              <w:numPr>
                <w:ilvl w:val="0"/>
                <w:numId w:val="22"/>
              </w:numPr>
              <w:overflowPunct/>
              <w:autoSpaceDE/>
              <w:autoSpaceDN/>
              <w:adjustRightInd/>
              <w:spacing w:before="100" w:beforeAutospacing="1" w:after="100" w:afterAutospacing="1"/>
              <w:ind w:left="38" w:firstLine="322"/>
              <w:jc w:val="both"/>
              <w:rPr>
                <w:rFonts w:ascii="PT Astra Serif" w:hAnsi="PT Astra Serif"/>
                <w:sz w:val="22"/>
                <w:szCs w:val="22"/>
              </w:rPr>
            </w:pPr>
            <w:r w:rsidRPr="00E4389E">
              <w:rPr>
                <w:rFonts w:ascii="PT Astra Serif" w:hAnsi="PT Astra Serif"/>
                <w:sz w:val="22"/>
                <w:szCs w:val="22"/>
              </w:rPr>
              <w:t xml:space="preserve">01.11. 2019г. руководитель  ГВПЦ «Звезда» принял участие в межрегиональной научно-практической конференции «Духовно-нравственное значение героического прошлого Отечества для воспитания </w:t>
            </w:r>
            <w:r w:rsidRPr="00E4389E">
              <w:rPr>
                <w:rFonts w:ascii="PT Astra Serif" w:hAnsi="PT Astra Serif"/>
                <w:sz w:val="22"/>
                <w:szCs w:val="22"/>
              </w:rPr>
              <w:lastRenderedPageBreak/>
              <w:t>подрастающего поколения» (город Екатеринбург).</w:t>
            </w:r>
          </w:p>
          <w:p w:rsidR="009E7EC3" w:rsidRPr="00E4389E" w:rsidRDefault="009E7EC3" w:rsidP="009E7EC3">
            <w:pPr>
              <w:numPr>
                <w:ilvl w:val="0"/>
                <w:numId w:val="22"/>
              </w:numPr>
              <w:overflowPunct/>
              <w:autoSpaceDE/>
              <w:autoSpaceDN/>
              <w:adjustRightInd/>
              <w:spacing w:before="100" w:beforeAutospacing="1" w:after="100" w:afterAutospacing="1"/>
              <w:ind w:left="38" w:firstLine="322"/>
              <w:jc w:val="both"/>
              <w:rPr>
                <w:rFonts w:ascii="PT Astra Serif" w:hAnsi="PT Astra Serif"/>
                <w:sz w:val="22"/>
                <w:szCs w:val="22"/>
              </w:rPr>
            </w:pPr>
            <w:r w:rsidRPr="00E4389E">
              <w:rPr>
                <w:rFonts w:ascii="PT Astra Serif" w:hAnsi="PT Astra Serif"/>
                <w:sz w:val="22"/>
                <w:szCs w:val="22"/>
              </w:rPr>
              <w:t>01.12.2019 г.- 04.12.2019 г. специалист ГВПЦ «Звезда» принял участие во всероссийском сборе руководителей клубов исторической реконструкции (город Москва).В ходе мероприятия обсуждены вопросы развития клубов исторической реконструкции, проведены дискуссии, встречи с представителями органов государственной власти, представлен опыт успешных практик.</w:t>
            </w:r>
          </w:p>
          <w:p w:rsidR="009E7EC3" w:rsidRPr="00E4389E" w:rsidRDefault="009E7EC3" w:rsidP="009E7EC3">
            <w:pPr>
              <w:numPr>
                <w:ilvl w:val="0"/>
                <w:numId w:val="22"/>
              </w:numPr>
              <w:overflowPunct/>
              <w:autoSpaceDE/>
              <w:autoSpaceDN/>
              <w:adjustRightInd/>
              <w:ind w:left="38"/>
              <w:jc w:val="both"/>
              <w:rPr>
                <w:rFonts w:ascii="PT Astra Serif" w:hAnsi="PT Astra Serif"/>
                <w:sz w:val="22"/>
                <w:szCs w:val="22"/>
              </w:rPr>
            </w:pPr>
            <w:r w:rsidRPr="00E4389E">
              <w:rPr>
                <w:rFonts w:ascii="PT Astra Serif" w:hAnsi="PT Astra Serif"/>
                <w:sz w:val="22"/>
                <w:szCs w:val="22"/>
              </w:rPr>
              <w:t xml:space="preserve">        07.12.2019 г. - 08.12.2019 г. - V Межрегиональный Слёт патриотических объединений и организаций (город Кострома). Основным мероприятием Слёта стала проектная площадка «Эффективные технологии патриотического воспитания: опыт регионов», специалист по работе с молодежью  МБУ «КДМ» представила опыт работы,  все делегаты приняли участие в патриотической акции «Свеча памяти». </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Проведение городского фестиваля молодых исполнителей патриотической песни «Родина. Честь. Слава»</w:t>
            </w:r>
          </w:p>
        </w:tc>
        <w:tc>
          <w:tcPr>
            <w:tcW w:w="1984" w:type="dxa"/>
          </w:tcPr>
          <w:p w:rsidR="009E7EC3" w:rsidRPr="00E4389E" w:rsidRDefault="00E572FD" w:rsidP="009E7EC3">
            <w:pPr>
              <w:jc w:val="both"/>
              <w:rPr>
                <w:rFonts w:ascii="PT Astra Serif" w:hAnsi="PT Astra Serif"/>
                <w:sz w:val="22"/>
                <w:szCs w:val="22"/>
              </w:rPr>
            </w:pPr>
            <w:r w:rsidRPr="00E4389E">
              <w:rPr>
                <w:rFonts w:ascii="PT Astra Serif" w:hAnsi="PT Astra Serif"/>
                <w:sz w:val="22"/>
                <w:szCs w:val="22"/>
              </w:rPr>
              <w:t xml:space="preserve">Апрель, </w:t>
            </w:r>
            <w:r w:rsidR="009E7EC3" w:rsidRPr="00E4389E">
              <w:rPr>
                <w:rFonts w:ascii="PT Astra Serif" w:hAnsi="PT Astra Serif"/>
                <w:sz w:val="22"/>
                <w:szCs w:val="22"/>
                <w:lang w:val="en-US"/>
              </w:rPr>
              <w:t>II</w:t>
            </w:r>
            <w:r w:rsidR="009E7EC3" w:rsidRPr="00E4389E">
              <w:rPr>
                <w:rFonts w:ascii="PT Astra Serif" w:hAnsi="PT Astra Serif"/>
                <w:sz w:val="22"/>
                <w:szCs w:val="22"/>
              </w:rPr>
              <w:t xml:space="preserve">  квартал  </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841697" w:rsidP="009E7EC3">
            <w:pPr>
              <w:pStyle w:val="ConsPlusNormal"/>
              <w:jc w:val="both"/>
              <w:rPr>
                <w:rFonts w:ascii="PT Astra Serif" w:hAnsi="PT Astra Serif" w:cs="Times New Roman"/>
                <w:szCs w:val="22"/>
              </w:rPr>
            </w:pPr>
            <w:r w:rsidRPr="00E4389E">
              <w:rPr>
                <w:rFonts w:ascii="PT Astra Serif" w:hAnsi="PT Astra Serif" w:cs="Times New Roman"/>
                <w:szCs w:val="22"/>
              </w:rPr>
              <w:fldChar w:fldCharType="begin"/>
            </w:r>
            <w:r w:rsidR="009E7EC3" w:rsidRPr="00E4389E">
              <w:rPr>
                <w:rFonts w:ascii="PT Astra Serif" w:hAnsi="PT Astra Serif" w:cs="Times New Roman"/>
                <w:szCs w:val="22"/>
              </w:rPr>
              <w:instrText>HYPERLINK "http://www.kurgan-city.ru/about/org/62/394/?sphrase_id=640054"</w:instrText>
            </w:r>
            <w:r w:rsidRPr="00E4389E">
              <w:rPr>
                <w:rFonts w:ascii="PT Astra Serif" w:hAnsi="PT Astra Serif" w:cs="Times New Roman"/>
                <w:szCs w:val="22"/>
              </w:rPr>
              <w:fldChar w:fldCharType="separate"/>
            </w:r>
            <w:r w:rsidR="009E7EC3" w:rsidRPr="00E4389E">
              <w:rPr>
                <w:rFonts w:ascii="PT Astra Serif" w:hAnsi="PT Astra Serif" w:cs="Times New Roman"/>
                <w:szCs w:val="22"/>
              </w:rPr>
              <w:t>МБОУДО «ДТДиМ «Гармония»</w:t>
            </w:r>
          </w:p>
          <w:p w:rsidR="009E7EC3" w:rsidRPr="00E4389E" w:rsidRDefault="00841697" w:rsidP="009E7EC3">
            <w:pPr>
              <w:pStyle w:val="ConsPlusNormal"/>
              <w:jc w:val="both"/>
              <w:rPr>
                <w:rFonts w:ascii="PT Astra Serif" w:hAnsi="PT Astra Serif" w:cs="Times New Roman"/>
                <w:szCs w:val="22"/>
              </w:rPr>
            </w:pPr>
            <w:r w:rsidRPr="00E4389E">
              <w:rPr>
                <w:rFonts w:ascii="PT Astra Serif" w:hAnsi="PT Astra Serif" w:cs="Times New Roman"/>
                <w:szCs w:val="22"/>
              </w:rPr>
              <w:fldChar w:fldCharType="end"/>
            </w:r>
          </w:p>
        </w:tc>
        <w:tc>
          <w:tcPr>
            <w:tcW w:w="850"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90 000, 00</w:t>
            </w:r>
          </w:p>
          <w:p w:rsidR="009E7EC3" w:rsidRPr="00E4389E" w:rsidRDefault="009E7EC3" w:rsidP="009E7EC3">
            <w:pPr>
              <w:jc w:val="both"/>
              <w:rPr>
                <w:rFonts w:ascii="PT Astra Serif" w:hAnsi="PT Astra Serif"/>
                <w:sz w:val="22"/>
                <w:szCs w:val="22"/>
              </w:rPr>
            </w:pPr>
          </w:p>
        </w:tc>
        <w:tc>
          <w:tcPr>
            <w:tcW w:w="992"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11 693,20</w:t>
            </w:r>
          </w:p>
        </w:tc>
        <w:tc>
          <w:tcPr>
            <w:tcW w:w="992"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11 693,20</w:t>
            </w:r>
          </w:p>
        </w:tc>
        <w:tc>
          <w:tcPr>
            <w:tcW w:w="3970" w:type="dxa"/>
          </w:tcPr>
          <w:p w:rsidR="009E7EC3" w:rsidRPr="00E4389E" w:rsidRDefault="009E7EC3" w:rsidP="009E7EC3">
            <w:pPr>
              <w:numPr>
                <w:ilvl w:val="0"/>
                <w:numId w:val="23"/>
              </w:numPr>
              <w:ind w:left="0" w:firstLine="0"/>
              <w:jc w:val="both"/>
              <w:rPr>
                <w:rFonts w:ascii="PT Astra Serif" w:hAnsi="PT Astra Serif"/>
                <w:sz w:val="22"/>
                <w:szCs w:val="22"/>
              </w:rPr>
            </w:pPr>
            <w:r w:rsidRPr="00E4389E">
              <w:rPr>
                <w:rFonts w:ascii="PT Astra Serif" w:hAnsi="PT Astra Serif"/>
                <w:sz w:val="22"/>
                <w:szCs w:val="22"/>
              </w:rPr>
              <w:t>02.04.2019г. - 19.04.2019 г. - XXII</w:t>
            </w:r>
            <w:r w:rsidRPr="00E4389E">
              <w:rPr>
                <w:rFonts w:ascii="PT Astra Serif" w:hAnsi="PT Astra Serif"/>
                <w:sz w:val="22"/>
                <w:szCs w:val="22"/>
                <w:lang w:val="en-US"/>
              </w:rPr>
              <w:t>I</w:t>
            </w:r>
            <w:r w:rsidRPr="00E4389E">
              <w:rPr>
                <w:rFonts w:ascii="PT Astra Serif" w:hAnsi="PT Astra Serif"/>
                <w:sz w:val="22"/>
                <w:szCs w:val="22"/>
              </w:rPr>
              <w:t xml:space="preserve"> открытый Фестиваль молодых исполнителей патриотической песни «Родина. Честь. Слава», </w:t>
            </w:r>
            <w:r w:rsidRPr="00E4389E">
              <w:rPr>
                <w:rFonts w:ascii="PT Astra Serif" w:hAnsi="PT Astra Serif"/>
                <w:sz w:val="22"/>
                <w:szCs w:val="22"/>
                <w:shd w:val="clear" w:color="auto" w:fill="FFFFFF"/>
              </w:rPr>
              <w:t xml:space="preserve"> посвящённый 340-летию города Кургана (</w:t>
            </w:r>
            <w:r w:rsidRPr="00E4389E">
              <w:rPr>
                <w:rFonts w:ascii="PT Astra Serif" w:hAnsi="PT Astra Serif"/>
                <w:sz w:val="22"/>
                <w:szCs w:val="22"/>
              </w:rPr>
              <w:t xml:space="preserve"> в КЦ Курган). </w:t>
            </w:r>
            <w:r w:rsidRPr="00E4389E">
              <w:rPr>
                <w:rFonts w:ascii="PT Astra Serif" w:hAnsi="PT Astra Serif"/>
                <w:sz w:val="22"/>
                <w:szCs w:val="22"/>
                <w:shd w:val="clear" w:color="auto" w:fill="FFFFFF"/>
              </w:rPr>
              <w:t xml:space="preserve"> На фестиваль подано рекордное количество заявок – 104. Среди участников, – воспитанники учреждений дополнительного образования и дворцов культуры, учащиеся общеобразовательных школ, </w:t>
            </w:r>
            <w:r w:rsidRPr="00E4389E">
              <w:rPr>
                <w:rFonts w:ascii="PT Astra Serif" w:hAnsi="PT Astra Serif"/>
                <w:sz w:val="22"/>
                <w:szCs w:val="22"/>
                <w:shd w:val="clear" w:color="auto" w:fill="FFFFFF"/>
              </w:rPr>
              <w:lastRenderedPageBreak/>
              <w:t>студенты средне-специальных и высших учебных заведений, работающая молодёжь. Всего в конкурсе участвовало более 500 человек — 84 солиста и 24 вокальных коллектива..</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Участие в областном фестивале молодых исполнителей гражданской и патриотической песни «Родина. Честь. Слава»</w:t>
            </w:r>
          </w:p>
        </w:tc>
        <w:tc>
          <w:tcPr>
            <w:tcW w:w="1984" w:type="dxa"/>
          </w:tcPr>
          <w:p w:rsidR="00E572FD" w:rsidRPr="00E4389E" w:rsidRDefault="00E572FD" w:rsidP="009E7EC3">
            <w:pPr>
              <w:jc w:val="both"/>
              <w:rPr>
                <w:rFonts w:ascii="PT Astra Serif" w:hAnsi="PT Astra Serif"/>
                <w:sz w:val="22"/>
                <w:szCs w:val="22"/>
              </w:rPr>
            </w:pPr>
            <w:r w:rsidRPr="00E4389E">
              <w:rPr>
                <w:rFonts w:ascii="PT Astra Serif" w:hAnsi="PT Astra Serif"/>
                <w:sz w:val="22"/>
                <w:szCs w:val="22"/>
              </w:rPr>
              <w:t xml:space="preserve">Апрель,              </w:t>
            </w:r>
          </w:p>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lang w:val="en-US"/>
              </w:rPr>
              <w:t>II</w:t>
            </w:r>
            <w:r w:rsidRPr="00E4389E">
              <w:rPr>
                <w:rFonts w:ascii="PT Astra Serif" w:hAnsi="PT Astra Serif"/>
                <w:sz w:val="22"/>
                <w:szCs w:val="22"/>
              </w:rPr>
              <w:t xml:space="preserve">  квартал  </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841697" w:rsidP="009E7EC3">
            <w:pPr>
              <w:pStyle w:val="ConsPlusNormal"/>
              <w:jc w:val="both"/>
              <w:rPr>
                <w:rFonts w:ascii="PT Astra Serif" w:hAnsi="PT Astra Serif" w:cs="Times New Roman"/>
                <w:szCs w:val="22"/>
              </w:rPr>
            </w:pPr>
            <w:r w:rsidRPr="00E4389E">
              <w:rPr>
                <w:rFonts w:ascii="PT Astra Serif" w:hAnsi="PT Astra Serif" w:cs="Times New Roman"/>
                <w:szCs w:val="22"/>
              </w:rPr>
              <w:fldChar w:fldCharType="begin"/>
            </w:r>
            <w:r w:rsidR="009E7EC3" w:rsidRPr="00E4389E">
              <w:rPr>
                <w:rFonts w:ascii="PT Astra Serif" w:hAnsi="PT Astra Serif" w:cs="Times New Roman"/>
                <w:szCs w:val="22"/>
              </w:rPr>
              <w:instrText>HYPERLINK "http://www.kurgan-city.ru/about/org/62/394/?sphrase_id=640054"</w:instrText>
            </w:r>
            <w:r w:rsidRPr="00E4389E">
              <w:rPr>
                <w:rFonts w:ascii="PT Astra Serif" w:hAnsi="PT Astra Serif" w:cs="Times New Roman"/>
                <w:szCs w:val="22"/>
              </w:rPr>
              <w:fldChar w:fldCharType="separate"/>
            </w:r>
            <w:r w:rsidR="009E7EC3" w:rsidRPr="00E4389E">
              <w:rPr>
                <w:rFonts w:ascii="PT Astra Serif" w:hAnsi="PT Astra Serif" w:cs="Times New Roman"/>
                <w:szCs w:val="22"/>
              </w:rPr>
              <w:t>МБОУДО «ДТДиМ «Гармония»</w:t>
            </w:r>
          </w:p>
          <w:p w:rsidR="009E7EC3" w:rsidRPr="00E4389E" w:rsidRDefault="00841697" w:rsidP="009E7EC3">
            <w:pPr>
              <w:pStyle w:val="ConsPlusNormal"/>
              <w:jc w:val="both"/>
              <w:rPr>
                <w:rFonts w:ascii="PT Astra Serif" w:hAnsi="PT Astra Serif" w:cs="Times New Roman"/>
                <w:szCs w:val="22"/>
              </w:rPr>
            </w:pPr>
            <w:r w:rsidRPr="00E4389E">
              <w:rPr>
                <w:rFonts w:ascii="PT Astra Serif" w:hAnsi="PT Astra Serif" w:cs="Times New Roman"/>
                <w:szCs w:val="22"/>
              </w:rPr>
              <w:fldChar w:fldCharType="end"/>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3970" w:type="dxa"/>
          </w:tcPr>
          <w:p w:rsidR="009E7EC3" w:rsidRPr="00E4389E" w:rsidRDefault="009E7EC3" w:rsidP="009E7EC3">
            <w:pPr>
              <w:numPr>
                <w:ilvl w:val="0"/>
                <w:numId w:val="24"/>
              </w:numPr>
              <w:ind w:left="0" w:firstLine="0"/>
              <w:jc w:val="both"/>
              <w:rPr>
                <w:rFonts w:ascii="PT Astra Serif" w:hAnsi="PT Astra Serif"/>
                <w:sz w:val="22"/>
                <w:szCs w:val="22"/>
              </w:rPr>
            </w:pPr>
            <w:r w:rsidRPr="00E4389E">
              <w:rPr>
                <w:rFonts w:ascii="PT Astra Serif" w:hAnsi="PT Astra Serif"/>
                <w:sz w:val="22"/>
                <w:szCs w:val="22"/>
              </w:rPr>
              <w:t xml:space="preserve">24.04.2019 г. - Областной фестиваль молодых исполнителей гражданской и патриотической песни «Родина. Честь. Слава» ( КЦ «Курган»). Фестиваль проводился по номинациям «Сольное исполнение» и </w:t>
            </w:r>
            <w:r w:rsidRPr="00E4389E">
              <w:rPr>
                <w:rFonts w:ascii="PT Astra Serif" w:hAnsi="PT Astra Serif"/>
                <w:bCs/>
                <w:sz w:val="22"/>
                <w:szCs w:val="22"/>
              </w:rPr>
              <w:t xml:space="preserve">«Вокальная группа, ансамбль» по </w:t>
            </w:r>
            <w:r w:rsidRPr="00E4389E">
              <w:rPr>
                <w:rFonts w:ascii="PT Astra Serif" w:hAnsi="PT Astra Serif"/>
                <w:sz w:val="22"/>
                <w:szCs w:val="22"/>
              </w:rPr>
              <w:t>возрастным категориям: с 7 до 12 лет, с 13 до 18 лет, с 19 до 30 лет. Были определены и награждены дипломанты 1,2,3 степени  и лауреаты фестиваля.</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Участие представителей города Кургана в</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Межрегиональном</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фестивале</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национальных культур народов      Зауралья, посвященного Дню России</w:t>
            </w:r>
          </w:p>
        </w:tc>
        <w:tc>
          <w:tcPr>
            <w:tcW w:w="1984" w:type="dxa"/>
          </w:tcPr>
          <w:p w:rsidR="009E7EC3" w:rsidRPr="00E4389E" w:rsidRDefault="00E572FD" w:rsidP="009E7EC3">
            <w:pPr>
              <w:jc w:val="both"/>
              <w:rPr>
                <w:rStyle w:val="FontStyle24"/>
                <w:rFonts w:ascii="PT Astra Serif" w:hAnsi="PT Astra Serif" w:cs="Times New Roman"/>
                <w:sz w:val="22"/>
                <w:szCs w:val="22"/>
              </w:rPr>
            </w:pPr>
            <w:r w:rsidRPr="00E4389E">
              <w:rPr>
                <w:rFonts w:ascii="PT Astra Serif" w:hAnsi="PT Astra Serif"/>
                <w:sz w:val="22"/>
                <w:szCs w:val="22"/>
              </w:rPr>
              <w:t>Июнь,</w:t>
            </w:r>
            <w:r w:rsidR="009E7EC3" w:rsidRPr="00E4389E">
              <w:rPr>
                <w:rFonts w:ascii="PT Astra Serif" w:hAnsi="PT Astra Serif"/>
                <w:sz w:val="22"/>
                <w:szCs w:val="22"/>
                <w:lang w:val="en-US"/>
              </w:rPr>
              <w:t>III</w:t>
            </w:r>
            <w:r w:rsidR="009E7EC3" w:rsidRPr="00E4389E">
              <w:rPr>
                <w:rFonts w:ascii="PT Astra Serif" w:hAnsi="PT Astra Serif"/>
                <w:sz w:val="22"/>
                <w:szCs w:val="22"/>
              </w:rPr>
              <w:t xml:space="preserve">   квартал  </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Отдел культуры ДСП, МБУ «Городской Дом народного творчества»</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3970" w:type="dxa"/>
          </w:tcPr>
          <w:p w:rsidR="009E7EC3" w:rsidRPr="00E4389E" w:rsidRDefault="009E7EC3" w:rsidP="009E7EC3">
            <w:pPr>
              <w:numPr>
                <w:ilvl w:val="0"/>
                <w:numId w:val="46"/>
              </w:numPr>
              <w:ind w:left="0" w:firstLine="0"/>
              <w:jc w:val="both"/>
              <w:rPr>
                <w:rStyle w:val="FontStyle24"/>
                <w:rFonts w:ascii="PT Astra Serif" w:hAnsi="PT Astra Serif" w:cs="Times New Roman"/>
                <w:sz w:val="22"/>
                <w:szCs w:val="22"/>
              </w:rPr>
            </w:pPr>
            <w:r w:rsidRPr="00E4389E">
              <w:rPr>
                <w:rFonts w:ascii="PT Astra Serif" w:hAnsi="PT Astra Serif"/>
                <w:sz w:val="22"/>
                <w:szCs w:val="22"/>
              </w:rPr>
              <w:t>12.06.2019 г. - Праздничная концертная программа «Фестиваль национальных культур», выступление молодежных творческих коллективов (1500 чел.),  - Выставка «Национальные подворья».На мини-площадках были размещены подворья (юрты, палатки) национальных общественных объединений с выставками (предметы домашнего обихода, посуда, кухня.).</w:t>
            </w: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highlight w:val="red"/>
              </w:rPr>
            </w:pPr>
            <w:r w:rsidRPr="00E4389E">
              <w:rPr>
                <w:rFonts w:ascii="PT Astra Serif" w:hAnsi="PT Astra Serif" w:cs="Times New Roman"/>
                <w:szCs w:val="22"/>
              </w:rPr>
              <w:t>Участие в отправке представителей города Кургана в рамках разработанны</w:t>
            </w:r>
            <w:r w:rsidRPr="00E4389E">
              <w:rPr>
                <w:rFonts w:ascii="PT Astra Serif" w:hAnsi="PT Astra Serif" w:cs="Times New Roman"/>
                <w:szCs w:val="22"/>
              </w:rPr>
              <w:lastRenderedPageBreak/>
              <w:t>х военно – исторических туристических маршрутов для детей и юношества по посещению исторических мест, городов – героев и городов воинской славы, объектов культурного наследия (памятников истории и культуры) народов Российской Федерации</w:t>
            </w:r>
          </w:p>
        </w:tc>
        <w:tc>
          <w:tcPr>
            <w:tcW w:w="1984" w:type="dxa"/>
          </w:tcPr>
          <w:p w:rsidR="009E7EC3" w:rsidRPr="00E4389E" w:rsidRDefault="00E572FD" w:rsidP="009E7EC3">
            <w:pPr>
              <w:jc w:val="both"/>
              <w:rPr>
                <w:rFonts w:ascii="PT Astra Serif" w:hAnsi="PT Astra Serif"/>
                <w:sz w:val="22"/>
                <w:szCs w:val="22"/>
              </w:rPr>
            </w:pPr>
            <w:r w:rsidRPr="00E4389E">
              <w:rPr>
                <w:rFonts w:ascii="PT Astra Serif" w:hAnsi="PT Astra Serif"/>
                <w:sz w:val="22"/>
                <w:szCs w:val="22"/>
                <w:lang w:val="en-US"/>
              </w:rPr>
              <w:lastRenderedPageBreak/>
              <w:t xml:space="preserve">III </w:t>
            </w:r>
            <w:r w:rsidRPr="00E4389E">
              <w:rPr>
                <w:rFonts w:ascii="PT Astra Serif" w:hAnsi="PT Astra Serif"/>
                <w:sz w:val="22"/>
                <w:szCs w:val="22"/>
              </w:rPr>
              <w:t>квартал</w:t>
            </w:r>
          </w:p>
          <w:p w:rsidR="009E7EC3" w:rsidRPr="00E4389E" w:rsidRDefault="009E7EC3" w:rsidP="009E7EC3">
            <w:pPr>
              <w:jc w:val="both"/>
              <w:rPr>
                <w:rFonts w:ascii="PT Astra Serif" w:hAnsi="PT Astra Serif"/>
                <w:sz w:val="22"/>
                <w:szCs w:val="22"/>
                <w:highlight w:val="red"/>
              </w:rPr>
            </w:pP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tc>
        <w:tc>
          <w:tcPr>
            <w:tcW w:w="850"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w:t>
            </w: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w:t>
            </w:r>
          </w:p>
        </w:tc>
        <w:tc>
          <w:tcPr>
            <w:tcW w:w="3970"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Мероприятие не финансировалось.</w:t>
            </w:r>
          </w:p>
          <w:p w:rsidR="009E7EC3" w:rsidRPr="00E4389E" w:rsidRDefault="009E7EC3" w:rsidP="009E7EC3">
            <w:pPr>
              <w:jc w:val="both"/>
              <w:rPr>
                <w:rFonts w:ascii="PT Astra Serif" w:hAnsi="PT Astra Serif"/>
                <w:sz w:val="22"/>
                <w:szCs w:val="22"/>
              </w:rPr>
            </w:pPr>
          </w:p>
        </w:tc>
      </w:tr>
      <w:tr w:rsidR="009E7EC3" w:rsidRPr="00E4389E" w:rsidTr="009E7EC3">
        <w:tc>
          <w:tcPr>
            <w:tcW w:w="1258" w:type="dxa"/>
          </w:tcPr>
          <w:p w:rsidR="009E7EC3" w:rsidRPr="00E4389E" w:rsidRDefault="009E7EC3" w:rsidP="009E7EC3">
            <w:pPr>
              <w:pStyle w:val="aa"/>
              <w:numPr>
                <w:ilvl w:val="0"/>
                <w:numId w:val="6"/>
              </w:numPr>
              <w:rPr>
                <w:rFonts w:ascii="PT Astra Serif" w:hAnsi="PT Astra Serif"/>
                <w:sz w:val="22"/>
                <w:szCs w:val="22"/>
              </w:rPr>
            </w:pPr>
          </w:p>
        </w:tc>
        <w:tc>
          <w:tcPr>
            <w:tcW w:w="1544" w:type="dxa"/>
            <w:gridSpan w:val="2"/>
          </w:tcPr>
          <w:p w:rsidR="009E7EC3" w:rsidRPr="00E4389E" w:rsidRDefault="009E7EC3" w:rsidP="009E7EC3">
            <w:pPr>
              <w:pStyle w:val="ConsPlusNormal"/>
              <w:jc w:val="both"/>
              <w:rPr>
                <w:rFonts w:ascii="PT Astra Serif" w:hAnsi="PT Astra Serif" w:cs="Times New Roman"/>
                <w:szCs w:val="22"/>
                <w:highlight w:val="yellow"/>
              </w:rPr>
            </w:pPr>
            <w:r w:rsidRPr="00E4389E">
              <w:rPr>
                <w:rFonts w:ascii="PT Astra Serif" w:hAnsi="PT Astra Serif" w:cs="Times New Roman"/>
                <w:szCs w:val="22"/>
              </w:rPr>
              <w:t>Проведение муниципального этапа областного конкурса музеев, комнат боевой славы в образовательных организациях Курганской области</w:t>
            </w:r>
          </w:p>
        </w:tc>
        <w:tc>
          <w:tcPr>
            <w:tcW w:w="1984" w:type="dxa"/>
          </w:tcPr>
          <w:p w:rsidR="009E7EC3" w:rsidRPr="00E4389E" w:rsidRDefault="00E572FD" w:rsidP="009E7EC3">
            <w:pPr>
              <w:jc w:val="both"/>
              <w:rPr>
                <w:rFonts w:ascii="PT Astra Serif" w:hAnsi="PT Astra Serif"/>
                <w:sz w:val="22"/>
                <w:szCs w:val="22"/>
              </w:rPr>
            </w:pPr>
            <w:r w:rsidRPr="00E4389E">
              <w:rPr>
                <w:rFonts w:ascii="PT Astra Serif" w:hAnsi="PT Astra Serif"/>
                <w:sz w:val="22"/>
                <w:szCs w:val="22"/>
              </w:rPr>
              <w:t>Апрель,</w:t>
            </w:r>
            <w:r w:rsidR="009E7EC3" w:rsidRPr="00E4389E">
              <w:rPr>
                <w:rFonts w:ascii="PT Astra Serif" w:hAnsi="PT Astra Serif"/>
                <w:sz w:val="22"/>
                <w:szCs w:val="22"/>
                <w:lang w:val="en-US"/>
              </w:rPr>
              <w:t>II</w:t>
            </w:r>
            <w:r w:rsidR="009E7EC3" w:rsidRPr="00E4389E">
              <w:rPr>
                <w:rFonts w:ascii="PT Astra Serif" w:hAnsi="PT Astra Serif"/>
                <w:sz w:val="22"/>
                <w:szCs w:val="22"/>
              </w:rPr>
              <w:t xml:space="preserve"> квартал</w:t>
            </w:r>
          </w:p>
        </w:tc>
        <w:tc>
          <w:tcPr>
            <w:tcW w:w="2126" w:type="dxa"/>
          </w:tcPr>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ДСП,</w:t>
            </w:r>
          </w:p>
          <w:p w:rsidR="009E7EC3" w:rsidRPr="00E4389E" w:rsidRDefault="009E7EC3" w:rsidP="009E7EC3">
            <w:pPr>
              <w:pStyle w:val="ConsPlusNormal"/>
              <w:jc w:val="both"/>
              <w:rPr>
                <w:rFonts w:ascii="PT Astra Serif" w:hAnsi="PT Astra Serif" w:cs="Times New Roman"/>
                <w:szCs w:val="22"/>
              </w:rPr>
            </w:pPr>
            <w:r w:rsidRPr="00E4389E">
              <w:rPr>
                <w:rFonts w:ascii="PT Astra Serif" w:hAnsi="PT Astra Serif" w:cs="Times New Roman"/>
                <w:szCs w:val="22"/>
              </w:rPr>
              <w:t>ИМЦ</w:t>
            </w:r>
          </w:p>
        </w:tc>
        <w:tc>
          <w:tcPr>
            <w:tcW w:w="850"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20 000, 00</w:t>
            </w:r>
          </w:p>
          <w:p w:rsidR="009E7EC3" w:rsidRPr="00E4389E" w:rsidRDefault="009E7EC3" w:rsidP="009E7EC3">
            <w:pPr>
              <w:pStyle w:val="ConsPlusNormal"/>
              <w:jc w:val="both"/>
              <w:rPr>
                <w:rFonts w:ascii="PT Astra Serif" w:hAnsi="PT Astra Serif" w:cs="Times New Roman"/>
                <w:szCs w:val="22"/>
              </w:rPr>
            </w:pPr>
          </w:p>
        </w:tc>
        <w:tc>
          <w:tcPr>
            <w:tcW w:w="992" w:type="dxa"/>
          </w:tcPr>
          <w:p w:rsidR="009E7EC3" w:rsidRPr="00E4389E" w:rsidRDefault="009E7EC3" w:rsidP="009E7EC3">
            <w:pPr>
              <w:jc w:val="both"/>
              <w:rPr>
                <w:rFonts w:ascii="PT Astra Serif" w:hAnsi="PT Astra Serif"/>
                <w:bCs/>
                <w:sz w:val="22"/>
                <w:szCs w:val="22"/>
              </w:rPr>
            </w:pPr>
            <w:r w:rsidRPr="00E4389E">
              <w:rPr>
                <w:rFonts w:ascii="PT Astra Serif" w:hAnsi="PT Astra Serif"/>
                <w:bCs/>
                <w:sz w:val="22"/>
                <w:szCs w:val="22"/>
              </w:rPr>
              <w:t>20 000, 00</w:t>
            </w:r>
          </w:p>
          <w:p w:rsidR="009E7EC3" w:rsidRPr="00E4389E" w:rsidRDefault="009E7EC3" w:rsidP="009E7EC3">
            <w:pPr>
              <w:pStyle w:val="ConsPlusNormal"/>
              <w:jc w:val="both"/>
              <w:rPr>
                <w:rFonts w:ascii="PT Astra Serif" w:hAnsi="PT Astra Serif" w:cs="Times New Roman"/>
                <w:szCs w:val="22"/>
              </w:rPr>
            </w:pPr>
          </w:p>
          <w:p w:rsidR="009E7EC3" w:rsidRPr="00E4389E" w:rsidRDefault="009E7EC3" w:rsidP="009E7EC3">
            <w:pPr>
              <w:jc w:val="both"/>
              <w:rPr>
                <w:rFonts w:ascii="PT Astra Serif" w:hAnsi="PT Astra Serif"/>
                <w:sz w:val="22"/>
                <w:szCs w:val="22"/>
              </w:rPr>
            </w:pPr>
          </w:p>
          <w:p w:rsidR="009E7EC3" w:rsidRPr="00E4389E" w:rsidRDefault="009E7EC3" w:rsidP="009E7EC3">
            <w:pPr>
              <w:jc w:val="both"/>
              <w:rPr>
                <w:rFonts w:ascii="PT Astra Serif" w:hAnsi="PT Astra Serif"/>
                <w:sz w:val="22"/>
                <w:szCs w:val="22"/>
              </w:rPr>
            </w:pPr>
          </w:p>
        </w:tc>
        <w:tc>
          <w:tcPr>
            <w:tcW w:w="992" w:type="dxa"/>
          </w:tcPr>
          <w:p w:rsidR="009E7EC3" w:rsidRPr="00E4389E" w:rsidRDefault="009E7EC3" w:rsidP="009E7EC3">
            <w:pPr>
              <w:jc w:val="both"/>
              <w:rPr>
                <w:rFonts w:ascii="PT Astra Serif" w:hAnsi="PT Astra Serif"/>
                <w:sz w:val="22"/>
                <w:szCs w:val="22"/>
              </w:rPr>
            </w:pPr>
            <w:r w:rsidRPr="00E4389E">
              <w:rPr>
                <w:rFonts w:ascii="PT Astra Serif" w:hAnsi="PT Astra Serif"/>
                <w:sz w:val="22"/>
                <w:szCs w:val="22"/>
              </w:rPr>
              <w:t>20 000,00</w:t>
            </w:r>
          </w:p>
        </w:tc>
        <w:tc>
          <w:tcPr>
            <w:tcW w:w="3970" w:type="dxa"/>
          </w:tcPr>
          <w:p w:rsidR="009E7EC3" w:rsidRPr="00E4389E" w:rsidRDefault="009E7EC3" w:rsidP="009E7EC3">
            <w:pPr>
              <w:numPr>
                <w:ilvl w:val="0"/>
                <w:numId w:val="25"/>
              </w:numPr>
              <w:ind w:left="0" w:firstLine="0"/>
              <w:jc w:val="both"/>
              <w:rPr>
                <w:rFonts w:ascii="PT Astra Serif" w:hAnsi="PT Astra Serif"/>
                <w:sz w:val="22"/>
                <w:szCs w:val="22"/>
              </w:rPr>
            </w:pPr>
            <w:r w:rsidRPr="00E4389E">
              <w:rPr>
                <w:rFonts w:ascii="PT Astra Serif" w:hAnsi="PT Astra Serif"/>
                <w:sz w:val="22"/>
                <w:szCs w:val="22"/>
              </w:rPr>
              <w:t xml:space="preserve">С 08.04.2019 г. по 06.05.2019 г. - Городской конкурс школьных музеев и музейных комнат муниципальных образовательных учреждений города Кургана «Школьный музей в образовательной среде».  В конкурсе приняли участие 13 учреждений, (ОУ №№ 5, 9, 10, 47, 28, 30, 32, 52, 50, 52,  ДД (Ю)Т, СДЮТиЭ, школа-интернат № 17). От образовательных учреждений города было представлено 22 работы. Победители  предложенных четырех номинаций: МБОУ «СОШ № 10» - «Визитная карточка» , МБОУ </w:t>
            </w:r>
            <w:r w:rsidRPr="00E4389E">
              <w:rPr>
                <w:rFonts w:ascii="PT Astra Serif" w:hAnsi="PT Astra Serif"/>
                <w:sz w:val="22"/>
                <w:szCs w:val="22"/>
              </w:rPr>
              <w:lastRenderedPageBreak/>
              <w:t>«Гимназия №32» - «Родной город. Родной край», МАОУ «Гимназия № 30» - «Ожившие страницы истории»,  МБОУ ДОДД (Ю)Т - «Школьный музей: новые возможности».</w:t>
            </w:r>
          </w:p>
        </w:tc>
      </w:tr>
      <w:tr w:rsidR="009E7EC3" w:rsidRPr="00227D0B" w:rsidTr="009E7EC3">
        <w:tc>
          <w:tcPr>
            <w:tcW w:w="1258" w:type="dxa"/>
          </w:tcPr>
          <w:p w:rsidR="009E7EC3" w:rsidRPr="00227D0B" w:rsidRDefault="009E7EC3" w:rsidP="009E7EC3">
            <w:pPr>
              <w:pStyle w:val="aa"/>
              <w:numPr>
                <w:ilvl w:val="0"/>
                <w:numId w:val="6"/>
              </w:numPr>
              <w:rPr>
                <w:rFonts w:ascii="PT Astra Serif" w:hAnsi="PT Astra Serif"/>
                <w:sz w:val="22"/>
                <w:szCs w:val="22"/>
              </w:rPr>
            </w:pPr>
          </w:p>
        </w:tc>
        <w:tc>
          <w:tcPr>
            <w:tcW w:w="1544" w:type="dxa"/>
            <w:gridSpan w:val="2"/>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Участие в областном конкурсе музеев, комнат боевой славы в образовательных организациях Курганской области</w:t>
            </w:r>
          </w:p>
        </w:tc>
        <w:tc>
          <w:tcPr>
            <w:tcW w:w="1984" w:type="dxa"/>
          </w:tcPr>
          <w:p w:rsidR="009E7EC3" w:rsidRPr="00227D0B" w:rsidRDefault="009E7EC3" w:rsidP="009E7EC3">
            <w:pPr>
              <w:jc w:val="both"/>
              <w:rPr>
                <w:rFonts w:ascii="PT Astra Serif" w:hAnsi="PT Astra Serif"/>
                <w:sz w:val="22"/>
                <w:szCs w:val="22"/>
              </w:rPr>
            </w:pPr>
          </w:p>
          <w:p w:rsidR="00E572FD" w:rsidRPr="00227D0B" w:rsidRDefault="00E572FD" w:rsidP="009E7EC3">
            <w:pPr>
              <w:jc w:val="both"/>
              <w:rPr>
                <w:rFonts w:ascii="PT Astra Serif" w:hAnsi="PT Astra Serif"/>
                <w:sz w:val="22"/>
                <w:szCs w:val="22"/>
              </w:rPr>
            </w:pPr>
            <w:r w:rsidRPr="00227D0B">
              <w:rPr>
                <w:rFonts w:ascii="PT Astra Serif" w:hAnsi="PT Astra Serif"/>
                <w:sz w:val="22"/>
                <w:szCs w:val="22"/>
              </w:rPr>
              <w:t xml:space="preserve">Октябрь, </w:t>
            </w:r>
          </w:p>
          <w:p w:rsidR="009E7EC3" w:rsidRPr="00227D0B" w:rsidRDefault="009E7EC3" w:rsidP="009E7EC3">
            <w:pPr>
              <w:jc w:val="both"/>
              <w:rPr>
                <w:rFonts w:ascii="PT Astra Serif" w:hAnsi="PT Astra Serif"/>
                <w:sz w:val="22"/>
                <w:szCs w:val="22"/>
                <w:highlight w:val="yellow"/>
              </w:rPr>
            </w:pPr>
            <w:r w:rsidRPr="00227D0B">
              <w:rPr>
                <w:rFonts w:ascii="PT Astra Serif" w:hAnsi="PT Astra Serif"/>
                <w:sz w:val="22"/>
                <w:szCs w:val="22"/>
                <w:lang w:val="en-US"/>
              </w:rPr>
              <w:t>III</w:t>
            </w:r>
            <w:r w:rsidRPr="00227D0B">
              <w:rPr>
                <w:rFonts w:ascii="PT Astra Serif" w:hAnsi="PT Astra Serif"/>
                <w:sz w:val="22"/>
                <w:szCs w:val="22"/>
              </w:rPr>
              <w:t xml:space="preserve"> квартал  </w:t>
            </w:r>
          </w:p>
        </w:tc>
        <w:tc>
          <w:tcPr>
            <w:tcW w:w="2126"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ИМЦ</w:t>
            </w:r>
          </w:p>
        </w:tc>
        <w:tc>
          <w:tcPr>
            <w:tcW w:w="850"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9E7EC3" w:rsidRPr="00227D0B" w:rsidRDefault="009E7EC3" w:rsidP="009E7EC3">
            <w:pPr>
              <w:pStyle w:val="Style10"/>
              <w:widowControl/>
              <w:spacing w:line="240" w:lineRule="auto"/>
              <w:jc w:val="both"/>
              <w:rPr>
                <w:rFonts w:ascii="PT Astra Serif" w:hAnsi="PT Astra Serif"/>
                <w:sz w:val="22"/>
                <w:szCs w:val="22"/>
                <w:lang w:eastAsia="ru-RU"/>
              </w:rPr>
            </w:pPr>
            <w:r w:rsidRPr="00227D0B">
              <w:rPr>
                <w:rFonts w:ascii="PT Astra Serif" w:hAnsi="PT Astra Serif"/>
                <w:sz w:val="22"/>
                <w:szCs w:val="22"/>
                <w:lang w:eastAsia="ru-RU"/>
              </w:rPr>
              <w:t>-</w:t>
            </w:r>
          </w:p>
        </w:tc>
        <w:tc>
          <w:tcPr>
            <w:tcW w:w="992" w:type="dxa"/>
          </w:tcPr>
          <w:p w:rsidR="009E7EC3" w:rsidRPr="00227D0B" w:rsidRDefault="009E7EC3" w:rsidP="009E7EC3">
            <w:pPr>
              <w:jc w:val="both"/>
              <w:rPr>
                <w:rFonts w:ascii="PT Astra Serif" w:hAnsi="PT Astra Serif"/>
                <w:sz w:val="22"/>
                <w:szCs w:val="22"/>
              </w:rPr>
            </w:pPr>
            <w:r w:rsidRPr="00227D0B">
              <w:rPr>
                <w:rFonts w:ascii="PT Astra Serif" w:hAnsi="PT Astra Serif"/>
                <w:sz w:val="22"/>
                <w:szCs w:val="22"/>
              </w:rPr>
              <w:t>-</w:t>
            </w:r>
          </w:p>
        </w:tc>
        <w:tc>
          <w:tcPr>
            <w:tcW w:w="3970" w:type="dxa"/>
          </w:tcPr>
          <w:p w:rsidR="009E7EC3" w:rsidRPr="00227D0B" w:rsidRDefault="009E7EC3" w:rsidP="009E7EC3">
            <w:pPr>
              <w:jc w:val="both"/>
              <w:rPr>
                <w:rFonts w:ascii="PT Astra Serif" w:hAnsi="PT Astra Serif"/>
                <w:sz w:val="22"/>
                <w:szCs w:val="22"/>
              </w:rPr>
            </w:pPr>
            <w:r w:rsidRPr="00227D0B">
              <w:rPr>
                <w:rFonts w:ascii="PT Astra Serif" w:hAnsi="PT Astra Serif"/>
                <w:sz w:val="22"/>
                <w:szCs w:val="22"/>
              </w:rPr>
              <w:t xml:space="preserve">10.10.2019г. по 10.11.2019г - Областной конкурс музеев, комнат боевой  и трудовой славы. 3 декабря 2019 года состоялось подведение итогов. Конкурс проводился по трем номинациям: </w:t>
            </w:r>
          </w:p>
          <w:p w:rsidR="009E7EC3" w:rsidRPr="00227D0B" w:rsidRDefault="009E7EC3" w:rsidP="009E7EC3">
            <w:pPr>
              <w:jc w:val="both"/>
              <w:rPr>
                <w:rFonts w:ascii="PT Astra Serif" w:hAnsi="PT Astra Serif"/>
                <w:sz w:val="22"/>
                <w:szCs w:val="22"/>
              </w:rPr>
            </w:pPr>
            <w:r w:rsidRPr="00227D0B">
              <w:rPr>
                <w:rFonts w:ascii="PT Astra Serif" w:hAnsi="PT Astra Serif"/>
                <w:bCs/>
                <w:sz w:val="22"/>
                <w:szCs w:val="22"/>
              </w:rPr>
              <w:t>номинация «Музей года — 2019 - «Хранители победы»:</w:t>
            </w:r>
          </w:p>
          <w:p w:rsidR="009E7EC3" w:rsidRPr="00227D0B" w:rsidRDefault="009E7EC3" w:rsidP="009E7EC3">
            <w:pPr>
              <w:ind w:left="57"/>
              <w:jc w:val="both"/>
              <w:rPr>
                <w:rFonts w:ascii="PT Astra Serif" w:hAnsi="PT Astra Serif"/>
                <w:sz w:val="22"/>
                <w:szCs w:val="22"/>
              </w:rPr>
            </w:pPr>
            <w:r w:rsidRPr="00227D0B">
              <w:rPr>
                <w:rFonts w:ascii="PT Astra Serif" w:hAnsi="PT Astra Serif"/>
                <w:sz w:val="22"/>
                <w:szCs w:val="22"/>
              </w:rPr>
              <w:t>Победитель - музей «Память» МАОУ г. Кургана «Гимназия № 30». Лауреаты Конкурса: Музей «Боевой Славы», посвященный Мемориальному ансамблю воинов-курганцев, погибших в годы Великой Отечественной войны 1941-1945 МБОУ г. Кургана «Гимназия № 32»;</w:t>
            </w:r>
          </w:p>
          <w:p w:rsidR="009E7EC3" w:rsidRPr="00227D0B" w:rsidRDefault="009E7EC3" w:rsidP="009E7EC3">
            <w:pPr>
              <w:ind w:left="57"/>
              <w:rPr>
                <w:rFonts w:ascii="PT Astra Serif" w:hAnsi="PT Astra Serif"/>
                <w:sz w:val="22"/>
                <w:szCs w:val="22"/>
              </w:rPr>
            </w:pPr>
            <w:r w:rsidRPr="00227D0B">
              <w:rPr>
                <w:rFonts w:ascii="PT Astra Serif" w:hAnsi="PT Astra Serif"/>
                <w:bCs/>
                <w:sz w:val="22"/>
                <w:szCs w:val="22"/>
              </w:rPr>
              <w:t>номинация «Лучшая комната боевой славы»:</w:t>
            </w:r>
          </w:p>
          <w:p w:rsidR="009E7EC3" w:rsidRPr="00227D0B" w:rsidRDefault="009E7EC3" w:rsidP="009E7EC3">
            <w:pPr>
              <w:ind w:left="57"/>
              <w:jc w:val="both"/>
              <w:rPr>
                <w:rFonts w:ascii="PT Astra Serif" w:hAnsi="PT Astra Serif"/>
                <w:sz w:val="22"/>
                <w:szCs w:val="22"/>
              </w:rPr>
            </w:pPr>
            <w:r w:rsidRPr="00227D0B">
              <w:rPr>
                <w:rFonts w:ascii="PT Astra Serif" w:hAnsi="PT Astra Serif"/>
                <w:sz w:val="22"/>
                <w:szCs w:val="22"/>
              </w:rPr>
              <w:t>Победитель - школьный музей защитников блокадного Ленинграда МБОУ г. Кургана «Средняя общеобразовательная школа № 50»;</w:t>
            </w:r>
          </w:p>
          <w:p w:rsidR="009E7EC3" w:rsidRPr="00227D0B" w:rsidRDefault="009E7EC3" w:rsidP="009E7EC3">
            <w:pPr>
              <w:rPr>
                <w:rFonts w:ascii="PT Astra Serif" w:hAnsi="PT Astra Serif"/>
                <w:sz w:val="22"/>
                <w:szCs w:val="22"/>
              </w:rPr>
            </w:pPr>
            <w:r w:rsidRPr="00227D0B">
              <w:rPr>
                <w:rFonts w:ascii="PT Astra Serif" w:hAnsi="PT Astra Serif"/>
                <w:bCs/>
                <w:sz w:val="22"/>
                <w:szCs w:val="22"/>
              </w:rPr>
              <w:t>номинация «Легенда родного края»:</w:t>
            </w:r>
          </w:p>
          <w:p w:rsidR="009E7EC3" w:rsidRPr="00227D0B" w:rsidRDefault="009E7EC3" w:rsidP="009E7EC3">
            <w:pPr>
              <w:pStyle w:val="a9"/>
              <w:spacing w:before="0" w:beforeAutospacing="0" w:after="0" w:afterAutospacing="0"/>
              <w:jc w:val="both"/>
              <w:textAlignment w:val="baseline"/>
              <w:rPr>
                <w:rFonts w:ascii="PT Astra Serif" w:hAnsi="PT Astra Serif"/>
                <w:sz w:val="22"/>
                <w:szCs w:val="22"/>
              </w:rPr>
            </w:pPr>
            <w:r w:rsidRPr="00227D0B">
              <w:rPr>
                <w:rFonts w:ascii="PT Astra Serif" w:hAnsi="PT Astra Serif"/>
                <w:sz w:val="22"/>
                <w:szCs w:val="22"/>
              </w:rPr>
              <w:t xml:space="preserve">Победитель - музей 165 Седлецкой Краснознаменной ордена Кутузова ll степени стрелковой дивизии, МБОУ г. Кургана «Средняя общеобразовательная школа № 10»; </w:t>
            </w:r>
          </w:p>
          <w:p w:rsidR="009E7EC3" w:rsidRPr="00227D0B" w:rsidRDefault="009E7EC3" w:rsidP="009E7EC3">
            <w:pPr>
              <w:ind w:left="57" w:firstLine="510"/>
              <w:jc w:val="both"/>
              <w:rPr>
                <w:rFonts w:ascii="PT Astra Serif" w:hAnsi="PT Astra Serif"/>
                <w:sz w:val="22"/>
                <w:szCs w:val="22"/>
              </w:rPr>
            </w:pPr>
            <w:r w:rsidRPr="00227D0B">
              <w:rPr>
                <w:rFonts w:ascii="PT Astra Serif" w:hAnsi="PT Astra Serif"/>
                <w:sz w:val="22"/>
                <w:szCs w:val="22"/>
              </w:rPr>
              <w:t>Лауреаты Конкурса:</w:t>
            </w:r>
          </w:p>
          <w:p w:rsidR="009E7EC3" w:rsidRPr="00227D0B" w:rsidRDefault="009E7EC3" w:rsidP="009E7EC3">
            <w:pPr>
              <w:ind w:left="57"/>
              <w:jc w:val="both"/>
              <w:rPr>
                <w:rFonts w:ascii="PT Astra Serif" w:hAnsi="PT Astra Serif"/>
                <w:sz w:val="22"/>
                <w:szCs w:val="22"/>
              </w:rPr>
            </w:pPr>
            <w:r w:rsidRPr="00227D0B">
              <w:rPr>
                <w:rFonts w:ascii="PT Astra Serif" w:hAnsi="PT Astra Serif"/>
                <w:sz w:val="22"/>
                <w:szCs w:val="22"/>
              </w:rPr>
              <w:t xml:space="preserve"> музей «Мужество и Отвага»  МБОУ г. Кургана «Гимназия № 47»; </w:t>
            </w:r>
          </w:p>
          <w:p w:rsidR="009E7EC3" w:rsidRPr="00227D0B" w:rsidRDefault="009E7EC3" w:rsidP="009E7EC3">
            <w:pPr>
              <w:jc w:val="both"/>
              <w:rPr>
                <w:rFonts w:ascii="PT Astra Serif" w:hAnsi="PT Astra Serif"/>
                <w:sz w:val="22"/>
                <w:szCs w:val="22"/>
              </w:rPr>
            </w:pPr>
            <w:r w:rsidRPr="00227D0B">
              <w:rPr>
                <w:rFonts w:ascii="PT Astra Serif" w:hAnsi="PT Astra Serif"/>
                <w:sz w:val="22"/>
                <w:szCs w:val="22"/>
              </w:rPr>
              <w:t xml:space="preserve">«Музей истории школы № 12»  МБОУ </w:t>
            </w:r>
            <w:r w:rsidRPr="00227D0B">
              <w:rPr>
                <w:rFonts w:ascii="PT Astra Serif" w:hAnsi="PT Astra Serif"/>
                <w:sz w:val="22"/>
                <w:szCs w:val="22"/>
              </w:rPr>
              <w:lastRenderedPageBreak/>
              <w:t xml:space="preserve">г. Кургана «Лицей № 12»; </w:t>
            </w:r>
          </w:p>
          <w:p w:rsidR="009E7EC3" w:rsidRPr="00227D0B" w:rsidRDefault="009E7EC3" w:rsidP="009E7EC3">
            <w:pPr>
              <w:pStyle w:val="af3"/>
              <w:snapToGrid w:val="0"/>
              <w:ind w:firstLine="567"/>
              <w:rPr>
                <w:rFonts w:ascii="PT Astra Serif" w:hAnsi="PT Astra Serif"/>
                <w:color w:val="auto"/>
                <w:sz w:val="22"/>
                <w:szCs w:val="22"/>
                <w:lang w:val="ru-RU"/>
              </w:rPr>
            </w:pPr>
            <w:r w:rsidRPr="00227D0B">
              <w:rPr>
                <w:rFonts w:ascii="PT Astra Serif" w:hAnsi="PT Astra Serif"/>
                <w:color w:val="auto"/>
                <w:sz w:val="22"/>
                <w:szCs w:val="22"/>
                <w:lang w:val="ru-RU"/>
              </w:rPr>
              <w:t xml:space="preserve">Участники: </w:t>
            </w:r>
          </w:p>
          <w:p w:rsidR="009E7EC3" w:rsidRPr="00227D0B" w:rsidRDefault="009E7EC3" w:rsidP="009E7EC3">
            <w:pPr>
              <w:pStyle w:val="af3"/>
              <w:snapToGrid w:val="0"/>
              <w:ind w:firstLine="567"/>
              <w:rPr>
                <w:rFonts w:ascii="PT Astra Serif" w:hAnsi="PT Astra Serif"/>
                <w:color w:val="auto"/>
                <w:sz w:val="22"/>
                <w:szCs w:val="22"/>
                <w:lang w:val="ru-RU"/>
              </w:rPr>
            </w:pPr>
            <w:r w:rsidRPr="00227D0B">
              <w:rPr>
                <w:rFonts w:ascii="PT Astra Serif" w:hAnsi="PT Astra Serif"/>
                <w:color w:val="auto"/>
                <w:sz w:val="22"/>
                <w:szCs w:val="22"/>
                <w:lang w:val="ru-RU"/>
              </w:rPr>
              <w:t>МБОУ г. Кургана «СОШ № 5»;</w:t>
            </w:r>
          </w:p>
          <w:p w:rsidR="009E7EC3" w:rsidRPr="00227D0B" w:rsidRDefault="009E7EC3" w:rsidP="009E7EC3">
            <w:pPr>
              <w:pStyle w:val="af3"/>
              <w:snapToGrid w:val="0"/>
              <w:ind w:firstLine="567"/>
              <w:rPr>
                <w:rFonts w:ascii="PT Astra Serif" w:hAnsi="PT Astra Serif"/>
                <w:color w:val="auto"/>
                <w:sz w:val="22"/>
                <w:szCs w:val="22"/>
              </w:rPr>
            </w:pPr>
            <w:r w:rsidRPr="00227D0B">
              <w:rPr>
                <w:rFonts w:ascii="PT Astra Serif" w:hAnsi="PT Astra Serif"/>
                <w:color w:val="auto"/>
                <w:sz w:val="22"/>
                <w:szCs w:val="22"/>
              </w:rPr>
              <w:t>МБОУ г. Кургана «СОШ № 28».</w:t>
            </w:r>
          </w:p>
          <w:p w:rsidR="009E7EC3" w:rsidRPr="00227D0B" w:rsidRDefault="009E7EC3" w:rsidP="009E7EC3">
            <w:pPr>
              <w:jc w:val="both"/>
              <w:rPr>
                <w:rFonts w:ascii="PT Astra Serif" w:hAnsi="PT Astra Serif"/>
                <w:sz w:val="22"/>
                <w:szCs w:val="22"/>
              </w:rPr>
            </w:pPr>
          </w:p>
          <w:p w:rsidR="009E7EC3" w:rsidRPr="00227D0B" w:rsidRDefault="009E7EC3" w:rsidP="009E7EC3">
            <w:pPr>
              <w:jc w:val="both"/>
              <w:rPr>
                <w:rFonts w:ascii="PT Astra Serif" w:hAnsi="PT Astra Serif"/>
                <w:sz w:val="22"/>
                <w:szCs w:val="22"/>
                <w:highlight w:val="yellow"/>
              </w:rPr>
            </w:pPr>
          </w:p>
        </w:tc>
      </w:tr>
      <w:tr w:rsidR="009E7EC3" w:rsidRPr="00227D0B" w:rsidTr="009E7EC3">
        <w:tc>
          <w:tcPr>
            <w:tcW w:w="1258" w:type="dxa"/>
          </w:tcPr>
          <w:p w:rsidR="009E7EC3" w:rsidRPr="00227D0B" w:rsidRDefault="009E7EC3" w:rsidP="009E7EC3">
            <w:pPr>
              <w:pStyle w:val="aa"/>
              <w:numPr>
                <w:ilvl w:val="0"/>
                <w:numId w:val="6"/>
              </w:numPr>
              <w:rPr>
                <w:rFonts w:ascii="PT Astra Serif" w:hAnsi="PT Astra Serif"/>
                <w:sz w:val="22"/>
                <w:szCs w:val="22"/>
              </w:rPr>
            </w:pPr>
          </w:p>
        </w:tc>
        <w:tc>
          <w:tcPr>
            <w:tcW w:w="1544" w:type="dxa"/>
            <w:gridSpan w:val="2"/>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Городской военно-патриотический конкурс «Знамя Победы»</w:t>
            </w:r>
          </w:p>
        </w:tc>
        <w:tc>
          <w:tcPr>
            <w:tcW w:w="1984" w:type="dxa"/>
          </w:tcPr>
          <w:p w:rsidR="00E572FD" w:rsidRPr="00227D0B" w:rsidRDefault="00E572FD" w:rsidP="009E7EC3">
            <w:pPr>
              <w:jc w:val="both"/>
              <w:rPr>
                <w:rFonts w:ascii="PT Astra Serif" w:hAnsi="PT Astra Serif"/>
                <w:sz w:val="22"/>
                <w:szCs w:val="22"/>
              </w:rPr>
            </w:pPr>
            <w:r w:rsidRPr="00227D0B">
              <w:rPr>
                <w:rFonts w:ascii="PT Astra Serif" w:hAnsi="PT Astra Serif"/>
                <w:sz w:val="22"/>
                <w:szCs w:val="22"/>
              </w:rPr>
              <w:t xml:space="preserve">Май, </w:t>
            </w:r>
          </w:p>
          <w:p w:rsidR="009E7EC3" w:rsidRPr="00227D0B" w:rsidRDefault="009E7EC3" w:rsidP="009E7EC3">
            <w:pPr>
              <w:jc w:val="both"/>
              <w:rPr>
                <w:rFonts w:ascii="PT Astra Serif" w:hAnsi="PT Astra Serif"/>
                <w:sz w:val="22"/>
                <w:szCs w:val="22"/>
                <w:highlight w:val="yellow"/>
              </w:rPr>
            </w:pPr>
            <w:r w:rsidRPr="00227D0B">
              <w:rPr>
                <w:rFonts w:ascii="PT Astra Serif" w:hAnsi="PT Astra Serif"/>
                <w:sz w:val="22"/>
                <w:szCs w:val="22"/>
                <w:lang w:val="en-US"/>
              </w:rPr>
              <w:t>II</w:t>
            </w:r>
            <w:r w:rsidRPr="00227D0B">
              <w:rPr>
                <w:rFonts w:ascii="PT Astra Serif" w:hAnsi="PT Astra Serif"/>
                <w:sz w:val="22"/>
                <w:szCs w:val="22"/>
              </w:rPr>
              <w:t xml:space="preserve"> квартал</w:t>
            </w:r>
          </w:p>
        </w:tc>
        <w:tc>
          <w:tcPr>
            <w:tcW w:w="2126" w:type="dxa"/>
          </w:tcPr>
          <w:p w:rsidR="009E7EC3" w:rsidRPr="00227D0B" w:rsidRDefault="009E7EC3" w:rsidP="009E7EC3">
            <w:pPr>
              <w:pStyle w:val="ConsPlusNormal"/>
              <w:rPr>
                <w:rFonts w:ascii="PT Astra Serif" w:hAnsi="PT Astra Serif" w:cs="Times New Roman"/>
                <w:szCs w:val="22"/>
              </w:rPr>
            </w:pPr>
            <w:r w:rsidRPr="00227D0B">
              <w:rPr>
                <w:rFonts w:ascii="PT Astra Serif" w:hAnsi="PT Astra Serif" w:cs="Times New Roman"/>
                <w:szCs w:val="22"/>
              </w:rPr>
              <w:t>МБУ «Курганский Дом молодежи»</w:t>
            </w:r>
          </w:p>
        </w:tc>
        <w:tc>
          <w:tcPr>
            <w:tcW w:w="850" w:type="dxa"/>
          </w:tcPr>
          <w:p w:rsidR="009E7EC3" w:rsidRPr="00227D0B" w:rsidRDefault="009E7EC3" w:rsidP="009E7EC3">
            <w:pPr>
              <w:jc w:val="both"/>
              <w:rPr>
                <w:rFonts w:ascii="PT Astra Serif" w:hAnsi="PT Astra Serif"/>
                <w:bCs/>
                <w:sz w:val="22"/>
                <w:szCs w:val="22"/>
              </w:rPr>
            </w:pPr>
            <w:r w:rsidRPr="00227D0B">
              <w:rPr>
                <w:rFonts w:ascii="PT Astra Serif" w:hAnsi="PT Astra Serif"/>
                <w:bCs/>
                <w:sz w:val="22"/>
                <w:szCs w:val="22"/>
              </w:rPr>
              <w:t>20 000, 00</w:t>
            </w:r>
          </w:p>
          <w:p w:rsidR="009E7EC3" w:rsidRPr="00227D0B" w:rsidRDefault="009E7EC3" w:rsidP="009E7EC3">
            <w:pPr>
              <w:rPr>
                <w:rFonts w:ascii="PT Astra Serif" w:hAnsi="PT Astra Serif"/>
                <w:sz w:val="22"/>
                <w:szCs w:val="22"/>
              </w:rPr>
            </w:pPr>
          </w:p>
        </w:tc>
        <w:tc>
          <w:tcPr>
            <w:tcW w:w="992" w:type="dxa"/>
          </w:tcPr>
          <w:p w:rsidR="009E7EC3" w:rsidRPr="00227D0B" w:rsidRDefault="009E7EC3" w:rsidP="009E7EC3">
            <w:pPr>
              <w:jc w:val="both"/>
              <w:rPr>
                <w:rFonts w:ascii="PT Astra Serif" w:hAnsi="PT Astra Serif"/>
                <w:bCs/>
                <w:sz w:val="22"/>
                <w:szCs w:val="22"/>
              </w:rPr>
            </w:pPr>
            <w:r w:rsidRPr="00227D0B">
              <w:rPr>
                <w:rFonts w:ascii="PT Astra Serif" w:hAnsi="PT Astra Serif"/>
                <w:bCs/>
                <w:sz w:val="22"/>
                <w:szCs w:val="22"/>
              </w:rPr>
              <w:t>20 000, 00</w:t>
            </w:r>
          </w:p>
          <w:p w:rsidR="009E7EC3" w:rsidRPr="00227D0B" w:rsidRDefault="009E7EC3" w:rsidP="009E7EC3">
            <w:pPr>
              <w:pStyle w:val="Style10"/>
              <w:widowControl/>
              <w:spacing w:line="240" w:lineRule="auto"/>
              <w:jc w:val="both"/>
              <w:rPr>
                <w:rFonts w:ascii="PT Astra Serif" w:hAnsi="PT Astra Serif"/>
                <w:sz w:val="22"/>
                <w:szCs w:val="22"/>
                <w:lang w:eastAsia="ru-RU"/>
              </w:rPr>
            </w:pPr>
          </w:p>
        </w:tc>
        <w:tc>
          <w:tcPr>
            <w:tcW w:w="992" w:type="dxa"/>
          </w:tcPr>
          <w:p w:rsidR="009E7EC3" w:rsidRPr="00227D0B" w:rsidRDefault="009E7EC3" w:rsidP="009E7EC3">
            <w:pPr>
              <w:jc w:val="both"/>
              <w:rPr>
                <w:rFonts w:ascii="PT Astra Serif" w:hAnsi="PT Astra Serif"/>
                <w:bCs/>
                <w:sz w:val="22"/>
                <w:szCs w:val="22"/>
              </w:rPr>
            </w:pPr>
            <w:r w:rsidRPr="00227D0B">
              <w:rPr>
                <w:rFonts w:ascii="PT Astra Serif" w:hAnsi="PT Astra Serif"/>
                <w:bCs/>
                <w:sz w:val="22"/>
                <w:szCs w:val="22"/>
              </w:rPr>
              <w:t>20 000, 00</w:t>
            </w:r>
          </w:p>
          <w:p w:rsidR="009E7EC3" w:rsidRPr="00227D0B" w:rsidRDefault="009E7EC3" w:rsidP="009E7EC3">
            <w:pPr>
              <w:jc w:val="both"/>
              <w:rPr>
                <w:rFonts w:ascii="PT Astra Serif" w:hAnsi="PT Astra Serif"/>
                <w:sz w:val="22"/>
                <w:szCs w:val="22"/>
              </w:rPr>
            </w:pPr>
          </w:p>
        </w:tc>
        <w:tc>
          <w:tcPr>
            <w:tcW w:w="3970" w:type="dxa"/>
          </w:tcPr>
          <w:p w:rsidR="009E7EC3" w:rsidRPr="00227D0B" w:rsidRDefault="009E7EC3" w:rsidP="009E7EC3">
            <w:pPr>
              <w:numPr>
                <w:ilvl w:val="0"/>
                <w:numId w:val="26"/>
              </w:numPr>
              <w:ind w:left="0" w:firstLine="0"/>
              <w:jc w:val="both"/>
              <w:rPr>
                <w:rFonts w:ascii="PT Astra Serif" w:hAnsi="PT Astra Serif"/>
                <w:sz w:val="22"/>
                <w:szCs w:val="22"/>
              </w:rPr>
            </w:pPr>
            <w:r w:rsidRPr="00227D0B">
              <w:rPr>
                <w:rFonts w:ascii="PT Astra Serif" w:hAnsi="PT Astra Serif"/>
                <w:sz w:val="22"/>
                <w:szCs w:val="22"/>
              </w:rPr>
              <w:t>Конкурс проведен в рамках городских детско-юношеских оборонно-спортивных игр «Зарница-2019 г.». 16 мая 2019 г.  состоялось торжественное награждение победителей городских детско-юношеских оборонно-спортивных игр «Зарница-2019 г.» и соревнований «Школа безопасности»,  посвященных 74-ой годовщине Победы в Великой Отечественной войне 1941-1945 годов.</w:t>
            </w:r>
          </w:p>
          <w:p w:rsidR="009E7EC3" w:rsidRPr="00227D0B" w:rsidRDefault="009E7EC3" w:rsidP="009E7EC3">
            <w:pPr>
              <w:jc w:val="both"/>
              <w:rPr>
                <w:rFonts w:ascii="PT Astra Serif" w:hAnsi="PT Astra Serif"/>
                <w:sz w:val="22"/>
                <w:szCs w:val="22"/>
                <w:highlight w:val="yellow"/>
              </w:rPr>
            </w:pPr>
            <w:r w:rsidRPr="00227D0B">
              <w:rPr>
                <w:rFonts w:ascii="PT Astra Serif" w:hAnsi="PT Astra Serif"/>
                <w:sz w:val="22"/>
                <w:szCs w:val="22"/>
              </w:rPr>
              <w:t>Результаты. Старшая возрастная группа:1 – СОШ №42; 2 – СОШ №11; 3 – СОШ №40. Средняя возрастная группа: 1 – СОШ №39; 2 – СОШ №43; 3 – СОШ №40, Гимназия №30. Младшая возрастная группа: 1 – СОШ №42; 2 – СОШ №40; 3 – СОШ №26.</w:t>
            </w:r>
          </w:p>
        </w:tc>
      </w:tr>
      <w:tr w:rsidR="009E7EC3" w:rsidRPr="00227D0B" w:rsidTr="009E7EC3">
        <w:tc>
          <w:tcPr>
            <w:tcW w:w="1258" w:type="dxa"/>
          </w:tcPr>
          <w:p w:rsidR="009E7EC3" w:rsidRPr="00227D0B" w:rsidRDefault="009E7EC3" w:rsidP="009E7EC3">
            <w:pPr>
              <w:pStyle w:val="aa"/>
              <w:rPr>
                <w:rFonts w:ascii="PT Astra Serif" w:hAnsi="PT Astra Serif"/>
                <w:sz w:val="22"/>
                <w:szCs w:val="22"/>
              </w:rPr>
            </w:pPr>
          </w:p>
        </w:tc>
        <w:tc>
          <w:tcPr>
            <w:tcW w:w="1544" w:type="dxa"/>
            <w:gridSpan w:val="2"/>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shd w:val="clear" w:color="auto" w:fill="FFFFFF"/>
              </w:rPr>
              <w:t>Задача 2. Обеспечение подготовки допризывной молодежи города Кургана к службе в Вооруженных Силах Российской Федерации</w:t>
            </w:r>
          </w:p>
        </w:tc>
        <w:tc>
          <w:tcPr>
            <w:tcW w:w="1984" w:type="dxa"/>
          </w:tcPr>
          <w:p w:rsidR="009E7EC3" w:rsidRPr="00227D0B" w:rsidRDefault="009E7EC3" w:rsidP="009E7EC3">
            <w:pPr>
              <w:pStyle w:val="ConsPlusNormal"/>
              <w:jc w:val="both"/>
              <w:rPr>
                <w:rFonts w:ascii="PT Astra Serif" w:hAnsi="PT Astra Serif" w:cs="Times New Roman"/>
                <w:szCs w:val="22"/>
              </w:rPr>
            </w:pPr>
          </w:p>
        </w:tc>
        <w:tc>
          <w:tcPr>
            <w:tcW w:w="2126" w:type="dxa"/>
          </w:tcPr>
          <w:p w:rsidR="009E7EC3" w:rsidRPr="00227D0B" w:rsidRDefault="009E7EC3" w:rsidP="009E7EC3">
            <w:pPr>
              <w:pStyle w:val="ConsPlusNormal"/>
              <w:jc w:val="both"/>
              <w:rPr>
                <w:rFonts w:ascii="PT Astra Serif" w:hAnsi="PT Astra Serif" w:cs="Times New Roman"/>
                <w:szCs w:val="22"/>
              </w:rPr>
            </w:pPr>
          </w:p>
        </w:tc>
        <w:tc>
          <w:tcPr>
            <w:tcW w:w="850" w:type="dxa"/>
          </w:tcPr>
          <w:p w:rsidR="009E7EC3" w:rsidRPr="00227D0B" w:rsidRDefault="009E7EC3" w:rsidP="009E7EC3">
            <w:pPr>
              <w:jc w:val="both"/>
              <w:rPr>
                <w:rFonts w:ascii="PT Astra Serif" w:hAnsi="PT Astra Serif"/>
                <w:bCs/>
                <w:sz w:val="22"/>
                <w:szCs w:val="22"/>
              </w:rPr>
            </w:pPr>
            <w:r w:rsidRPr="00227D0B">
              <w:rPr>
                <w:rFonts w:ascii="PT Astra Serif" w:hAnsi="PT Astra Serif"/>
                <w:bCs/>
                <w:sz w:val="22"/>
                <w:szCs w:val="22"/>
              </w:rPr>
              <w:t>893 586,93</w:t>
            </w:r>
          </w:p>
          <w:p w:rsidR="009E7EC3" w:rsidRPr="00227D0B" w:rsidRDefault="009E7EC3" w:rsidP="009E7EC3">
            <w:pPr>
              <w:jc w:val="both"/>
              <w:rPr>
                <w:rFonts w:ascii="PT Astra Serif" w:hAnsi="PT Astra Serif"/>
                <w:bCs/>
                <w:sz w:val="22"/>
                <w:szCs w:val="22"/>
              </w:rPr>
            </w:pPr>
          </w:p>
        </w:tc>
        <w:tc>
          <w:tcPr>
            <w:tcW w:w="992"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bCs/>
                <w:szCs w:val="22"/>
              </w:rPr>
              <w:t>821 266,93</w:t>
            </w:r>
          </w:p>
        </w:tc>
        <w:tc>
          <w:tcPr>
            <w:tcW w:w="992"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bCs/>
                <w:szCs w:val="22"/>
              </w:rPr>
              <w:t>821 266,93</w:t>
            </w:r>
          </w:p>
        </w:tc>
        <w:tc>
          <w:tcPr>
            <w:tcW w:w="3970" w:type="dxa"/>
          </w:tcPr>
          <w:p w:rsidR="009E7EC3" w:rsidRPr="00227D0B" w:rsidRDefault="009E7EC3" w:rsidP="009E7EC3">
            <w:pPr>
              <w:pStyle w:val="ConsPlusNormal"/>
              <w:jc w:val="both"/>
              <w:rPr>
                <w:rFonts w:ascii="PT Astra Serif" w:hAnsi="PT Astra Serif" w:cs="Times New Roman"/>
                <w:szCs w:val="22"/>
              </w:rPr>
            </w:pPr>
          </w:p>
        </w:tc>
      </w:tr>
      <w:tr w:rsidR="009E7EC3" w:rsidRPr="00227D0B" w:rsidTr="009E7EC3">
        <w:tc>
          <w:tcPr>
            <w:tcW w:w="1258" w:type="dxa"/>
          </w:tcPr>
          <w:p w:rsidR="009E7EC3" w:rsidRPr="00227D0B" w:rsidRDefault="009E7EC3" w:rsidP="009E7EC3">
            <w:pPr>
              <w:pStyle w:val="aa"/>
              <w:numPr>
                <w:ilvl w:val="0"/>
                <w:numId w:val="6"/>
              </w:numPr>
              <w:rPr>
                <w:rFonts w:ascii="PT Astra Serif" w:hAnsi="PT Astra Serif"/>
                <w:sz w:val="22"/>
                <w:szCs w:val="22"/>
              </w:rPr>
            </w:pPr>
          </w:p>
        </w:tc>
        <w:tc>
          <w:tcPr>
            <w:tcW w:w="1544" w:type="dxa"/>
            <w:gridSpan w:val="2"/>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Совершенств</w:t>
            </w:r>
            <w:r w:rsidRPr="00227D0B">
              <w:rPr>
                <w:rFonts w:ascii="PT Astra Serif" w:hAnsi="PT Astra Serif" w:cs="Times New Roman"/>
                <w:szCs w:val="22"/>
              </w:rPr>
              <w:lastRenderedPageBreak/>
              <w:t>ование материально-технической базы городского Центра военно-патриотического воспитания</w:t>
            </w:r>
          </w:p>
        </w:tc>
        <w:tc>
          <w:tcPr>
            <w:tcW w:w="1984"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szCs w:val="22"/>
                <w:lang w:val="en-US"/>
              </w:rPr>
              <w:lastRenderedPageBreak/>
              <w:t>II</w:t>
            </w:r>
            <w:r w:rsidRPr="00227D0B">
              <w:rPr>
                <w:rFonts w:ascii="PT Astra Serif" w:hAnsi="PT Astra Serif"/>
                <w:szCs w:val="22"/>
              </w:rPr>
              <w:t xml:space="preserve"> квартал</w:t>
            </w:r>
          </w:p>
        </w:tc>
        <w:tc>
          <w:tcPr>
            <w:tcW w:w="2126"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КДМ</w:t>
            </w:r>
          </w:p>
        </w:tc>
        <w:tc>
          <w:tcPr>
            <w:tcW w:w="850"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bCs/>
                <w:szCs w:val="22"/>
              </w:rPr>
              <w:t xml:space="preserve">50 </w:t>
            </w:r>
            <w:r w:rsidRPr="00227D0B">
              <w:rPr>
                <w:rFonts w:ascii="PT Astra Serif" w:hAnsi="PT Astra Serif"/>
                <w:bCs/>
                <w:szCs w:val="22"/>
              </w:rPr>
              <w:lastRenderedPageBreak/>
              <w:t xml:space="preserve">000, 00 </w:t>
            </w:r>
            <w:r w:rsidRPr="00227D0B">
              <w:rPr>
                <w:rFonts w:ascii="PT Astra Serif" w:hAnsi="PT Astra Serif" w:cs="Times New Roman"/>
                <w:szCs w:val="22"/>
              </w:rPr>
              <w:t>-</w:t>
            </w:r>
          </w:p>
        </w:tc>
        <w:tc>
          <w:tcPr>
            <w:tcW w:w="992" w:type="dxa"/>
          </w:tcPr>
          <w:p w:rsidR="009E7EC3" w:rsidRPr="00227D0B" w:rsidRDefault="009E7EC3" w:rsidP="009E7EC3">
            <w:pPr>
              <w:jc w:val="both"/>
              <w:rPr>
                <w:rFonts w:ascii="PT Astra Serif" w:hAnsi="PT Astra Serif"/>
                <w:sz w:val="22"/>
                <w:szCs w:val="22"/>
              </w:rPr>
            </w:pPr>
            <w:r w:rsidRPr="00227D0B">
              <w:rPr>
                <w:rFonts w:ascii="PT Astra Serif" w:hAnsi="PT Astra Serif"/>
                <w:sz w:val="22"/>
                <w:szCs w:val="22"/>
              </w:rPr>
              <w:lastRenderedPageBreak/>
              <w:t>-0,00</w:t>
            </w:r>
          </w:p>
        </w:tc>
        <w:tc>
          <w:tcPr>
            <w:tcW w:w="992"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-0,00</w:t>
            </w:r>
          </w:p>
        </w:tc>
        <w:tc>
          <w:tcPr>
            <w:tcW w:w="3970" w:type="dxa"/>
          </w:tcPr>
          <w:p w:rsidR="009E7EC3" w:rsidRPr="00227D0B" w:rsidRDefault="009E7EC3" w:rsidP="009E7EC3">
            <w:pPr>
              <w:pStyle w:val="ConsPlusNormal"/>
              <w:jc w:val="both"/>
              <w:rPr>
                <w:rFonts w:ascii="PT Astra Serif" w:hAnsi="PT Astra Serif" w:cs="Times New Roman"/>
                <w:szCs w:val="22"/>
              </w:rPr>
            </w:pPr>
            <w:r w:rsidRPr="00227D0B">
              <w:rPr>
                <w:rFonts w:ascii="PT Astra Serif" w:hAnsi="PT Astra Serif" w:cs="Times New Roman"/>
                <w:szCs w:val="22"/>
              </w:rPr>
              <w:t xml:space="preserve">На базе военно-патриотического </w:t>
            </w:r>
            <w:r w:rsidRPr="00227D0B">
              <w:rPr>
                <w:rFonts w:ascii="PT Astra Serif" w:hAnsi="PT Astra Serif" w:cs="Times New Roman"/>
                <w:szCs w:val="22"/>
              </w:rPr>
              <w:lastRenderedPageBreak/>
              <w:t>центра «Звезда» построена туристическая полоса препятствий для проведения оборонно-спортивных игр «Зарница» и соревнований «Школа безопасности».</w:t>
            </w: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Участие в областном    конкурсе на звание   «Лучший кабинет ОБЖ» среди образовательных организаций Курганской области</w:t>
            </w:r>
          </w:p>
        </w:tc>
        <w:tc>
          <w:tcPr>
            <w:tcW w:w="1984"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ИМЦ</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Заявления на конкурс образовательные организации г. Кургана не подавали.</w:t>
            </w: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Проведение городского этапа олимпиады школьников по предмету «Основы безопасности жизнедеятельности»</w:t>
            </w:r>
          </w:p>
        </w:tc>
        <w:tc>
          <w:tcPr>
            <w:tcW w:w="1984"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 xml:space="preserve">Ноябрь, </w:t>
            </w:r>
          </w:p>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E572FD" w:rsidRPr="00227D0B" w:rsidRDefault="00E572FD" w:rsidP="00E572FD">
            <w:pPr>
              <w:pStyle w:val="Style10"/>
              <w:widowControl/>
              <w:spacing w:line="240" w:lineRule="auto"/>
              <w:jc w:val="both"/>
              <w:rPr>
                <w:rFonts w:ascii="PT Astra Serif" w:hAnsi="PT Astra Serif"/>
                <w:sz w:val="22"/>
                <w:szCs w:val="22"/>
              </w:rPr>
            </w:pPr>
            <w:r w:rsidRPr="00227D0B">
              <w:rPr>
                <w:rFonts w:ascii="PT Astra Serif" w:hAnsi="PT Astra Serif"/>
                <w:sz w:val="22"/>
                <w:szCs w:val="22"/>
                <w:lang w:eastAsia="ru-RU"/>
              </w:rPr>
              <w:t>ИМЦ</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w:t>
            </w:r>
          </w:p>
        </w:tc>
        <w:tc>
          <w:tcPr>
            <w:tcW w:w="3970"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28.11.2019 г. - Олимпиада школьников по предмету «Основы безопасности жизнедеятельности» (участники - 74 обучающихся из 18 школ).</w:t>
            </w:r>
          </w:p>
          <w:p w:rsidR="00E572FD" w:rsidRPr="00227D0B" w:rsidRDefault="00E572FD" w:rsidP="00E572FD">
            <w:pPr>
              <w:jc w:val="both"/>
              <w:rPr>
                <w:rFonts w:ascii="PT Astra Serif" w:hAnsi="PT Astra Serif"/>
                <w:sz w:val="22"/>
                <w:szCs w:val="22"/>
              </w:rPr>
            </w:pP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Проведение</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семинаров-совещаний</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с преподавател</w:t>
            </w:r>
            <w:r w:rsidRPr="00227D0B">
              <w:rPr>
                <w:rFonts w:ascii="PT Astra Serif" w:hAnsi="PT Astra Serif" w:cs="Times New Roman"/>
                <w:szCs w:val="22"/>
              </w:rPr>
              <w:lastRenderedPageBreak/>
              <w:t>ями по</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предмету «Основы</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безопасности</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жизнедеятельности» по организации допризывной подготовки обучающихся муниципальных общеобразовательных организаций</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города Кургана</w:t>
            </w:r>
          </w:p>
        </w:tc>
        <w:tc>
          <w:tcPr>
            <w:tcW w:w="1984" w:type="dxa"/>
          </w:tcPr>
          <w:p w:rsidR="00E572FD" w:rsidRPr="00227D0B" w:rsidRDefault="00653696" w:rsidP="00E572FD">
            <w:pPr>
              <w:pStyle w:val="af3"/>
              <w:jc w:val="both"/>
              <w:rPr>
                <w:rFonts w:ascii="PT Astra Serif" w:hAnsi="PT Astra Serif" w:cs="Times New Roman"/>
                <w:color w:val="auto"/>
                <w:sz w:val="22"/>
                <w:szCs w:val="22"/>
                <w:lang w:val="ru-RU"/>
              </w:rPr>
            </w:pPr>
            <w:r w:rsidRPr="00227D0B">
              <w:rPr>
                <w:rFonts w:ascii="PT Astra Serif" w:hAnsi="PT Astra Serif"/>
                <w:sz w:val="22"/>
                <w:szCs w:val="22"/>
                <w:lang w:val="ru-RU"/>
              </w:rPr>
              <w:lastRenderedPageBreak/>
              <w:t xml:space="preserve">Февраль </w:t>
            </w:r>
            <w:r w:rsidR="00E572FD" w:rsidRPr="00227D0B">
              <w:rPr>
                <w:rFonts w:ascii="PT Astra Serif" w:hAnsi="PT Astra Serif"/>
                <w:sz w:val="22"/>
                <w:szCs w:val="22"/>
              </w:rPr>
              <w:t>I</w:t>
            </w:r>
            <w:r w:rsidRPr="00227D0B">
              <w:rPr>
                <w:rFonts w:ascii="PT Astra Serif" w:hAnsi="PT Astra Serif"/>
                <w:sz w:val="22"/>
                <w:szCs w:val="22"/>
                <w:lang w:val="ru-RU"/>
              </w:rPr>
              <w:t xml:space="preserve"> квартал</w:t>
            </w:r>
            <w:r w:rsidR="00E572FD" w:rsidRPr="00227D0B">
              <w:rPr>
                <w:rFonts w:ascii="PT Astra Serif" w:hAnsi="PT Astra Serif"/>
                <w:sz w:val="22"/>
                <w:szCs w:val="22"/>
                <w:lang w:val="ru-RU"/>
              </w:rPr>
              <w:t xml:space="preserve">, </w:t>
            </w:r>
            <w:r w:rsidRPr="00227D0B">
              <w:rPr>
                <w:rFonts w:ascii="PT Astra Serif" w:hAnsi="PT Astra Serif"/>
                <w:sz w:val="22"/>
                <w:szCs w:val="22"/>
                <w:lang w:val="ru-RU"/>
              </w:rPr>
              <w:t xml:space="preserve">апрель, май </w:t>
            </w:r>
            <w:r w:rsidR="00E572FD" w:rsidRPr="00227D0B">
              <w:rPr>
                <w:rFonts w:ascii="PT Astra Serif" w:hAnsi="PT Astra Serif"/>
                <w:sz w:val="22"/>
                <w:szCs w:val="22"/>
              </w:rPr>
              <w:t>II</w:t>
            </w:r>
            <w:r w:rsidR="00E572FD" w:rsidRPr="00227D0B">
              <w:rPr>
                <w:rFonts w:ascii="PT Astra Serif" w:hAnsi="PT Astra Serif"/>
                <w:sz w:val="22"/>
                <w:szCs w:val="22"/>
                <w:lang w:val="ru-RU"/>
              </w:rPr>
              <w:t xml:space="preserve"> квартал  </w:t>
            </w:r>
          </w:p>
          <w:p w:rsidR="00E572FD" w:rsidRPr="00227D0B" w:rsidRDefault="00E572FD" w:rsidP="00E572FD">
            <w:pPr>
              <w:jc w:val="center"/>
              <w:rPr>
                <w:rFonts w:ascii="PT Astra Serif" w:hAnsi="PT Astra Serif"/>
                <w:sz w:val="22"/>
                <w:szCs w:val="22"/>
              </w:rPr>
            </w:pP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Управление образования 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 xml:space="preserve">ИМЦ </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E572FD" w:rsidRPr="00227D0B" w:rsidRDefault="00E572FD" w:rsidP="00E572FD">
            <w:pPr>
              <w:pStyle w:val="af3"/>
              <w:numPr>
                <w:ilvl w:val="0"/>
                <w:numId w:val="27"/>
              </w:numPr>
              <w:ind w:left="0" w:firstLine="0"/>
              <w:jc w:val="both"/>
              <w:rPr>
                <w:rFonts w:ascii="PT Astra Serif" w:hAnsi="PT Astra Serif" w:cs="Times New Roman"/>
                <w:color w:val="auto"/>
                <w:sz w:val="22"/>
                <w:szCs w:val="22"/>
                <w:lang w:val="ru-RU"/>
              </w:rPr>
            </w:pPr>
            <w:r w:rsidRPr="00227D0B">
              <w:rPr>
                <w:rFonts w:ascii="PT Astra Serif" w:hAnsi="PT Astra Serif" w:cs="Times New Roman"/>
                <w:color w:val="auto"/>
                <w:sz w:val="22"/>
                <w:szCs w:val="22"/>
                <w:lang w:val="ru-RU"/>
              </w:rPr>
              <w:t xml:space="preserve">27.02.2019 г.  - Инструктивно - методическое совещание «Порядок организации проведения учебных сборов с юношами 10-х классов ОО города Кургана в 2019 г. году» (27 </w:t>
            </w:r>
            <w:r w:rsidRPr="00227D0B">
              <w:rPr>
                <w:rFonts w:ascii="PT Astra Serif" w:hAnsi="PT Astra Serif" w:cs="Times New Roman"/>
                <w:color w:val="auto"/>
                <w:sz w:val="22"/>
                <w:szCs w:val="22"/>
                <w:lang w:val="ru-RU"/>
              </w:rPr>
              <w:lastRenderedPageBreak/>
              <w:t>чел.);</w:t>
            </w:r>
          </w:p>
          <w:p w:rsidR="00E572FD" w:rsidRPr="00227D0B" w:rsidRDefault="00E572FD" w:rsidP="00E572FD">
            <w:pPr>
              <w:pStyle w:val="af3"/>
              <w:numPr>
                <w:ilvl w:val="0"/>
                <w:numId w:val="27"/>
              </w:numPr>
              <w:ind w:left="0" w:firstLine="0"/>
              <w:jc w:val="both"/>
              <w:rPr>
                <w:rFonts w:ascii="PT Astra Serif" w:hAnsi="PT Astra Serif" w:cs="Times New Roman"/>
                <w:color w:val="auto"/>
                <w:sz w:val="22"/>
                <w:szCs w:val="22"/>
                <w:lang w:val="ru-RU"/>
              </w:rPr>
            </w:pPr>
            <w:r w:rsidRPr="00227D0B">
              <w:rPr>
                <w:rFonts w:ascii="PT Astra Serif" w:hAnsi="PT Astra Serif"/>
                <w:color w:val="auto"/>
                <w:sz w:val="22"/>
                <w:szCs w:val="22"/>
                <w:lang w:val="ru-RU"/>
              </w:rPr>
              <w:t xml:space="preserve">17.04.2019 </w:t>
            </w:r>
            <w:r w:rsidRPr="00227D0B">
              <w:rPr>
                <w:rFonts w:ascii="PT Astra Serif" w:hAnsi="PT Astra Serif" w:cs="Times New Roman"/>
                <w:color w:val="auto"/>
                <w:sz w:val="22"/>
                <w:szCs w:val="22"/>
                <w:lang w:val="ru-RU"/>
              </w:rPr>
              <w:t xml:space="preserve"> г. - Инструктивно - методическое совещание «Порядок организации проведения учебных сборов с юношами 10-х классов ОО города Кургана в 2019 г. году» (36 чел.);</w:t>
            </w:r>
          </w:p>
          <w:p w:rsidR="00E572FD" w:rsidRPr="00227D0B" w:rsidRDefault="00E572FD" w:rsidP="00E572FD">
            <w:pPr>
              <w:pStyle w:val="af3"/>
              <w:numPr>
                <w:ilvl w:val="0"/>
                <w:numId w:val="27"/>
              </w:numPr>
              <w:ind w:left="0" w:firstLine="0"/>
              <w:jc w:val="both"/>
              <w:rPr>
                <w:rFonts w:ascii="PT Astra Serif" w:hAnsi="PT Astra Serif" w:cs="Times New Roman"/>
                <w:color w:val="auto"/>
                <w:sz w:val="22"/>
                <w:szCs w:val="22"/>
                <w:lang w:val="ru-RU"/>
              </w:rPr>
            </w:pPr>
            <w:r w:rsidRPr="00227D0B">
              <w:rPr>
                <w:rFonts w:ascii="PT Astra Serif" w:hAnsi="PT Astra Serif"/>
                <w:color w:val="auto"/>
                <w:sz w:val="22"/>
                <w:szCs w:val="22"/>
                <w:lang w:val="ru-RU"/>
              </w:rPr>
              <w:t>14.05.2019 г.</w:t>
            </w:r>
            <w:r w:rsidRPr="00227D0B">
              <w:rPr>
                <w:rFonts w:ascii="PT Astra Serif" w:hAnsi="PT Astra Serif" w:cs="Times New Roman"/>
                <w:color w:val="auto"/>
                <w:sz w:val="22"/>
                <w:szCs w:val="22"/>
                <w:lang w:val="ru-RU"/>
              </w:rPr>
              <w:t xml:space="preserve"> Инструктивно - методическое совещание «Порядок организации проведения учебных сборов с юношами 10-х классов ОО города Кургана в 2019 г. году» (31 чел).</w:t>
            </w:r>
          </w:p>
          <w:p w:rsidR="00E572FD" w:rsidRPr="00227D0B" w:rsidRDefault="00E572FD" w:rsidP="00E572FD">
            <w:pPr>
              <w:pStyle w:val="af3"/>
              <w:jc w:val="both"/>
              <w:rPr>
                <w:rFonts w:ascii="PT Astra Serif" w:hAnsi="PT Astra Serif" w:cs="Times New Roman"/>
                <w:color w:val="auto"/>
                <w:sz w:val="22"/>
                <w:szCs w:val="22"/>
                <w:lang w:val="ru-RU"/>
              </w:rPr>
            </w:pPr>
          </w:p>
          <w:p w:rsidR="00E572FD" w:rsidRPr="00227D0B" w:rsidRDefault="00E572FD" w:rsidP="00E572FD">
            <w:pPr>
              <w:jc w:val="center"/>
              <w:rPr>
                <w:rFonts w:ascii="PT Astra Serif" w:hAnsi="PT Astra Serif"/>
                <w:sz w:val="22"/>
                <w:szCs w:val="22"/>
              </w:rPr>
            </w:pP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Проведение месячника оборонно-массовой и спортивной работы</w:t>
            </w:r>
          </w:p>
        </w:tc>
        <w:tc>
          <w:tcPr>
            <w:tcW w:w="1984" w:type="dxa"/>
          </w:tcPr>
          <w:p w:rsidR="00E572FD" w:rsidRPr="00227D0B" w:rsidRDefault="00653696" w:rsidP="00653696">
            <w:pPr>
              <w:pStyle w:val="Style10"/>
              <w:widowControl/>
              <w:spacing w:line="240" w:lineRule="auto"/>
              <w:jc w:val="both"/>
              <w:rPr>
                <w:rFonts w:ascii="PT Astra Serif" w:hAnsi="PT Astra Serif"/>
                <w:sz w:val="22"/>
                <w:szCs w:val="22"/>
              </w:rPr>
            </w:pPr>
            <w:r w:rsidRPr="00227D0B">
              <w:rPr>
                <w:rFonts w:ascii="PT Astra Serif" w:hAnsi="PT Astra Serif"/>
                <w:sz w:val="22"/>
                <w:szCs w:val="22"/>
              </w:rPr>
              <w:t xml:space="preserve">Январь, февраль,  </w:t>
            </w:r>
            <w:r w:rsidR="00E572FD" w:rsidRPr="00227D0B">
              <w:rPr>
                <w:rFonts w:ascii="PT Astra Serif" w:hAnsi="PT Astra Serif"/>
                <w:sz w:val="22"/>
                <w:szCs w:val="22"/>
                <w:lang w:val="en-US"/>
              </w:rPr>
              <w:t>I</w:t>
            </w:r>
            <w:r w:rsidR="00E572FD" w:rsidRPr="00227D0B">
              <w:rPr>
                <w:rFonts w:ascii="PT Astra Serif" w:hAnsi="PT Astra Serif"/>
                <w:sz w:val="22"/>
                <w:szCs w:val="22"/>
              </w:rPr>
              <w:t xml:space="preserve"> квартал</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Региональное отделение ДОСААФ России Курганской области (по согласованию),</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образовательные организации</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w:t>
            </w:r>
          </w:p>
        </w:tc>
        <w:tc>
          <w:tcPr>
            <w:tcW w:w="3970" w:type="dxa"/>
          </w:tcPr>
          <w:p w:rsidR="00E572FD" w:rsidRPr="00227D0B" w:rsidRDefault="00E572FD" w:rsidP="00E572FD">
            <w:pPr>
              <w:pStyle w:val="Style10"/>
              <w:numPr>
                <w:ilvl w:val="0"/>
                <w:numId w:val="8"/>
              </w:numPr>
              <w:spacing w:line="240" w:lineRule="auto"/>
              <w:ind w:left="0" w:firstLine="0"/>
              <w:jc w:val="both"/>
              <w:rPr>
                <w:rFonts w:ascii="PT Astra Serif" w:hAnsi="PT Astra Serif"/>
                <w:sz w:val="22"/>
                <w:szCs w:val="22"/>
              </w:rPr>
            </w:pPr>
            <w:r w:rsidRPr="00227D0B">
              <w:rPr>
                <w:rFonts w:ascii="PT Astra Serif" w:hAnsi="PT Astra Serif"/>
                <w:sz w:val="22"/>
                <w:szCs w:val="22"/>
              </w:rPr>
              <w:t xml:space="preserve">23.01.2019 г. - Открытие месячника оборонно-массовой и военно-патриотической работы. Участвовали участники проекта «Оружие на службе отечества» (35 чел.); 28.01.2019 г. - Исторический квест «Блокада Ленинграда». Участники: обучающиеся школ  № 44, 49, 5, 14, 42, 39, гимназий № 19, 31 ( 50 чел.); 29.01.2019 г.г. Акция «Мы - граждане России». Торжественное вручение паспортов ( 20 чел.); 08.02.2019 г. - Торжественный приём воинов орденоносцев. Организаторы: Городской совет ветеранов, МБУ КДМ, Местное отделение ВОД «Волонтеры Победы» (50 чел.); 15.02.2019 г.- Митинг у мемориала войнам, погибшим в локальных войнах, посвященный 30-й годовщине </w:t>
            </w:r>
            <w:r w:rsidRPr="00227D0B">
              <w:rPr>
                <w:rFonts w:ascii="PT Astra Serif" w:hAnsi="PT Astra Serif"/>
                <w:sz w:val="22"/>
                <w:szCs w:val="22"/>
              </w:rPr>
              <w:lastRenderedPageBreak/>
              <w:t>завершения выполнения боевых задач ограниченным контингентом советских войск в Афганистане; 19.02.2019 г. - Акция «Мы - граждане России». Торжественное вручение паспортов ( 20 чел.); 19.02.2019 г. - Встреча «Вместе с РДШ» ( 82 чел.); 21.02.2019 г. - Экскурсия по городу Кургану в рамках региональных сборов РДШ информационно-медийного направления от проекта «Экскурс-45». ( 50 чел.); 21.02.2019 г.г. - Третий этап городских детско-юношеских оборонно-спортивных игр «Зарница-2019 г.» и соревнований «Школа безопасности»; Закрытие месячника оборонно-массовой и военно-патриотической работы. Участники: СОШ № 39, 40, 43, 11, 55, 26, 42, Гимназия № 30 ( 120 чел.). 26.02.2019 г.г. -  Третий этап городских детско-юношеских оборонно-спортивных игр «Зарница-2019 г.» и соревнований «Школа безопасности». Вид: «Пожарная безопасность». Участники: СОШ № 39, 40, 43, 11, 55, 26, 42, Гимназия № 30 (100 чел.);</w:t>
            </w:r>
          </w:p>
          <w:p w:rsidR="00E572FD" w:rsidRPr="00227D0B" w:rsidRDefault="00E572FD" w:rsidP="00E572FD">
            <w:pPr>
              <w:pStyle w:val="Style10"/>
              <w:widowControl/>
              <w:numPr>
                <w:ilvl w:val="0"/>
                <w:numId w:val="8"/>
              </w:numPr>
              <w:spacing w:line="240" w:lineRule="auto"/>
              <w:ind w:left="0" w:firstLine="0"/>
              <w:jc w:val="both"/>
              <w:rPr>
                <w:rFonts w:ascii="PT Astra Serif" w:hAnsi="PT Astra Serif"/>
                <w:sz w:val="22"/>
                <w:szCs w:val="22"/>
              </w:rPr>
            </w:pPr>
            <w:r w:rsidRPr="00227D0B">
              <w:rPr>
                <w:rFonts w:ascii="PT Astra Serif" w:hAnsi="PT Astra Serif"/>
                <w:sz w:val="22"/>
                <w:szCs w:val="22"/>
              </w:rPr>
              <w:t>Экскурсии. Проведено: 11 экскурсий. Участники: Курганский технологический колледж, ИРОСТ, СОШ № 32, 39, 56, 55, 40 (181 чел.). Общий охват за время месячника: 672 человек.</w:t>
            </w:r>
          </w:p>
          <w:p w:rsidR="00E572FD" w:rsidRPr="00227D0B" w:rsidRDefault="00E572FD" w:rsidP="00E572FD">
            <w:pPr>
              <w:pStyle w:val="Style10"/>
              <w:widowControl/>
              <w:numPr>
                <w:ilvl w:val="0"/>
                <w:numId w:val="8"/>
              </w:numPr>
              <w:spacing w:line="240" w:lineRule="auto"/>
              <w:ind w:left="0" w:firstLine="0"/>
              <w:jc w:val="both"/>
              <w:rPr>
                <w:rFonts w:ascii="PT Astra Serif" w:hAnsi="PT Astra Serif"/>
                <w:sz w:val="22"/>
                <w:szCs w:val="22"/>
              </w:rPr>
            </w:pPr>
            <w:r w:rsidRPr="00227D0B">
              <w:rPr>
                <w:rFonts w:ascii="PT Astra Serif" w:hAnsi="PT Astra Serif"/>
                <w:sz w:val="22"/>
                <w:szCs w:val="22"/>
              </w:rPr>
              <w:t xml:space="preserve">23.01.2019 г. - Игровая программа для детских садов «Граница на замке» (203 чел); 23.01.2019 г. - </w:t>
            </w:r>
            <w:r w:rsidRPr="00227D0B">
              <w:rPr>
                <w:rFonts w:ascii="PT Astra Serif" w:hAnsi="PT Astra Serif"/>
                <w:bCs/>
                <w:sz w:val="22"/>
                <w:szCs w:val="22"/>
              </w:rPr>
              <w:t xml:space="preserve">18 школ и 15 детских садов участвовали </w:t>
            </w:r>
            <w:r w:rsidRPr="00227D0B">
              <w:rPr>
                <w:rFonts w:ascii="PT Astra Serif" w:hAnsi="PT Astra Serif"/>
                <w:sz w:val="22"/>
                <w:szCs w:val="22"/>
              </w:rPr>
              <w:lastRenderedPageBreak/>
              <w:t xml:space="preserve">во Всероссийской акции, посвященной Дню защитника Отечества. </w:t>
            </w:r>
            <w:r w:rsidRPr="00227D0B">
              <w:rPr>
                <w:rFonts w:ascii="PT Astra Serif" w:hAnsi="PT Astra Serif"/>
                <w:bCs/>
                <w:sz w:val="22"/>
                <w:szCs w:val="22"/>
              </w:rPr>
              <w:t xml:space="preserve">Проведены выставки, беседы, викторины, экскурсии, военнослужащими, участниками боевых действий, участие родителей, прошедших службу в рядах вооруженных сил. Участники: (ОУ-3676 чел.), (ДОУ: 1599 чел.); </w:t>
            </w:r>
            <w:r w:rsidRPr="00227D0B">
              <w:rPr>
                <w:rFonts w:ascii="PT Astra Serif" w:hAnsi="PT Astra Serif"/>
                <w:sz w:val="22"/>
                <w:szCs w:val="22"/>
              </w:rPr>
              <w:t xml:space="preserve">24.02.2019 г. - Открытое первенство города Кургана по гиревому спорту среди юношей и девушек, посвященное Дню Защитника Отечества (87 чел.); 24.02.2019 г. - Открытый турнир по хоккею с шайбой на приз «Детского (подросткового) центра «Луч-П», посвященный Дню Защитника Отечества (112 чел.); </w:t>
            </w:r>
            <w:r w:rsidRPr="00227D0B">
              <w:rPr>
                <w:rFonts w:ascii="PT Astra Serif" w:hAnsi="PT Astra Serif"/>
                <w:bCs/>
                <w:sz w:val="22"/>
                <w:szCs w:val="22"/>
              </w:rPr>
              <w:t xml:space="preserve">25.02.2019 г. - Кадетский биатлон. Участники: кадеты ОУ № 42, 23 (32 чел.); </w:t>
            </w:r>
          </w:p>
          <w:p w:rsidR="00E572FD" w:rsidRPr="00227D0B" w:rsidRDefault="00E572FD" w:rsidP="00E572FD">
            <w:pPr>
              <w:pStyle w:val="Style10"/>
              <w:widowControl/>
              <w:numPr>
                <w:ilvl w:val="0"/>
                <w:numId w:val="8"/>
              </w:numPr>
              <w:spacing w:line="240" w:lineRule="auto"/>
              <w:ind w:left="0" w:firstLine="0"/>
              <w:jc w:val="both"/>
              <w:rPr>
                <w:rFonts w:ascii="PT Astra Serif" w:hAnsi="PT Astra Serif"/>
                <w:sz w:val="22"/>
                <w:szCs w:val="22"/>
              </w:rPr>
            </w:pPr>
            <w:r w:rsidRPr="00227D0B">
              <w:rPr>
                <w:rFonts w:ascii="PT Astra Serif" w:hAnsi="PT Astra Serif"/>
                <w:bCs/>
                <w:sz w:val="22"/>
                <w:szCs w:val="22"/>
              </w:rPr>
              <w:t>01.03.2019г. - «Февральский штурм»</w:t>
            </w:r>
            <w:r w:rsidRPr="00227D0B">
              <w:rPr>
                <w:rFonts w:ascii="PT Astra Serif" w:hAnsi="PT Astra Serif"/>
                <w:sz w:val="22"/>
                <w:szCs w:val="22"/>
              </w:rPr>
              <w:t xml:space="preserve"> посвященный Дню Защитника Отечества </w:t>
            </w:r>
            <w:r w:rsidRPr="00227D0B">
              <w:rPr>
                <w:rFonts w:ascii="PT Astra Serif" w:hAnsi="PT Astra Serif"/>
                <w:bCs/>
                <w:sz w:val="22"/>
                <w:szCs w:val="22"/>
              </w:rPr>
              <w:t xml:space="preserve"> лыжная база «Динамо» (участники: 10 человек из ОУ № 24). </w:t>
            </w: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highlight w:val="yellow"/>
              </w:rPr>
            </w:pPr>
            <w:r w:rsidRPr="00227D0B">
              <w:rPr>
                <w:rFonts w:ascii="PT Astra Serif" w:hAnsi="PT Astra Serif" w:cs="Times New Roman"/>
                <w:szCs w:val="22"/>
              </w:rPr>
              <w:t>Проведение культурных мероприятий в рамках месячника оборонно-массовой и спортивной работы</w:t>
            </w:r>
          </w:p>
        </w:tc>
        <w:tc>
          <w:tcPr>
            <w:tcW w:w="1984" w:type="dxa"/>
          </w:tcPr>
          <w:p w:rsidR="00E572FD" w:rsidRPr="00227D0B" w:rsidRDefault="00653696" w:rsidP="00E572FD">
            <w:pPr>
              <w:pStyle w:val="ConsPlusNormal"/>
              <w:jc w:val="both"/>
              <w:rPr>
                <w:rFonts w:ascii="PT Astra Serif" w:hAnsi="PT Astra Serif"/>
                <w:szCs w:val="22"/>
              </w:rPr>
            </w:pPr>
            <w:r w:rsidRPr="00227D0B">
              <w:rPr>
                <w:rFonts w:ascii="PT Astra Serif" w:hAnsi="PT Astra Serif"/>
                <w:szCs w:val="22"/>
              </w:rPr>
              <w:t xml:space="preserve">Январь, февраль,  </w:t>
            </w:r>
            <w:r w:rsidRPr="00227D0B">
              <w:rPr>
                <w:rFonts w:ascii="PT Astra Serif" w:hAnsi="PT Astra Serif"/>
                <w:szCs w:val="22"/>
                <w:lang w:val="en-US"/>
              </w:rPr>
              <w:t>I</w:t>
            </w:r>
            <w:r w:rsidRPr="00227D0B">
              <w:rPr>
                <w:rFonts w:ascii="PT Astra Serif" w:hAnsi="PT Astra Serif"/>
                <w:szCs w:val="22"/>
              </w:rPr>
              <w:t xml:space="preserve"> квартал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Отдел культуры ДСП, муниципальные учреждения культуры</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w:t>
            </w:r>
          </w:p>
        </w:tc>
        <w:tc>
          <w:tcPr>
            <w:tcW w:w="3970" w:type="dxa"/>
          </w:tcPr>
          <w:p w:rsidR="00E572FD" w:rsidRPr="00227D0B" w:rsidRDefault="00E572FD" w:rsidP="00E572FD">
            <w:pPr>
              <w:numPr>
                <w:ilvl w:val="0"/>
                <w:numId w:val="53"/>
              </w:numPr>
              <w:overflowPunct/>
              <w:autoSpaceDE/>
              <w:autoSpaceDN/>
              <w:adjustRightInd/>
              <w:ind w:left="0"/>
              <w:jc w:val="both"/>
              <w:rPr>
                <w:rFonts w:ascii="PT Astra Serif" w:hAnsi="PT Astra Serif"/>
                <w:sz w:val="22"/>
                <w:szCs w:val="22"/>
              </w:rPr>
            </w:pPr>
            <w:r w:rsidRPr="00227D0B">
              <w:rPr>
                <w:rFonts w:ascii="PT Astra Serif" w:hAnsi="PT Astra Serif"/>
                <w:sz w:val="22"/>
                <w:szCs w:val="22"/>
              </w:rPr>
              <w:t xml:space="preserve">- Культурно-спортивный центр «Черемушки» цикл мероприятий: 25.01.2019 г. - Показ и обсуждение художественного фильма «Шурави» о советских воинах интернационалистах; 23.02.2019 г. -  Праздничный концерт «Отчизны – славные сыны», посвященный Дню защитника Отечества; 23.01.2019 г. - 23.02.2019 г.  - акция «Они среди на» адресные открытки воинам интернационалистам, участникам боевых действий в Афганистане. </w:t>
            </w:r>
          </w:p>
          <w:p w:rsidR="00E572FD" w:rsidRPr="00227D0B" w:rsidRDefault="00E572FD" w:rsidP="00E572FD">
            <w:pPr>
              <w:pStyle w:val="aa"/>
              <w:ind w:left="0"/>
              <w:jc w:val="both"/>
              <w:rPr>
                <w:rFonts w:ascii="PT Astra Serif" w:hAnsi="PT Astra Serif"/>
                <w:sz w:val="22"/>
                <w:szCs w:val="22"/>
              </w:rPr>
            </w:pPr>
            <w:r w:rsidRPr="00227D0B">
              <w:rPr>
                <w:rFonts w:ascii="PT Astra Serif" w:hAnsi="PT Astra Serif"/>
                <w:sz w:val="22"/>
                <w:szCs w:val="22"/>
              </w:rPr>
              <w:t xml:space="preserve">МБУ «Городской Дом культуры им </w:t>
            </w:r>
            <w:r w:rsidRPr="00227D0B">
              <w:rPr>
                <w:rFonts w:ascii="PT Astra Serif" w:hAnsi="PT Astra Serif"/>
                <w:sz w:val="22"/>
                <w:szCs w:val="22"/>
              </w:rPr>
              <w:lastRenderedPageBreak/>
              <w:t>М.Горького цикл мероприятий: 11.02.2019 г. -15.02.2019 г. - Кклассные часы «Отечества достойные сыны» для учащихся средних классов школ микрорайона (354 чел.); 24.02.2019 г. -  Встреча в семейном клубе «Хорошее настроение», посвященная  Дню защитника Отечества (38 чел.); 27.02.2019 г. - Состязания «Вперёд, мальчишки!» среди детских садов микрорайона (254 чел.); 01.03.2019 г. - Состязания  «А ну-ка, парни!» среди учащихся начальных классов школ микрорайона (320 чел.).</w:t>
            </w:r>
          </w:p>
          <w:p w:rsidR="00E572FD" w:rsidRPr="00227D0B" w:rsidRDefault="00E572FD" w:rsidP="00E572FD">
            <w:pPr>
              <w:pStyle w:val="ConsPlusNormal"/>
              <w:jc w:val="both"/>
              <w:rPr>
                <w:rFonts w:ascii="PT Astra Serif" w:hAnsi="PT Astra Serif"/>
                <w:szCs w:val="22"/>
              </w:rPr>
            </w:pPr>
            <w:r w:rsidRPr="00227D0B">
              <w:rPr>
                <w:rFonts w:ascii="PT Astra Serif" w:hAnsi="PT Astra Serif" w:cs="Times New Roman"/>
                <w:szCs w:val="22"/>
              </w:rPr>
              <w:t xml:space="preserve">-МБУ «Центр культуры и досуга Спутник»: 26.02.2019 г. - Праздник народных игр «Богатырские забавы» (74 чел.); </w:t>
            </w:r>
            <w:r w:rsidRPr="00227D0B">
              <w:rPr>
                <w:rFonts w:ascii="PT Astra Serif" w:hAnsi="PT Astra Serif"/>
                <w:szCs w:val="22"/>
              </w:rPr>
              <w:t>22.02.2019 г. -  Праздничная программа  «Слава тебе, победитель солдат» (96 чел.).</w:t>
            </w:r>
          </w:p>
          <w:p w:rsidR="00E572FD" w:rsidRPr="00227D0B" w:rsidRDefault="00E572FD" w:rsidP="00E572FD">
            <w:pPr>
              <w:pStyle w:val="aa"/>
              <w:ind w:left="0"/>
              <w:jc w:val="both"/>
              <w:rPr>
                <w:rFonts w:ascii="PT Astra Serif" w:hAnsi="PT Astra Serif"/>
                <w:sz w:val="22"/>
                <w:szCs w:val="22"/>
              </w:rPr>
            </w:pPr>
            <w:r w:rsidRPr="00227D0B">
              <w:rPr>
                <w:rFonts w:ascii="PT Astra Serif" w:hAnsi="PT Astra Serif"/>
                <w:sz w:val="22"/>
                <w:szCs w:val="22"/>
              </w:rPr>
              <w:t>-МБУК «Библиотечная информационная система города Кургана», проведено 190 мероприятий (посетили  5535 чел) , из них 31 мероприятие ( 1500 чел.), посвященное 30-летию вывода советских войск из Афганистана Мероприятия были посвящены 75-летию снятия Блокады Ленинграда, 30-летию вывода войск из Афганистана, Дню защитника Отечества.</w:t>
            </w:r>
          </w:p>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 xml:space="preserve">-МБУ «Городской Центр культуры и досуга»: 23.01.2019 г. - КЦ  «Современник» - открытие Месячника оборонно-массовой и спортивной работы, посвященного 30-й годовщине завершения выполнения боевых задач ограниченным контингентом советских </w:t>
            </w:r>
            <w:r w:rsidRPr="00227D0B">
              <w:rPr>
                <w:rFonts w:ascii="PT Astra Serif" w:hAnsi="PT Astra Serif"/>
                <w:sz w:val="22"/>
                <w:szCs w:val="22"/>
              </w:rPr>
              <w:lastRenderedPageBreak/>
              <w:t>войск в Афганистане и Дню защитника Отечества. Познавательная программа «Катюша» для детских садов мкр. Заозерный (203 чел.);</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-24.01.2019 г. - КЦ «Курган» - Открытие Месячника оборонно-массовой и спортивной работы, посвященного 30-й годовщине завершения выполнения боевых задач ограниченным контингентом советских войск в Афганистане и Дню защитника Отечества, для учащихся СОШ № 40 (7-8 кл.) (160 чел.); 24.01.2019 г.  - КЦ «Современник» - Тематическая программа «Патриоты России» ( для учащихся МБОУ «СОШ № 5, 7, 56» (170 чел.); 25.01.2019 г. - Торжественное мероприятие, посвященное 75-летнему юбилею снятия Блокады Ленинграда (46 чел.) ; 27.01.2019 г. - Клуб «Серебряный волонтер», посвященный  Дню снятия блокады Ленинграда (30 чел.); 27.01.2019 г- Открытие выставки коллективных работ по ДПИ «Победные звёзды» (22 чел.); 21.02.2019 г. - Тематическая программа «Несокрушимый» для учащихся школ мкр. Заозерный (120 чел.); 21.02.2019 г. - Праздничный концерт «Я в военные пойду, пусть меня научат!» (  65 чел.);</w:t>
            </w:r>
          </w:p>
          <w:p w:rsidR="00E572FD" w:rsidRPr="00227D0B" w:rsidRDefault="00E572FD" w:rsidP="00E572FD">
            <w:pPr>
              <w:pStyle w:val="ConsPlusNormal"/>
              <w:jc w:val="both"/>
              <w:rPr>
                <w:rFonts w:ascii="PT Astra Serif" w:hAnsi="PT Astra Serif"/>
                <w:szCs w:val="22"/>
              </w:rPr>
            </w:pPr>
            <w:r w:rsidRPr="00227D0B">
              <w:rPr>
                <w:rFonts w:ascii="PT Astra Serif" w:hAnsi="PT Astra Serif" w:cs="Times New Roman"/>
                <w:szCs w:val="22"/>
              </w:rPr>
              <w:t xml:space="preserve">- КЦ «Курган»: 29.01.2019 г. - Урок мужества, посвященный 75-летию снятия блокады Ленинграда «Непокоренный город на Неве» (133 чел.); 19.02.2019 г. -   Показ художественного фильма «Несокрушимый» (Отделы УВД - 21 </w:t>
            </w:r>
            <w:r w:rsidRPr="00227D0B">
              <w:rPr>
                <w:rFonts w:ascii="PT Astra Serif" w:hAnsi="PT Astra Serif" w:cs="Times New Roman"/>
                <w:szCs w:val="22"/>
              </w:rPr>
              <w:lastRenderedPageBreak/>
              <w:t xml:space="preserve">чел, Центр образования - 20 чел., дети, состоящие на учете в КДН и ЗП, и находящихся в СОП), (всего 41 чел.); 20.02.2019 г. </w:t>
            </w:r>
          </w:p>
          <w:p w:rsidR="00E572FD" w:rsidRPr="00227D0B" w:rsidRDefault="00E572FD" w:rsidP="00E572FD">
            <w:pPr>
              <w:pStyle w:val="ConsPlusNormal"/>
              <w:jc w:val="both"/>
              <w:rPr>
                <w:rFonts w:ascii="PT Astra Serif" w:hAnsi="PT Astra Serif"/>
                <w:szCs w:val="22"/>
              </w:rPr>
            </w:pPr>
            <w:r w:rsidRPr="00227D0B">
              <w:rPr>
                <w:rFonts w:ascii="PT Astra Serif" w:hAnsi="PT Astra Serif" w:cs="Times New Roman"/>
                <w:szCs w:val="22"/>
              </w:rPr>
              <w:t xml:space="preserve">- КЦ «Современник» - Открытие выставки «Родина. Защита. Слава» (28 чел.); </w:t>
            </w:r>
            <w:r w:rsidRPr="00227D0B">
              <w:rPr>
                <w:rFonts w:ascii="PT Astra Serif" w:hAnsi="PT Astra Serif"/>
                <w:szCs w:val="22"/>
              </w:rPr>
              <w:t xml:space="preserve">28.02.2019 г. - Торжественное мероприятие, посвященное победе Советских войск в Сталинградской битве «Сталинград: 200 дней мужества» (123 чел., учащиеся 5-7 классов СОШ № 40). </w:t>
            </w: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 xml:space="preserve">Участие в областном фестивале, посвященном возрождению Всероссийского физкультурно-спортивного комплекса «Готов к труду  и обороне» (ГТО) среди населения  Курганской области </w:t>
            </w:r>
          </w:p>
        </w:tc>
        <w:tc>
          <w:tcPr>
            <w:tcW w:w="1984" w:type="dxa"/>
          </w:tcPr>
          <w:p w:rsidR="00E572FD" w:rsidRPr="00227D0B" w:rsidRDefault="00653696" w:rsidP="00E572FD">
            <w:pPr>
              <w:pStyle w:val="ConsPlusNormal"/>
              <w:jc w:val="both"/>
              <w:rPr>
                <w:rFonts w:ascii="PT Astra Serif" w:hAnsi="PT Astra Serif" w:cs="Times New Roman"/>
                <w:szCs w:val="22"/>
              </w:rPr>
            </w:pPr>
            <w:r w:rsidRPr="00227D0B">
              <w:rPr>
                <w:rFonts w:ascii="PT Astra Serif" w:hAnsi="PT Astra Serif"/>
                <w:szCs w:val="22"/>
              </w:rPr>
              <w:t xml:space="preserve">Июнь, </w:t>
            </w:r>
            <w:r w:rsidR="00E572FD" w:rsidRPr="00227D0B">
              <w:rPr>
                <w:rFonts w:ascii="PT Astra Serif" w:hAnsi="PT Astra Serif"/>
                <w:szCs w:val="22"/>
                <w:lang w:val="en-US"/>
              </w:rPr>
              <w:t>II</w:t>
            </w:r>
            <w:r w:rsidR="00E572FD" w:rsidRPr="00227D0B">
              <w:rPr>
                <w:rFonts w:ascii="PT Astra Serif" w:hAnsi="PT Astra Serif"/>
                <w:szCs w:val="22"/>
              </w:rPr>
              <w:t xml:space="preserve"> квартал</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Отдел спорта 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Центр тестирования ВФСК «ГТО»,</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КГУ (по согласованию)</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E572FD" w:rsidRPr="00227D0B" w:rsidRDefault="00E572FD" w:rsidP="00E572FD">
            <w:pPr>
              <w:pStyle w:val="ConsPlusNormal"/>
              <w:numPr>
                <w:ilvl w:val="0"/>
                <w:numId w:val="9"/>
              </w:numPr>
              <w:ind w:left="0" w:firstLine="0"/>
              <w:jc w:val="both"/>
              <w:rPr>
                <w:rFonts w:ascii="PT Astra Serif" w:hAnsi="PT Astra Serif" w:cs="Times New Roman"/>
                <w:iCs/>
                <w:szCs w:val="22"/>
              </w:rPr>
            </w:pPr>
            <w:r w:rsidRPr="00227D0B">
              <w:rPr>
                <w:rFonts w:ascii="PT Astra Serif" w:hAnsi="PT Astra Serif" w:cs="Times New Roman"/>
                <w:iCs/>
                <w:szCs w:val="22"/>
              </w:rPr>
              <w:t xml:space="preserve">Сборная команда города Кургана заняла 3 место в Фестивале ВФСК «Готов к труду и обороне» среди обучающихся общеобразовательных организаций Курганской области V-VI ступеней, проведенном в </w:t>
            </w:r>
            <w:r w:rsidRPr="00227D0B">
              <w:rPr>
                <w:rFonts w:ascii="PT Astra Serif" w:hAnsi="PT Astra Serif" w:cs="Times New Roman"/>
                <w:iCs/>
                <w:szCs w:val="22"/>
                <w:lang w:val="en-US"/>
              </w:rPr>
              <w:t>I</w:t>
            </w:r>
            <w:r w:rsidRPr="00227D0B">
              <w:rPr>
                <w:rFonts w:ascii="PT Astra Serif" w:hAnsi="PT Astra Serif" w:cs="Times New Roman"/>
                <w:iCs/>
                <w:szCs w:val="22"/>
              </w:rPr>
              <w:t xml:space="preserve"> кв.2019 г.г.</w:t>
            </w:r>
          </w:p>
          <w:p w:rsidR="00E572FD" w:rsidRPr="00227D0B" w:rsidRDefault="00E572FD" w:rsidP="00E572FD">
            <w:pPr>
              <w:widowControl w:val="0"/>
              <w:numPr>
                <w:ilvl w:val="0"/>
                <w:numId w:val="9"/>
              </w:numPr>
              <w:ind w:left="0" w:firstLine="0"/>
              <w:rPr>
                <w:rFonts w:ascii="PT Astra Serif" w:hAnsi="PT Astra Serif"/>
                <w:iCs/>
                <w:sz w:val="22"/>
                <w:szCs w:val="22"/>
              </w:rPr>
            </w:pPr>
            <w:r w:rsidRPr="00227D0B">
              <w:rPr>
                <w:rFonts w:ascii="PT Astra Serif" w:hAnsi="PT Astra Serif"/>
                <w:iCs/>
                <w:sz w:val="22"/>
                <w:szCs w:val="22"/>
              </w:rPr>
              <w:t>15.04.2019 г. -  31.05.2019 г. года прошел летний Фестиваль ВФСК «Готов к труду и обороне» (ГТО) для всех категорий населения</w:t>
            </w:r>
            <w:r w:rsidRPr="00227D0B">
              <w:rPr>
                <w:rFonts w:ascii="PT Astra Serif" w:hAnsi="PT Astra Serif"/>
                <w:sz w:val="22"/>
                <w:szCs w:val="22"/>
              </w:rPr>
              <w:t xml:space="preserve"> </w:t>
            </w:r>
            <w:r w:rsidRPr="00227D0B">
              <w:rPr>
                <w:rFonts w:ascii="PT Astra Serif" w:hAnsi="PT Astra Serif"/>
                <w:iCs/>
                <w:sz w:val="22"/>
                <w:szCs w:val="22"/>
              </w:rPr>
              <w:t xml:space="preserve">(участвовало 406 человек). </w:t>
            </w:r>
          </w:p>
          <w:p w:rsidR="00E572FD" w:rsidRPr="00227D0B" w:rsidRDefault="00E572FD" w:rsidP="00E572FD">
            <w:pPr>
              <w:pStyle w:val="ConsPlusNormal"/>
              <w:numPr>
                <w:ilvl w:val="0"/>
                <w:numId w:val="9"/>
              </w:numPr>
              <w:ind w:left="0" w:firstLine="0"/>
              <w:jc w:val="both"/>
              <w:rPr>
                <w:rFonts w:ascii="PT Astra Serif" w:hAnsi="PT Astra Serif" w:cs="Times New Roman"/>
                <w:szCs w:val="22"/>
              </w:rPr>
            </w:pPr>
            <w:r w:rsidRPr="00227D0B">
              <w:rPr>
                <w:rFonts w:ascii="PT Astra Serif" w:hAnsi="PT Astra Serif" w:cs="Times New Roman"/>
                <w:iCs/>
                <w:szCs w:val="22"/>
              </w:rPr>
              <w:t>28.06.2019 г. сборная команда города Кургана участвовала в</w:t>
            </w:r>
            <w:r w:rsidRPr="00227D0B">
              <w:rPr>
                <w:rFonts w:ascii="PT Astra Serif" w:eastAsia="SimSun" w:hAnsi="PT Astra Serif" w:cs="Times New Roman"/>
                <w:szCs w:val="22"/>
              </w:rPr>
              <w:t xml:space="preserve"> областном фестивале ВФСК «Готов к труду и обороне» (ГТО) среди населения Курганской области. Команда  г. Кургана заняла 1 место (2506 очков).</w:t>
            </w:r>
          </w:p>
          <w:p w:rsidR="00E572FD" w:rsidRPr="00227D0B" w:rsidRDefault="00E572FD" w:rsidP="00E572FD">
            <w:pPr>
              <w:pStyle w:val="ConsPlusNormal"/>
              <w:numPr>
                <w:ilvl w:val="0"/>
                <w:numId w:val="9"/>
              </w:numPr>
              <w:ind w:left="0" w:firstLine="0"/>
              <w:jc w:val="both"/>
              <w:rPr>
                <w:rFonts w:ascii="PT Astra Serif" w:hAnsi="PT Astra Serif" w:cs="Times New Roman"/>
                <w:szCs w:val="22"/>
              </w:rPr>
            </w:pPr>
            <w:r w:rsidRPr="00227D0B">
              <w:rPr>
                <w:rFonts w:ascii="PT Astra Serif" w:eastAsia="SimSun" w:hAnsi="PT Astra Serif" w:cs="Times New Roman"/>
                <w:szCs w:val="22"/>
              </w:rPr>
              <w:t xml:space="preserve"> В летней спартакиаде ВФСК «Готов к труду и обороне» среди обучающихся начальной школы приняли участие 1500 учеников.</w:t>
            </w: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 xml:space="preserve">Участие в спартакиаде </w:t>
            </w:r>
            <w:r w:rsidRPr="00227D0B">
              <w:rPr>
                <w:rFonts w:ascii="PT Astra Serif" w:hAnsi="PT Astra Serif" w:cs="Times New Roman"/>
                <w:szCs w:val="22"/>
              </w:rPr>
              <w:lastRenderedPageBreak/>
              <w:t>допризывной молодежи Курганской области по военно-прикладным видам спорта</w:t>
            </w:r>
          </w:p>
        </w:tc>
        <w:tc>
          <w:tcPr>
            <w:tcW w:w="1984" w:type="dxa"/>
          </w:tcPr>
          <w:p w:rsidR="00E572FD" w:rsidRPr="00227D0B" w:rsidRDefault="00E572FD" w:rsidP="00E572FD">
            <w:pPr>
              <w:jc w:val="both"/>
              <w:rPr>
                <w:rFonts w:ascii="PT Astra Serif" w:eastAsia="SimSun" w:hAnsi="PT Astra Serif"/>
                <w:i/>
                <w:sz w:val="22"/>
                <w:szCs w:val="22"/>
              </w:rPr>
            </w:pPr>
            <w:r w:rsidRPr="00227D0B">
              <w:rPr>
                <w:rFonts w:ascii="PT Astra Serif" w:eastAsia="SimSun" w:hAnsi="PT Astra Serif"/>
                <w:sz w:val="22"/>
                <w:szCs w:val="22"/>
              </w:rPr>
              <w:lastRenderedPageBreak/>
              <w:t xml:space="preserve">Не запланировано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Отдел спорта ДСП</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E572FD" w:rsidRPr="00227D0B" w:rsidRDefault="00E572FD" w:rsidP="00E572FD">
            <w:pPr>
              <w:jc w:val="both"/>
              <w:rPr>
                <w:rFonts w:ascii="PT Astra Serif" w:eastAsia="SimSun" w:hAnsi="PT Astra Serif"/>
                <w:sz w:val="22"/>
                <w:szCs w:val="22"/>
              </w:rPr>
            </w:pPr>
            <w:r w:rsidRPr="00227D0B">
              <w:rPr>
                <w:rFonts w:ascii="PT Astra Serif" w:eastAsia="SimSun" w:hAnsi="PT Astra Serif"/>
                <w:sz w:val="22"/>
                <w:szCs w:val="22"/>
              </w:rPr>
              <w:t>Не запланировано</w:t>
            </w:r>
          </w:p>
          <w:p w:rsidR="00E572FD" w:rsidRPr="00227D0B" w:rsidRDefault="00E572FD" w:rsidP="00E572FD">
            <w:pPr>
              <w:ind w:left="10" w:hanging="10"/>
              <w:rPr>
                <w:rFonts w:ascii="PT Astra Serif" w:eastAsia="SimSun" w:hAnsi="PT Astra Serif"/>
                <w:i/>
                <w:sz w:val="22"/>
                <w:szCs w:val="22"/>
              </w:rPr>
            </w:pP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Проведение городской социально-патриотической акции «День призывника»</w:t>
            </w:r>
          </w:p>
        </w:tc>
        <w:tc>
          <w:tcPr>
            <w:tcW w:w="1984" w:type="dxa"/>
          </w:tcPr>
          <w:p w:rsidR="00E572FD" w:rsidRPr="00227D0B" w:rsidRDefault="00653696" w:rsidP="00E572FD">
            <w:pPr>
              <w:suppressAutoHyphens/>
              <w:jc w:val="both"/>
              <w:rPr>
                <w:rFonts w:ascii="PT Astra Serif" w:hAnsi="PT Astra Serif"/>
                <w:sz w:val="22"/>
                <w:szCs w:val="22"/>
              </w:rPr>
            </w:pPr>
            <w:r w:rsidRPr="00227D0B">
              <w:rPr>
                <w:rFonts w:ascii="PT Astra Serif" w:hAnsi="PT Astra Serif"/>
                <w:sz w:val="22"/>
                <w:szCs w:val="22"/>
              </w:rPr>
              <w:t xml:space="preserve">Май </w:t>
            </w:r>
            <w:r w:rsidR="00E572FD" w:rsidRPr="00227D0B">
              <w:rPr>
                <w:rFonts w:ascii="PT Astra Serif" w:hAnsi="PT Astra Serif"/>
                <w:sz w:val="22"/>
                <w:szCs w:val="22"/>
                <w:lang w:val="en-US"/>
              </w:rPr>
              <w:t>II</w:t>
            </w:r>
            <w:r w:rsidR="00E572FD" w:rsidRPr="00227D0B">
              <w:rPr>
                <w:rFonts w:ascii="PT Astra Serif" w:hAnsi="PT Astra Serif"/>
                <w:sz w:val="22"/>
                <w:szCs w:val="22"/>
              </w:rPr>
              <w:t xml:space="preserve"> квартал,  </w:t>
            </w:r>
          </w:p>
          <w:p w:rsidR="00E572FD" w:rsidRPr="00227D0B" w:rsidRDefault="00653696" w:rsidP="00E572FD">
            <w:pPr>
              <w:suppressAutoHyphens/>
              <w:jc w:val="both"/>
              <w:rPr>
                <w:rFonts w:ascii="PT Astra Serif" w:hAnsi="PT Astra Serif"/>
                <w:sz w:val="22"/>
                <w:szCs w:val="22"/>
              </w:rPr>
            </w:pPr>
            <w:r w:rsidRPr="00227D0B">
              <w:rPr>
                <w:rFonts w:ascii="PT Astra Serif" w:hAnsi="PT Astra Serif"/>
                <w:sz w:val="22"/>
                <w:szCs w:val="22"/>
              </w:rPr>
              <w:t xml:space="preserve">Ноябрь </w:t>
            </w:r>
            <w:r w:rsidR="00E572FD" w:rsidRPr="00227D0B">
              <w:rPr>
                <w:rFonts w:ascii="PT Astra Serif" w:hAnsi="PT Astra Serif"/>
                <w:sz w:val="22"/>
                <w:szCs w:val="22"/>
                <w:lang w:val="en-US"/>
              </w:rPr>
              <w:t>I</w:t>
            </w:r>
            <w:r w:rsidR="00227D0B">
              <w:rPr>
                <w:rFonts w:ascii="PT Astra Serif" w:hAnsi="PT Astra Serif"/>
                <w:sz w:val="22"/>
                <w:szCs w:val="22"/>
                <w:lang w:val="en-US"/>
              </w:rPr>
              <w:t>V</w:t>
            </w:r>
            <w:r w:rsidR="00E572FD" w:rsidRPr="00227D0B">
              <w:rPr>
                <w:rFonts w:ascii="PT Astra Serif" w:hAnsi="PT Astra Serif"/>
                <w:sz w:val="22"/>
                <w:szCs w:val="22"/>
              </w:rPr>
              <w:t xml:space="preserve">  квартал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ИМЦ,</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Отдел военного комиссариата Курганской области по городу Кургану (по согласованию),</w:t>
            </w:r>
          </w:p>
          <w:p w:rsidR="00E572FD" w:rsidRPr="00227D0B" w:rsidRDefault="00E572FD" w:rsidP="00E572FD">
            <w:pPr>
              <w:pStyle w:val="Style10"/>
              <w:widowControl/>
              <w:spacing w:line="240" w:lineRule="auto"/>
              <w:jc w:val="both"/>
              <w:rPr>
                <w:rFonts w:ascii="PT Astra Serif" w:hAnsi="PT Astra Serif"/>
                <w:sz w:val="22"/>
                <w:szCs w:val="22"/>
              </w:rPr>
            </w:pPr>
            <w:r w:rsidRPr="00227D0B">
              <w:rPr>
                <w:rFonts w:ascii="PT Astra Serif" w:hAnsi="PT Astra Serif"/>
                <w:sz w:val="22"/>
                <w:szCs w:val="22"/>
                <w:lang w:eastAsia="ru-RU"/>
              </w:rPr>
              <w:t>Курганская городская общественная организация ветеранов (пенсионеров) войны, труда, Вооруженных сил и правоохранительных органов (по согласованию)</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bCs/>
                <w:szCs w:val="22"/>
              </w:rPr>
              <w:t xml:space="preserve">32 000, 00 </w:t>
            </w:r>
            <w:r w:rsidRPr="00227D0B">
              <w:rPr>
                <w:rFonts w:ascii="PT Astra Serif" w:hAnsi="PT Astra Serif" w:cs="Times New Roman"/>
                <w:szCs w:val="22"/>
              </w:rPr>
              <w:t>-</w:t>
            </w:r>
          </w:p>
        </w:tc>
        <w:tc>
          <w:tcPr>
            <w:tcW w:w="992" w:type="dxa"/>
          </w:tcPr>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10 000, 00</w:t>
            </w:r>
          </w:p>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22 000, 00</w:t>
            </w:r>
          </w:p>
          <w:p w:rsidR="00E572FD" w:rsidRPr="00227D0B" w:rsidRDefault="00E572FD" w:rsidP="00E572FD">
            <w:pPr>
              <w:jc w:val="both"/>
              <w:rPr>
                <w:rFonts w:ascii="PT Astra Serif" w:hAnsi="PT Astra Serif"/>
                <w:bCs/>
                <w:sz w:val="22"/>
                <w:szCs w:val="22"/>
              </w:rPr>
            </w:pPr>
          </w:p>
          <w:p w:rsidR="00E572FD" w:rsidRPr="00227D0B" w:rsidRDefault="00E572FD" w:rsidP="00E572FD">
            <w:pPr>
              <w:jc w:val="both"/>
              <w:rPr>
                <w:rFonts w:ascii="PT Astra Serif" w:hAnsi="PT Astra Serif"/>
                <w:sz w:val="22"/>
                <w:szCs w:val="22"/>
              </w:rPr>
            </w:pPr>
          </w:p>
        </w:tc>
        <w:tc>
          <w:tcPr>
            <w:tcW w:w="992" w:type="dxa"/>
          </w:tcPr>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10 000, 00</w:t>
            </w:r>
          </w:p>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22 000, 00</w:t>
            </w:r>
          </w:p>
          <w:p w:rsidR="00E572FD" w:rsidRPr="00227D0B" w:rsidRDefault="00E572FD" w:rsidP="00E572FD">
            <w:pPr>
              <w:jc w:val="both"/>
              <w:rPr>
                <w:rFonts w:ascii="PT Astra Serif" w:hAnsi="PT Astra Serif"/>
                <w:bCs/>
                <w:sz w:val="22"/>
                <w:szCs w:val="22"/>
              </w:rPr>
            </w:pPr>
          </w:p>
          <w:p w:rsidR="00E572FD" w:rsidRPr="00227D0B" w:rsidRDefault="00E572FD" w:rsidP="00E572FD">
            <w:pPr>
              <w:jc w:val="both"/>
              <w:rPr>
                <w:rFonts w:ascii="PT Astra Serif" w:hAnsi="PT Astra Serif"/>
                <w:sz w:val="22"/>
                <w:szCs w:val="22"/>
              </w:rPr>
            </w:pPr>
          </w:p>
        </w:tc>
        <w:tc>
          <w:tcPr>
            <w:tcW w:w="3970" w:type="dxa"/>
          </w:tcPr>
          <w:p w:rsidR="00E572FD" w:rsidRPr="00227D0B" w:rsidRDefault="00E572FD" w:rsidP="00E572FD">
            <w:pPr>
              <w:numPr>
                <w:ilvl w:val="0"/>
                <w:numId w:val="28"/>
              </w:numPr>
              <w:suppressAutoHyphens/>
              <w:ind w:left="0" w:firstLine="0"/>
              <w:jc w:val="both"/>
              <w:rPr>
                <w:rFonts w:ascii="PT Astra Serif" w:hAnsi="PT Astra Serif"/>
                <w:sz w:val="22"/>
                <w:szCs w:val="22"/>
              </w:rPr>
            </w:pPr>
            <w:r w:rsidRPr="00227D0B">
              <w:rPr>
                <w:rFonts w:ascii="PT Astra Serif" w:hAnsi="PT Astra Serif"/>
                <w:sz w:val="22"/>
                <w:szCs w:val="22"/>
              </w:rPr>
              <w:t>15.05.2019 г. -  Социально-патриотическая акция «День призывника» (участвовало 158 юношей призывного возраста).</w:t>
            </w:r>
          </w:p>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7.11.2019 г. - Социально-патриотическая акция «День призывника»  (участвовало 178 юношей призывного возраста).</w:t>
            </w:r>
          </w:p>
          <w:p w:rsidR="00E572FD" w:rsidRPr="00227D0B" w:rsidRDefault="00E572FD" w:rsidP="00E572FD">
            <w:pPr>
              <w:pStyle w:val="ConsPlusNormal"/>
              <w:jc w:val="both"/>
              <w:rPr>
                <w:rFonts w:ascii="PT Astra Serif" w:hAnsi="PT Astra Serif" w:cs="Times New Roman"/>
                <w:szCs w:val="22"/>
              </w:rPr>
            </w:pP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Проведение месячника «Офицер – профессия героическая»</w:t>
            </w:r>
          </w:p>
        </w:tc>
        <w:tc>
          <w:tcPr>
            <w:tcW w:w="1984" w:type="dxa"/>
          </w:tcPr>
          <w:p w:rsidR="00E572FD" w:rsidRPr="00227D0B" w:rsidRDefault="00653696" w:rsidP="00E572FD">
            <w:pPr>
              <w:jc w:val="both"/>
              <w:rPr>
                <w:rFonts w:ascii="PT Astra Serif" w:hAnsi="PT Astra Serif"/>
                <w:sz w:val="22"/>
                <w:szCs w:val="22"/>
              </w:rPr>
            </w:pPr>
            <w:r w:rsidRPr="00227D0B">
              <w:rPr>
                <w:rFonts w:ascii="PT Astra Serif" w:hAnsi="PT Astra Serif"/>
                <w:sz w:val="22"/>
                <w:szCs w:val="22"/>
              </w:rPr>
              <w:t xml:space="preserve">Ноябрь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ИМЦ</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 xml:space="preserve">Отдел военного комиссариата Курганской области по городу Кургану </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 xml:space="preserve">(по согласованию), Курганская городская общественная </w:t>
            </w:r>
            <w:r w:rsidRPr="00227D0B">
              <w:rPr>
                <w:rFonts w:ascii="PT Astra Serif" w:hAnsi="PT Astra Serif" w:cs="Times New Roman"/>
                <w:szCs w:val="22"/>
              </w:rPr>
              <w:lastRenderedPageBreak/>
              <w:t>организация ветеранов (пенсионеров) войны, труда, Вооруженных сил и правоохранительных органов (по согласованию)</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lastRenderedPageBreak/>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w:t>
            </w:r>
          </w:p>
        </w:tc>
        <w:tc>
          <w:tcPr>
            <w:tcW w:w="3970"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 xml:space="preserve">В ноябре 2019 г. во всех общеобразовательных учреждениях г. Кургана среди 9-11 классов прошли мероприятия посвященные месячнику «Офицер – профессия героическая». В рамках месячника по графику  отдела военного комиссариата Курганской области по городу Кургану   организованы встречи учащихся призывного возраста с представителями военно-учебных </w:t>
            </w:r>
            <w:r w:rsidRPr="00227D0B">
              <w:rPr>
                <w:rFonts w:ascii="PT Astra Serif" w:hAnsi="PT Astra Serif"/>
                <w:sz w:val="22"/>
                <w:szCs w:val="22"/>
              </w:rPr>
              <w:lastRenderedPageBreak/>
              <w:t>заведений Министерства обороны РФ с целью профориентации для поступления в военные вузы.</w:t>
            </w: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Проведение учебных военно – полевых сборов для юношей 10-х классов общеобразовательных организаций города Кургана</w:t>
            </w:r>
          </w:p>
          <w:p w:rsidR="00E572FD" w:rsidRPr="00227D0B" w:rsidRDefault="00E572FD" w:rsidP="00E572FD">
            <w:pPr>
              <w:pStyle w:val="ConsPlusNormal"/>
              <w:jc w:val="both"/>
              <w:rPr>
                <w:rFonts w:ascii="PT Astra Serif" w:hAnsi="PT Astra Serif" w:cs="Times New Roman"/>
                <w:szCs w:val="22"/>
              </w:rPr>
            </w:pPr>
          </w:p>
          <w:p w:rsidR="00E572FD" w:rsidRPr="00227D0B" w:rsidRDefault="00E572FD" w:rsidP="00E572FD">
            <w:pPr>
              <w:pStyle w:val="ConsPlusNormal"/>
              <w:jc w:val="both"/>
              <w:rPr>
                <w:rFonts w:ascii="PT Astra Serif" w:hAnsi="PT Astra Serif" w:cs="Times New Roman"/>
                <w:szCs w:val="22"/>
              </w:rPr>
            </w:pPr>
          </w:p>
        </w:tc>
        <w:tc>
          <w:tcPr>
            <w:tcW w:w="1984" w:type="dxa"/>
          </w:tcPr>
          <w:p w:rsidR="00E572FD" w:rsidRPr="00227D0B" w:rsidRDefault="00653696" w:rsidP="00E572FD">
            <w:pPr>
              <w:jc w:val="both"/>
              <w:rPr>
                <w:rFonts w:ascii="PT Astra Serif" w:hAnsi="PT Astra Serif"/>
                <w:sz w:val="22"/>
                <w:szCs w:val="22"/>
              </w:rPr>
            </w:pPr>
            <w:r w:rsidRPr="00227D0B">
              <w:rPr>
                <w:rFonts w:ascii="PT Astra Serif" w:hAnsi="PT Astra Serif"/>
                <w:sz w:val="22"/>
                <w:szCs w:val="22"/>
              </w:rPr>
              <w:t xml:space="preserve">Май, </w:t>
            </w:r>
            <w:r w:rsidR="00E572FD" w:rsidRPr="00227D0B">
              <w:rPr>
                <w:rFonts w:ascii="PT Astra Serif" w:hAnsi="PT Astra Serif"/>
                <w:sz w:val="22"/>
                <w:szCs w:val="22"/>
                <w:lang w:val="en-US"/>
              </w:rPr>
              <w:t>II</w:t>
            </w:r>
            <w:r w:rsidR="00E572FD" w:rsidRPr="00227D0B">
              <w:rPr>
                <w:rFonts w:ascii="PT Astra Serif" w:hAnsi="PT Astra Serif"/>
                <w:sz w:val="22"/>
                <w:szCs w:val="22"/>
              </w:rPr>
              <w:t xml:space="preserve">  квартал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 xml:space="preserve">ДСП, </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ИМЦ,</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Региональное отделение ДОСААФ России Курганской области, МБОУ ДО «Дом творчества детей и молодежи «Гармония» города Кургана,</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МАУ «Оздоровительный комплекс», муниципальные ОО города Кургана,</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МБУ «КГИМЦ»,</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Отдел военного комиссариата Курганской области по городу Кургану (по согласованию),</w:t>
            </w:r>
          </w:p>
          <w:p w:rsidR="00E572FD" w:rsidRPr="00227D0B" w:rsidRDefault="00E572FD" w:rsidP="00E572FD">
            <w:pPr>
              <w:pStyle w:val="Style10"/>
              <w:widowControl/>
              <w:spacing w:line="240" w:lineRule="auto"/>
              <w:jc w:val="both"/>
              <w:rPr>
                <w:rFonts w:ascii="PT Astra Serif" w:hAnsi="PT Astra Serif"/>
                <w:sz w:val="22"/>
                <w:szCs w:val="22"/>
              </w:rPr>
            </w:pPr>
            <w:r w:rsidRPr="00227D0B">
              <w:rPr>
                <w:rFonts w:ascii="PT Astra Serif" w:hAnsi="PT Astra Serif"/>
                <w:sz w:val="22"/>
                <w:szCs w:val="22"/>
                <w:lang w:eastAsia="ru-RU"/>
              </w:rPr>
              <w:t xml:space="preserve">Курганская городская общественная организация ветеранов (пенсионеров) войны, труда, </w:t>
            </w:r>
            <w:r w:rsidRPr="00227D0B">
              <w:rPr>
                <w:rFonts w:ascii="PT Astra Serif" w:hAnsi="PT Astra Serif"/>
                <w:sz w:val="22"/>
                <w:szCs w:val="22"/>
                <w:lang w:eastAsia="ru-RU"/>
              </w:rPr>
              <w:lastRenderedPageBreak/>
              <w:t>Вооруженных сил и правоохранительных органов (по согласовани)</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szCs w:val="22"/>
              </w:rPr>
              <w:lastRenderedPageBreak/>
              <w:t>706</w:t>
            </w:r>
            <w:r w:rsidRPr="00227D0B">
              <w:rPr>
                <w:rFonts w:ascii="PT Astra Serif" w:hAnsi="PT Astra Serif"/>
                <w:bCs/>
                <w:szCs w:val="22"/>
              </w:rPr>
              <w:t xml:space="preserve"> 586, 93 </w:t>
            </w:r>
            <w:r w:rsidRPr="00227D0B">
              <w:rPr>
                <w:rFonts w:ascii="PT Astra Serif" w:hAnsi="PT Astra Serif" w:cs="Times New Roman"/>
                <w:szCs w:val="22"/>
              </w:rPr>
              <w:t>-</w:t>
            </w:r>
          </w:p>
        </w:tc>
        <w:tc>
          <w:tcPr>
            <w:tcW w:w="992" w:type="dxa"/>
          </w:tcPr>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706 586,93</w:t>
            </w:r>
          </w:p>
          <w:p w:rsidR="00E572FD" w:rsidRPr="00227D0B" w:rsidRDefault="00E572FD" w:rsidP="00E572FD">
            <w:pPr>
              <w:pStyle w:val="ConsPlusNormal"/>
              <w:jc w:val="both"/>
              <w:rPr>
                <w:rFonts w:ascii="PT Astra Serif" w:hAnsi="PT Astra Serif" w:cs="Times New Roman"/>
                <w:szCs w:val="22"/>
              </w:rPr>
            </w:pPr>
          </w:p>
        </w:tc>
        <w:tc>
          <w:tcPr>
            <w:tcW w:w="992" w:type="dxa"/>
          </w:tcPr>
          <w:p w:rsidR="00E572FD" w:rsidRPr="00227D0B" w:rsidRDefault="00E572FD" w:rsidP="00E572FD">
            <w:pPr>
              <w:jc w:val="both"/>
              <w:rPr>
                <w:rFonts w:ascii="PT Astra Serif" w:hAnsi="PT Astra Serif"/>
                <w:bCs/>
                <w:sz w:val="22"/>
                <w:szCs w:val="22"/>
              </w:rPr>
            </w:pPr>
            <w:r w:rsidRPr="00227D0B">
              <w:rPr>
                <w:rFonts w:ascii="PT Astra Serif" w:hAnsi="PT Astra Serif"/>
                <w:sz w:val="22"/>
                <w:szCs w:val="22"/>
              </w:rPr>
              <w:t>706</w:t>
            </w:r>
            <w:r w:rsidRPr="00227D0B">
              <w:rPr>
                <w:rFonts w:ascii="PT Astra Serif" w:hAnsi="PT Astra Serif"/>
                <w:bCs/>
                <w:sz w:val="22"/>
                <w:szCs w:val="22"/>
              </w:rPr>
              <w:t xml:space="preserve"> 586, 93</w:t>
            </w:r>
          </w:p>
          <w:p w:rsidR="00E572FD" w:rsidRPr="00227D0B" w:rsidRDefault="00E572FD" w:rsidP="00E572FD">
            <w:pPr>
              <w:pStyle w:val="ConsPlusNormal"/>
              <w:jc w:val="both"/>
              <w:rPr>
                <w:rFonts w:ascii="PT Astra Serif" w:hAnsi="PT Astra Serif" w:cs="Times New Roman"/>
                <w:szCs w:val="22"/>
              </w:rPr>
            </w:pPr>
          </w:p>
        </w:tc>
        <w:tc>
          <w:tcPr>
            <w:tcW w:w="3970" w:type="dxa"/>
          </w:tcPr>
          <w:p w:rsidR="00E572FD" w:rsidRPr="00227D0B" w:rsidRDefault="00E572FD" w:rsidP="00E572FD">
            <w:pPr>
              <w:numPr>
                <w:ilvl w:val="0"/>
                <w:numId w:val="10"/>
              </w:numPr>
              <w:tabs>
                <w:tab w:val="left" w:pos="915"/>
              </w:tabs>
              <w:ind w:left="0" w:firstLine="0"/>
              <w:jc w:val="both"/>
              <w:rPr>
                <w:rFonts w:ascii="PT Astra Serif" w:hAnsi="PT Astra Serif"/>
                <w:sz w:val="22"/>
                <w:szCs w:val="22"/>
              </w:rPr>
            </w:pPr>
            <w:r w:rsidRPr="00227D0B">
              <w:rPr>
                <w:rFonts w:ascii="PT Astra Serif" w:hAnsi="PT Astra Serif"/>
                <w:sz w:val="22"/>
                <w:szCs w:val="22"/>
              </w:rPr>
              <w:t>20.05.2019 г. - 24.05.2019 г - Учебные военно-полевые сборы с допризывной молодежью в образовательных организациях города Кургана. Проведены  . года на базе МАУ «Оздоровительный комплекс». На сборы привлечено 470 чел. (подлежало к привлечению 858 чел., из них 382 прошли обучение в течение учебного года и сдали зачеты по тематике сборов, 6 чел. освобождены по  здоровью и др. причинам). В ходе сборов проведены стрельбы из малокалиберного оружия ( 470 чел.). План сборов выполнен в полном объёме. Приказы ОО о проведении сборов, расписания занятий и оценочные ведомости представлены в военный комиссариат города Кургана.</w:t>
            </w:r>
          </w:p>
          <w:p w:rsidR="00E572FD" w:rsidRPr="00227D0B" w:rsidRDefault="00E572FD" w:rsidP="00E572FD">
            <w:pPr>
              <w:jc w:val="both"/>
              <w:rPr>
                <w:rFonts w:ascii="PT Astra Serif" w:hAnsi="PT Astra Serif"/>
                <w:sz w:val="22"/>
                <w:szCs w:val="22"/>
              </w:rPr>
            </w:pP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Проведение городской патриотической смены для молодежи</w:t>
            </w:r>
          </w:p>
        </w:tc>
        <w:tc>
          <w:tcPr>
            <w:tcW w:w="1984" w:type="dxa"/>
          </w:tcPr>
          <w:p w:rsidR="00E572FD" w:rsidRPr="00227D0B" w:rsidRDefault="00653696" w:rsidP="00E572FD">
            <w:pPr>
              <w:jc w:val="both"/>
              <w:rPr>
                <w:rFonts w:ascii="PT Astra Serif" w:hAnsi="PT Astra Serif"/>
                <w:sz w:val="22"/>
                <w:szCs w:val="22"/>
              </w:rPr>
            </w:pPr>
            <w:r w:rsidRPr="00227D0B">
              <w:rPr>
                <w:rFonts w:ascii="PT Astra Serif" w:hAnsi="PT Astra Serif"/>
                <w:sz w:val="22"/>
                <w:szCs w:val="22"/>
              </w:rPr>
              <w:t xml:space="preserve">Декабрь, </w:t>
            </w:r>
            <w:r w:rsidR="00E572FD" w:rsidRPr="00227D0B">
              <w:rPr>
                <w:rFonts w:ascii="PT Astra Serif" w:hAnsi="PT Astra Serif"/>
                <w:sz w:val="22"/>
                <w:szCs w:val="22"/>
                <w:lang w:val="en-US"/>
              </w:rPr>
              <w:t>I</w:t>
            </w:r>
            <w:r w:rsidR="00227D0B">
              <w:rPr>
                <w:rFonts w:ascii="PT Astra Serif" w:hAnsi="PT Astra Serif"/>
                <w:sz w:val="22"/>
                <w:szCs w:val="22"/>
                <w:lang w:val="en-US"/>
              </w:rPr>
              <w:t>V</w:t>
            </w:r>
            <w:r w:rsidR="00E572FD" w:rsidRPr="00227D0B">
              <w:rPr>
                <w:rFonts w:ascii="PT Astra Serif" w:hAnsi="PT Astra Serif"/>
                <w:sz w:val="22"/>
                <w:szCs w:val="22"/>
              </w:rPr>
              <w:t xml:space="preserve">  квартал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E572FD" w:rsidRPr="00227D0B" w:rsidRDefault="00E572FD" w:rsidP="00E572FD">
            <w:pPr>
              <w:pStyle w:val="Style10"/>
              <w:widowControl/>
              <w:spacing w:line="240" w:lineRule="auto"/>
              <w:jc w:val="both"/>
              <w:rPr>
                <w:rFonts w:ascii="PT Astra Serif" w:hAnsi="PT Astra Serif"/>
                <w:sz w:val="22"/>
                <w:szCs w:val="22"/>
              </w:rPr>
            </w:pPr>
            <w:r w:rsidRPr="00227D0B">
              <w:rPr>
                <w:rFonts w:ascii="PT Astra Serif" w:hAnsi="PT Astra Serif"/>
                <w:sz w:val="22"/>
                <w:szCs w:val="22"/>
              </w:rPr>
              <w:t>КДМ</w:t>
            </w:r>
          </w:p>
          <w:p w:rsidR="00E572FD" w:rsidRPr="00227D0B" w:rsidRDefault="00E572FD" w:rsidP="00E572FD">
            <w:pPr>
              <w:pStyle w:val="ConsPlusNormal"/>
              <w:jc w:val="both"/>
              <w:rPr>
                <w:rFonts w:ascii="PT Astra Serif" w:hAnsi="PT Astra Serif" w:cs="Times New Roman"/>
                <w:szCs w:val="22"/>
              </w:rPr>
            </w:pPr>
          </w:p>
        </w:tc>
        <w:tc>
          <w:tcPr>
            <w:tcW w:w="850" w:type="dxa"/>
          </w:tcPr>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90 000, 00</w:t>
            </w:r>
          </w:p>
          <w:p w:rsidR="00E572FD" w:rsidRPr="00227D0B" w:rsidRDefault="00E572FD" w:rsidP="00E572FD">
            <w:pPr>
              <w:pStyle w:val="ConsPlusNormal"/>
              <w:jc w:val="both"/>
              <w:rPr>
                <w:rFonts w:ascii="PT Astra Serif" w:hAnsi="PT Astra Serif" w:cs="Times New Roman"/>
                <w:szCs w:val="22"/>
              </w:rPr>
            </w:pP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bCs/>
                <w:szCs w:val="22"/>
              </w:rPr>
              <w:t>67 680,00</w:t>
            </w:r>
          </w:p>
        </w:tc>
        <w:tc>
          <w:tcPr>
            <w:tcW w:w="992"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67 680,00</w:t>
            </w:r>
          </w:p>
        </w:tc>
        <w:tc>
          <w:tcPr>
            <w:tcW w:w="3970" w:type="dxa"/>
          </w:tcPr>
          <w:p w:rsidR="00E572FD" w:rsidRPr="00227D0B" w:rsidRDefault="00E572FD" w:rsidP="00E572FD">
            <w:pPr>
              <w:jc w:val="both"/>
              <w:rPr>
                <w:rFonts w:ascii="PT Astra Serif" w:hAnsi="PT Astra Serif"/>
                <w:sz w:val="22"/>
                <w:szCs w:val="22"/>
                <w:u w:val="single"/>
              </w:rPr>
            </w:pPr>
            <w:r w:rsidRPr="00227D0B">
              <w:rPr>
                <w:rFonts w:ascii="PT Astra Serif" w:hAnsi="PT Astra Serif"/>
                <w:sz w:val="22"/>
                <w:szCs w:val="22"/>
              </w:rPr>
              <w:t>07.12.2019 г. - 12.2019г. - Городские выездные патриотические сборы для молодежи «Отчизна». В программу сборов входили теоретические и практические занятия по темам:  патриотические акции,  исторические квесты,  военно-патриотические соревнования, школа волонтера. В рамках сборов проведен всероссийский исторический квест «Калашников», посвященный 100-летию со дня рождения Михаила Калашникова, встречи  «Диалог на равных»,  встреча с  руководителем проекта «Молодые Герои Зауралья» Бессоновым Станиславом ( 72 чел.)</w:t>
            </w:r>
          </w:p>
          <w:p w:rsidR="00E572FD" w:rsidRPr="00227D0B" w:rsidRDefault="00E572FD" w:rsidP="00E572FD">
            <w:pPr>
              <w:jc w:val="both"/>
              <w:rPr>
                <w:rFonts w:ascii="PT Astra Serif" w:hAnsi="PT Astra Serif"/>
                <w:sz w:val="22"/>
                <w:szCs w:val="22"/>
              </w:rPr>
            </w:pP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Проведение городских военно-спортивных юнармейских соревнований среди общеобразовательных организаций</w:t>
            </w:r>
          </w:p>
        </w:tc>
        <w:tc>
          <w:tcPr>
            <w:tcW w:w="1984" w:type="dxa"/>
          </w:tcPr>
          <w:p w:rsidR="00E572FD" w:rsidRPr="00227D0B" w:rsidRDefault="00653696" w:rsidP="00E572FD">
            <w:pPr>
              <w:tabs>
                <w:tab w:val="left" w:pos="2550"/>
              </w:tabs>
              <w:jc w:val="both"/>
              <w:rPr>
                <w:rFonts w:ascii="PT Astra Serif" w:hAnsi="PT Astra Serif"/>
                <w:sz w:val="22"/>
                <w:szCs w:val="22"/>
              </w:rPr>
            </w:pPr>
            <w:r w:rsidRPr="00227D0B">
              <w:rPr>
                <w:rFonts w:ascii="PT Astra Serif" w:hAnsi="PT Astra Serif"/>
                <w:sz w:val="22"/>
                <w:szCs w:val="22"/>
              </w:rPr>
              <w:t xml:space="preserve">Февраль </w:t>
            </w:r>
            <w:r w:rsidR="00E572FD" w:rsidRPr="00227D0B">
              <w:rPr>
                <w:rFonts w:ascii="PT Astra Serif" w:hAnsi="PT Astra Serif"/>
                <w:sz w:val="22"/>
                <w:szCs w:val="22"/>
                <w:lang w:val="en-US"/>
              </w:rPr>
              <w:t>II</w:t>
            </w:r>
            <w:r w:rsidRPr="00227D0B">
              <w:rPr>
                <w:rFonts w:ascii="PT Astra Serif" w:hAnsi="PT Astra Serif"/>
                <w:sz w:val="22"/>
                <w:szCs w:val="22"/>
              </w:rPr>
              <w:t xml:space="preserve"> квартал, сентябрь </w:t>
            </w:r>
            <w:r w:rsidRPr="00227D0B">
              <w:rPr>
                <w:rFonts w:ascii="PT Astra Serif" w:hAnsi="PT Astra Serif"/>
                <w:sz w:val="22"/>
                <w:szCs w:val="22"/>
                <w:lang w:val="en-US"/>
              </w:rPr>
              <w:t>III</w:t>
            </w:r>
            <w:r w:rsidRPr="00227D0B">
              <w:rPr>
                <w:rFonts w:ascii="PT Astra Serif" w:hAnsi="PT Astra Serif"/>
                <w:sz w:val="22"/>
                <w:szCs w:val="22"/>
              </w:rPr>
              <w:t xml:space="preserve"> квартал, ноябрь </w:t>
            </w:r>
            <w:r w:rsidRPr="00227D0B">
              <w:rPr>
                <w:rFonts w:ascii="PT Astra Serif" w:hAnsi="PT Astra Serif"/>
                <w:sz w:val="22"/>
                <w:szCs w:val="22"/>
                <w:lang w:val="en-US"/>
              </w:rPr>
              <w:t>I</w:t>
            </w:r>
            <w:r w:rsidR="00227D0B">
              <w:rPr>
                <w:rFonts w:ascii="PT Astra Serif" w:hAnsi="PT Astra Serif"/>
                <w:sz w:val="22"/>
                <w:szCs w:val="22"/>
                <w:lang w:val="en-US"/>
              </w:rPr>
              <w:t>V</w:t>
            </w:r>
            <w:r w:rsidR="00E572FD" w:rsidRPr="00227D0B">
              <w:rPr>
                <w:rFonts w:ascii="PT Astra Serif" w:hAnsi="PT Astra Serif"/>
                <w:sz w:val="22"/>
                <w:szCs w:val="22"/>
              </w:rPr>
              <w:t xml:space="preserve">  квартал  </w:t>
            </w:r>
          </w:p>
          <w:p w:rsidR="00E572FD" w:rsidRPr="00227D0B" w:rsidRDefault="00E572FD" w:rsidP="00E572FD">
            <w:pPr>
              <w:jc w:val="both"/>
              <w:rPr>
                <w:rFonts w:ascii="PT Astra Serif" w:hAnsi="PT Astra Serif"/>
                <w:sz w:val="22"/>
                <w:szCs w:val="22"/>
              </w:rPr>
            </w:pP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ИМЦ,</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КДМ</w:t>
            </w:r>
          </w:p>
        </w:tc>
        <w:tc>
          <w:tcPr>
            <w:tcW w:w="850" w:type="dxa"/>
          </w:tcPr>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15 000, 00</w:t>
            </w:r>
          </w:p>
          <w:p w:rsidR="00E572FD" w:rsidRPr="00227D0B" w:rsidRDefault="00E572FD" w:rsidP="00E572FD">
            <w:pPr>
              <w:pStyle w:val="ConsPlusNormal"/>
              <w:jc w:val="both"/>
              <w:rPr>
                <w:rFonts w:ascii="PT Astra Serif" w:hAnsi="PT Astra Serif" w:cs="Times New Roman"/>
                <w:szCs w:val="22"/>
              </w:rPr>
            </w:pPr>
          </w:p>
        </w:tc>
        <w:tc>
          <w:tcPr>
            <w:tcW w:w="992" w:type="dxa"/>
          </w:tcPr>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15 000, 00</w:t>
            </w:r>
          </w:p>
          <w:p w:rsidR="00E572FD" w:rsidRPr="00227D0B" w:rsidRDefault="00E572FD" w:rsidP="00E572FD">
            <w:pPr>
              <w:pStyle w:val="ConsPlusNormal"/>
              <w:jc w:val="both"/>
              <w:rPr>
                <w:rFonts w:ascii="PT Astra Serif" w:hAnsi="PT Astra Serif" w:cs="Times New Roman"/>
                <w:szCs w:val="22"/>
              </w:rPr>
            </w:pPr>
          </w:p>
        </w:tc>
        <w:tc>
          <w:tcPr>
            <w:tcW w:w="992" w:type="dxa"/>
          </w:tcPr>
          <w:p w:rsidR="00E572FD" w:rsidRPr="00227D0B" w:rsidRDefault="00E572FD" w:rsidP="00E572FD">
            <w:pPr>
              <w:jc w:val="both"/>
              <w:rPr>
                <w:rFonts w:ascii="PT Astra Serif" w:hAnsi="PT Astra Serif"/>
                <w:bCs/>
                <w:sz w:val="22"/>
                <w:szCs w:val="22"/>
              </w:rPr>
            </w:pPr>
            <w:r w:rsidRPr="00227D0B">
              <w:rPr>
                <w:rFonts w:ascii="PT Astra Serif" w:hAnsi="PT Astra Serif"/>
                <w:bCs/>
                <w:sz w:val="22"/>
                <w:szCs w:val="22"/>
              </w:rPr>
              <w:t>15 000, 00</w:t>
            </w:r>
          </w:p>
          <w:p w:rsidR="00E572FD" w:rsidRPr="00227D0B" w:rsidRDefault="00E572FD" w:rsidP="00E572FD">
            <w:pPr>
              <w:pStyle w:val="ConsPlusNormal"/>
              <w:jc w:val="both"/>
              <w:rPr>
                <w:rFonts w:ascii="PT Astra Serif" w:hAnsi="PT Astra Serif" w:cs="Times New Roman"/>
                <w:szCs w:val="22"/>
              </w:rPr>
            </w:pPr>
          </w:p>
        </w:tc>
        <w:tc>
          <w:tcPr>
            <w:tcW w:w="3970" w:type="dxa"/>
          </w:tcPr>
          <w:p w:rsidR="00E572FD" w:rsidRPr="00227D0B" w:rsidRDefault="00E572FD" w:rsidP="00E572FD">
            <w:pPr>
              <w:numPr>
                <w:ilvl w:val="0"/>
                <w:numId w:val="11"/>
              </w:numPr>
              <w:ind w:left="0" w:firstLine="0"/>
              <w:jc w:val="both"/>
              <w:rPr>
                <w:rFonts w:ascii="PT Astra Serif" w:hAnsi="PT Astra Serif"/>
                <w:sz w:val="22"/>
                <w:szCs w:val="22"/>
              </w:rPr>
            </w:pPr>
            <w:r w:rsidRPr="00227D0B">
              <w:rPr>
                <w:rFonts w:ascii="PT Astra Serif" w:hAnsi="PT Astra Serif"/>
                <w:sz w:val="22"/>
                <w:szCs w:val="22"/>
              </w:rPr>
              <w:t xml:space="preserve">20.02.2019 г. – 1-ый этап городских военно-спортивных юнармейских соревнований, посвященных </w:t>
            </w:r>
            <w:r w:rsidRPr="00227D0B">
              <w:rPr>
                <w:rFonts w:ascii="PT Astra Serif" w:hAnsi="PT Astra Serif"/>
                <w:iCs/>
                <w:sz w:val="22"/>
                <w:szCs w:val="22"/>
              </w:rPr>
              <w:t xml:space="preserve">памяти Героя Советского Союза  В.П Миронова. </w:t>
            </w:r>
            <w:r w:rsidRPr="00227D0B">
              <w:rPr>
                <w:rFonts w:ascii="PT Astra Serif" w:hAnsi="PT Astra Serif"/>
                <w:sz w:val="22"/>
                <w:szCs w:val="22"/>
              </w:rPr>
              <w:t xml:space="preserve"> Участники: 11 команд младшей группы из ОУ №№22, 23  24, 34, 42, 50, 75, 40,  30, 31, 47, 14 команд старшей группы из школ № 10, 11, 22, 23, 24, 29, 36, 38, 42, 48, 50, 56, 30, 32. Команды соревновались в стрельбе из пневматической винтовки, подтягивании на перекладине, военизированной эстафете, отвечали на вопросы исторического этапа. Итог:  Младшая возрастная группа. 1 место – ОУ № 47, 2 место – ОУ № 50, 3 место – </w:t>
            </w:r>
            <w:r w:rsidRPr="00227D0B">
              <w:rPr>
                <w:rFonts w:ascii="PT Astra Serif" w:hAnsi="PT Astra Serif"/>
                <w:sz w:val="22"/>
                <w:szCs w:val="22"/>
              </w:rPr>
              <w:lastRenderedPageBreak/>
              <w:t>ОУ № 23. Старшая возрастная группа: 1 место – ОУ № 23, 2 место – ОУ № 32, 3 место – ОУ № 11.</w:t>
            </w:r>
          </w:p>
          <w:p w:rsidR="00E572FD" w:rsidRPr="00227D0B" w:rsidRDefault="00E572FD" w:rsidP="00E572FD">
            <w:pPr>
              <w:numPr>
                <w:ilvl w:val="0"/>
                <w:numId w:val="11"/>
              </w:numPr>
              <w:ind w:left="0" w:firstLine="0"/>
              <w:jc w:val="both"/>
              <w:rPr>
                <w:rFonts w:ascii="PT Astra Serif" w:hAnsi="PT Astra Serif"/>
                <w:sz w:val="22"/>
                <w:szCs w:val="22"/>
              </w:rPr>
            </w:pPr>
            <w:r w:rsidRPr="00227D0B">
              <w:rPr>
                <w:rFonts w:ascii="PT Astra Serif" w:hAnsi="PT Astra Serif"/>
                <w:sz w:val="22"/>
                <w:szCs w:val="22"/>
              </w:rPr>
              <w:t xml:space="preserve">2-й квартал 2019 г. - проведен 2-ой этап городских военно-спортивных юнармейских соревнований, посвященных </w:t>
            </w:r>
            <w:r w:rsidRPr="00227D0B">
              <w:rPr>
                <w:rFonts w:ascii="PT Astra Serif" w:hAnsi="PT Astra Serif"/>
                <w:iCs/>
                <w:sz w:val="22"/>
                <w:szCs w:val="22"/>
              </w:rPr>
              <w:t>памяти Героя Советского Союза  В.П Миронова</w:t>
            </w:r>
            <w:r w:rsidRPr="00227D0B">
              <w:rPr>
                <w:rFonts w:ascii="PT Astra Serif" w:hAnsi="PT Astra Serif"/>
                <w:sz w:val="22"/>
                <w:szCs w:val="22"/>
              </w:rPr>
              <w:t xml:space="preserve">  и подведены общие итоги юнармейских соревнований: на первом этапе  активное участие приняли 26 команд, на втором этапе 18 команд. Победителями в старшей и младшей группах стали команды ОУ № 23. Призерами в старшей группе стали команды ОУ № 47 и №32, в младшей группе - команды ОУ № 48 и № 50. Всего в соревнованиях участвовало 352 обучающихся ОУ города Кургана.</w:t>
            </w:r>
          </w:p>
          <w:p w:rsidR="00E572FD" w:rsidRPr="00227D0B" w:rsidRDefault="00E572FD" w:rsidP="00E572FD">
            <w:pPr>
              <w:numPr>
                <w:ilvl w:val="0"/>
                <w:numId w:val="11"/>
              </w:numPr>
              <w:ind w:left="0" w:firstLine="0"/>
              <w:jc w:val="both"/>
              <w:rPr>
                <w:rFonts w:ascii="PT Astra Serif" w:hAnsi="PT Astra Serif"/>
                <w:sz w:val="22"/>
                <w:szCs w:val="22"/>
              </w:rPr>
            </w:pPr>
            <w:r w:rsidRPr="00227D0B">
              <w:rPr>
                <w:rFonts w:ascii="PT Astra Serif" w:hAnsi="PT Astra Serif"/>
                <w:sz w:val="22"/>
                <w:szCs w:val="22"/>
              </w:rPr>
              <w:t>23 04 2019 г. 1 часть четвертого этапа городских детско-юношеских оборонно-спортивных игр «Зарница-2019 г.» и соревнований «Школа безопасности».  Вид: «Юный разведчик»,  «Тур полоса препятствий»,  «Спортивное ориентирование». Участники: ОУ № 42, 11, 40, 39, 55, 43. ( 70 чел.).</w:t>
            </w:r>
          </w:p>
          <w:p w:rsidR="00E572FD" w:rsidRPr="00227D0B" w:rsidRDefault="00E572FD" w:rsidP="00E572FD">
            <w:pPr>
              <w:numPr>
                <w:ilvl w:val="0"/>
                <w:numId w:val="11"/>
              </w:numPr>
              <w:ind w:left="0" w:firstLine="0"/>
              <w:jc w:val="both"/>
              <w:rPr>
                <w:rFonts w:ascii="PT Astra Serif" w:hAnsi="PT Astra Serif"/>
                <w:sz w:val="22"/>
                <w:szCs w:val="22"/>
              </w:rPr>
            </w:pPr>
            <w:r w:rsidRPr="00227D0B">
              <w:rPr>
                <w:rFonts w:ascii="PT Astra Serif" w:hAnsi="PT Astra Serif"/>
                <w:sz w:val="22"/>
                <w:szCs w:val="22"/>
              </w:rPr>
              <w:t>27. 04. 2019 г. 2 часть четвертого этапа городских детско-юношеских оборонно-спортивных игр «Зарница-2019 г.» и соревнований «Школа безопасности». Вид: «Полоса выживания», «Аварийно-спасательные работы». Участники: ОУ№ № 42, 11, 40, 39, 55, 43. ( 50 чел.).</w:t>
            </w:r>
          </w:p>
          <w:p w:rsidR="00E572FD" w:rsidRPr="00227D0B" w:rsidRDefault="00E572FD" w:rsidP="00E572FD">
            <w:pPr>
              <w:numPr>
                <w:ilvl w:val="0"/>
                <w:numId w:val="11"/>
              </w:numPr>
              <w:ind w:left="0" w:firstLine="0"/>
              <w:jc w:val="both"/>
              <w:rPr>
                <w:rFonts w:ascii="PT Astra Serif" w:hAnsi="PT Astra Serif"/>
                <w:sz w:val="22"/>
                <w:szCs w:val="22"/>
              </w:rPr>
            </w:pPr>
            <w:r w:rsidRPr="00227D0B">
              <w:rPr>
                <w:rFonts w:ascii="PT Astra Serif" w:hAnsi="PT Astra Serif"/>
                <w:sz w:val="22"/>
                <w:szCs w:val="22"/>
              </w:rPr>
              <w:t xml:space="preserve">16.05.2019 г. Торжественное </w:t>
            </w:r>
            <w:r w:rsidRPr="00227D0B">
              <w:rPr>
                <w:rFonts w:ascii="PT Astra Serif" w:hAnsi="PT Astra Serif"/>
                <w:sz w:val="22"/>
                <w:szCs w:val="22"/>
              </w:rPr>
              <w:lastRenderedPageBreak/>
              <w:t>награждение победителей городских детско-юношеских оборонно-спортивных игр «Зарница-2019 г.» и соревнований «Школа безопасности» посвященных 74-ой годовщине Победы в Великой Отечественной войне 1941-1945 годов.</w:t>
            </w:r>
          </w:p>
          <w:p w:rsidR="00E572FD" w:rsidRPr="00227D0B" w:rsidRDefault="00E572FD" w:rsidP="00E572FD">
            <w:pPr>
              <w:numPr>
                <w:ilvl w:val="0"/>
                <w:numId w:val="11"/>
              </w:numPr>
              <w:ind w:left="0" w:firstLine="0"/>
              <w:jc w:val="both"/>
              <w:rPr>
                <w:rFonts w:ascii="PT Astra Serif" w:hAnsi="PT Astra Serif"/>
                <w:sz w:val="22"/>
                <w:szCs w:val="22"/>
              </w:rPr>
            </w:pPr>
            <w:r w:rsidRPr="00227D0B">
              <w:rPr>
                <w:rFonts w:ascii="PT Astra Serif" w:hAnsi="PT Astra Serif"/>
                <w:sz w:val="22"/>
                <w:szCs w:val="22"/>
              </w:rPr>
              <w:t xml:space="preserve">    10.06.2019 г - 11.06. 2019 г. -  Региональный этап Всероссийской военно-спортивной игры «Победа», посвященной 75-летию полного освобождения Ленинграда от фашистской блокады и 30-летию вывода советских войск из ДРА. Команда СОШ №42, подготовленная ГВПЦ «Звезда», представляла г. Курган на региональном этапе Всероссийской военно-спортивной игры «Победа», посвященной 75-летию полного освобождения Ленинграда от фашистской блокады и 30-летию вывода советских войск из ДРА. Результат. В общекомандном зачёте заняли 4 место.</w:t>
            </w:r>
          </w:p>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 xml:space="preserve">В видах: «В здоровом теле здоровый дух» (2 место); « Ратные страницы истории Отечества» (2 место); «Дорога победителей» (3 место); « Победа глазами молодых» (3 место); Вне конкурса, в испытании «Мины» заняли 3 место, нашли 6 мин за 03:01 мин. </w:t>
            </w:r>
          </w:p>
          <w:p w:rsidR="00E572FD" w:rsidRPr="00227D0B" w:rsidRDefault="00E572FD" w:rsidP="00E572FD">
            <w:pPr>
              <w:numPr>
                <w:ilvl w:val="0"/>
                <w:numId w:val="11"/>
              </w:numPr>
              <w:ind w:left="0" w:firstLine="0"/>
              <w:jc w:val="both"/>
              <w:rPr>
                <w:rFonts w:ascii="PT Astra Serif" w:hAnsi="PT Astra Serif"/>
                <w:sz w:val="22"/>
                <w:szCs w:val="22"/>
              </w:rPr>
            </w:pPr>
            <w:r w:rsidRPr="00227D0B">
              <w:rPr>
                <w:rFonts w:ascii="PT Astra Serif" w:hAnsi="PT Astra Serif"/>
                <w:sz w:val="22"/>
                <w:szCs w:val="22"/>
              </w:rPr>
              <w:t xml:space="preserve"> 24.09.2019 г. - 1 этап городских оборонно-спортивных игр «Зарница-2020» и соревнований «Школа безопасности» по 6-ти видам: «Туристская полоса препятствий», «Аварийно-спасательные работы», </w:t>
            </w:r>
            <w:r w:rsidRPr="00227D0B">
              <w:rPr>
                <w:rFonts w:ascii="PT Astra Serif" w:hAnsi="PT Astra Serif"/>
                <w:sz w:val="22"/>
                <w:szCs w:val="22"/>
              </w:rPr>
              <w:lastRenderedPageBreak/>
              <w:t>«Топография», «Операция «Защита», «Азбука безопасности». Участники: 20 команд образовательных организаций города (160 человек);</w:t>
            </w:r>
          </w:p>
          <w:p w:rsidR="00E572FD" w:rsidRPr="00227D0B" w:rsidRDefault="00E572FD" w:rsidP="00E572FD">
            <w:pPr>
              <w:numPr>
                <w:ilvl w:val="0"/>
                <w:numId w:val="11"/>
              </w:numPr>
              <w:ind w:left="0" w:firstLine="0"/>
              <w:jc w:val="both"/>
              <w:rPr>
                <w:rFonts w:ascii="PT Astra Serif" w:hAnsi="PT Astra Serif"/>
                <w:sz w:val="22"/>
                <w:szCs w:val="22"/>
              </w:rPr>
            </w:pPr>
            <w:r w:rsidRPr="00227D0B">
              <w:rPr>
                <w:rFonts w:ascii="PT Astra Serif" w:hAnsi="PT Astra Serif"/>
                <w:sz w:val="22"/>
                <w:szCs w:val="22"/>
              </w:rPr>
              <w:t>26.11.2019 г. - 2 этап городских оборонно-спортивных игр «Зарница-2020» и соревнований «Школа безопасности» по 4-м видам:  «Медико-санитарная подготовка – теория, практика», «Дорога безопасности – ПДД, вождение велосипеда»,  «Основы военных знаний и военной службы»,  «Визитка». Участники: 21 команда образовательных организаций города (180 человек);</w:t>
            </w: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Участие мобильных концертных бригад в Торжественных проводах призывников в Президентский полк</w:t>
            </w:r>
          </w:p>
        </w:tc>
        <w:tc>
          <w:tcPr>
            <w:tcW w:w="1984" w:type="dxa"/>
          </w:tcPr>
          <w:p w:rsidR="00E572FD" w:rsidRPr="00227D0B" w:rsidRDefault="00653696" w:rsidP="00E572FD">
            <w:pPr>
              <w:tabs>
                <w:tab w:val="left" w:pos="2550"/>
              </w:tabs>
              <w:jc w:val="both"/>
              <w:rPr>
                <w:rFonts w:ascii="PT Astra Serif" w:hAnsi="PT Astra Serif"/>
                <w:sz w:val="22"/>
                <w:szCs w:val="22"/>
              </w:rPr>
            </w:pPr>
            <w:r w:rsidRPr="00227D0B">
              <w:rPr>
                <w:rFonts w:ascii="PT Astra Serif" w:hAnsi="PT Astra Serif"/>
                <w:sz w:val="22"/>
                <w:szCs w:val="22"/>
              </w:rPr>
              <w:t xml:space="preserve">Июнь, </w:t>
            </w:r>
            <w:r w:rsidR="00E572FD" w:rsidRPr="00227D0B">
              <w:rPr>
                <w:rFonts w:ascii="PT Astra Serif" w:hAnsi="PT Astra Serif"/>
                <w:sz w:val="22"/>
                <w:szCs w:val="22"/>
                <w:lang w:val="en-US"/>
              </w:rPr>
              <w:t>II</w:t>
            </w:r>
            <w:r w:rsidR="00E572FD" w:rsidRPr="00227D0B">
              <w:rPr>
                <w:rFonts w:ascii="PT Astra Serif" w:hAnsi="PT Astra Serif"/>
                <w:sz w:val="22"/>
                <w:szCs w:val="22"/>
              </w:rPr>
              <w:t xml:space="preserve">  квартал  </w:t>
            </w:r>
          </w:p>
          <w:p w:rsidR="00E572FD" w:rsidRPr="00227D0B" w:rsidRDefault="00E572FD" w:rsidP="00E572FD">
            <w:pPr>
              <w:pStyle w:val="Style10"/>
              <w:widowControl/>
              <w:spacing w:line="240" w:lineRule="auto"/>
              <w:ind w:firstLine="5"/>
              <w:jc w:val="both"/>
              <w:rPr>
                <w:rStyle w:val="FontStyle24"/>
                <w:rFonts w:ascii="PT Astra Serif" w:hAnsi="PT Astra Serif" w:cs="Times New Roman"/>
                <w:sz w:val="22"/>
                <w:szCs w:val="22"/>
                <w:lang w:eastAsia="ru-RU"/>
              </w:rPr>
            </w:pP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Отдел культуры 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учреждения культуры,</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ФКУ «Военный комиссариат Курганской области» (по согласованию) Отдел военного комиссариата Курганской области по городу Кургану (по согласовани)</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E572FD" w:rsidRPr="00227D0B" w:rsidRDefault="00E572FD" w:rsidP="00E572FD">
            <w:pPr>
              <w:tabs>
                <w:tab w:val="left" w:pos="2550"/>
              </w:tabs>
              <w:ind w:firstLine="720"/>
              <w:jc w:val="both"/>
              <w:rPr>
                <w:rFonts w:ascii="PT Astra Serif" w:hAnsi="PT Astra Serif"/>
                <w:sz w:val="22"/>
                <w:szCs w:val="22"/>
              </w:rPr>
            </w:pPr>
            <w:r w:rsidRPr="00227D0B">
              <w:rPr>
                <w:rFonts w:ascii="PT Astra Serif" w:hAnsi="PT Astra Serif"/>
                <w:sz w:val="22"/>
                <w:szCs w:val="22"/>
              </w:rPr>
              <w:t>МБУ «Городской Дом народного творчества»:</w:t>
            </w:r>
          </w:p>
          <w:p w:rsidR="00E572FD" w:rsidRPr="00227D0B" w:rsidRDefault="00E572FD" w:rsidP="00E572FD">
            <w:pPr>
              <w:tabs>
                <w:tab w:val="left" w:pos="2550"/>
              </w:tabs>
              <w:ind w:firstLine="720"/>
              <w:jc w:val="both"/>
              <w:rPr>
                <w:rFonts w:ascii="PT Astra Serif" w:hAnsi="PT Astra Serif"/>
                <w:sz w:val="22"/>
                <w:szCs w:val="22"/>
              </w:rPr>
            </w:pPr>
            <w:r w:rsidRPr="00227D0B">
              <w:rPr>
                <w:rFonts w:ascii="PT Astra Serif" w:hAnsi="PT Astra Serif"/>
                <w:sz w:val="22"/>
                <w:szCs w:val="22"/>
              </w:rPr>
              <w:t>22.06.2019 г. - концертная программа «День призывника»;</w:t>
            </w:r>
          </w:p>
          <w:p w:rsidR="00E572FD" w:rsidRPr="00227D0B" w:rsidRDefault="00E572FD" w:rsidP="00E572FD">
            <w:pPr>
              <w:tabs>
                <w:tab w:val="left" w:pos="2550"/>
              </w:tabs>
              <w:ind w:firstLine="720"/>
              <w:jc w:val="both"/>
              <w:rPr>
                <w:rFonts w:ascii="PT Astra Serif" w:hAnsi="PT Astra Serif"/>
                <w:sz w:val="22"/>
                <w:szCs w:val="22"/>
              </w:rPr>
            </w:pPr>
            <w:r w:rsidRPr="00227D0B">
              <w:rPr>
                <w:rFonts w:ascii="PT Astra Serif" w:hAnsi="PT Astra Serif"/>
                <w:sz w:val="22"/>
                <w:szCs w:val="22"/>
              </w:rPr>
              <w:t>МБУ «Городской центр культуры и досуга»  27.11.2019 г.  - Торжественное мероприятие, посвященное отправке призывников   города Кургана и Курганской области на военную службу в воинские части Министерства обороны России «СЛУЖИТЬ РОССИИ СУЖДЕНО ТЕБЕ И МНЕ!» (120 чел.).</w:t>
            </w:r>
          </w:p>
          <w:p w:rsidR="00E572FD" w:rsidRPr="00227D0B" w:rsidRDefault="00E572FD" w:rsidP="00E572FD">
            <w:pPr>
              <w:tabs>
                <w:tab w:val="left" w:pos="2550"/>
              </w:tabs>
              <w:ind w:firstLine="720"/>
              <w:jc w:val="both"/>
              <w:rPr>
                <w:rFonts w:ascii="PT Astra Serif" w:hAnsi="PT Astra Serif"/>
                <w:sz w:val="22"/>
                <w:szCs w:val="22"/>
              </w:rPr>
            </w:pPr>
          </w:p>
          <w:p w:rsidR="00E572FD" w:rsidRPr="00227D0B" w:rsidRDefault="00E572FD" w:rsidP="00E572FD">
            <w:pPr>
              <w:pStyle w:val="Style10"/>
              <w:widowControl/>
              <w:spacing w:line="240" w:lineRule="auto"/>
              <w:ind w:firstLine="5"/>
              <w:jc w:val="both"/>
              <w:rPr>
                <w:rStyle w:val="FontStyle24"/>
                <w:rFonts w:ascii="PT Astra Serif" w:hAnsi="PT Astra Serif" w:cs="Times New Roman"/>
                <w:sz w:val="22"/>
                <w:szCs w:val="22"/>
                <w:lang w:eastAsia="ru-RU"/>
              </w:rPr>
            </w:pP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Участие в проведении областных тематических лагерных смен патриотическ</w:t>
            </w:r>
            <w:r w:rsidRPr="00227D0B">
              <w:rPr>
                <w:rFonts w:ascii="PT Astra Serif" w:hAnsi="PT Astra Serif" w:cs="Times New Roman"/>
                <w:szCs w:val="22"/>
              </w:rPr>
              <w:lastRenderedPageBreak/>
              <w:t>ой направленности</w:t>
            </w:r>
          </w:p>
        </w:tc>
        <w:tc>
          <w:tcPr>
            <w:tcW w:w="1984" w:type="dxa"/>
          </w:tcPr>
          <w:p w:rsidR="00653696" w:rsidRPr="00227D0B" w:rsidRDefault="00653696" w:rsidP="00E572FD">
            <w:pPr>
              <w:jc w:val="both"/>
              <w:rPr>
                <w:rFonts w:ascii="PT Astra Serif" w:hAnsi="PT Astra Serif"/>
                <w:sz w:val="22"/>
                <w:szCs w:val="22"/>
              </w:rPr>
            </w:pPr>
            <w:r w:rsidRPr="00227D0B">
              <w:rPr>
                <w:rFonts w:ascii="PT Astra Serif" w:hAnsi="PT Astra Serif"/>
                <w:sz w:val="22"/>
                <w:szCs w:val="22"/>
              </w:rPr>
              <w:lastRenderedPageBreak/>
              <w:t>Апрель,</w:t>
            </w:r>
            <w:r w:rsidR="00E572FD" w:rsidRPr="00227D0B">
              <w:rPr>
                <w:rFonts w:ascii="PT Astra Serif" w:hAnsi="PT Astra Serif"/>
                <w:sz w:val="22"/>
                <w:szCs w:val="22"/>
                <w:lang w:val="en-US"/>
              </w:rPr>
              <w:t>II</w:t>
            </w:r>
            <w:r w:rsidRPr="00227D0B">
              <w:rPr>
                <w:rFonts w:ascii="PT Astra Serif" w:hAnsi="PT Astra Serif"/>
                <w:sz w:val="22"/>
                <w:szCs w:val="22"/>
              </w:rPr>
              <w:t xml:space="preserve"> квартал,</w:t>
            </w:r>
          </w:p>
          <w:p w:rsidR="00E572FD" w:rsidRPr="00227D0B" w:rsidRDefault="00653696" w:rsidP="00E572FD">
            <w:pPr>
              <w:jc w:val="both"/>
              <w:rPr>
                <w:rFonts w:ascii="PT Astra Serif" w:hAnsi="PT Astra Serif"/>
                <w:sz w:val="22"/>
                <w:szCs w:val="22"/>
              </w:rPr>
            </w:pPr>
            <w:r w:rsidRPr="00227D0B">
              <w:rPr>
                <w:rFonts w:ascii="PT Astra Serif" w:hAnsi="PT Astra Serif"/>
                <w:sz w:val="22"/>
                <w:szCs w:val="22"/>
              </w:rPr>
              <w:t xml:space="preserve"> июль квартал, август</w:t>
            </w:r>
            <w:r w:rsidR="00E572FD" w:rsidRPr="00227D0B">
              <w:rPr>
                <w:rFonts w:ascii="PT Astra Serif" w:hAnsi="PT Astra Serif"/>
                <w:sz w:val="22"/>
                <w:szCs w:val="22"/>
              </w:rPr>
              <w:t xml:space="preserve"> </w:t>
            </w:r>
            <w:r w:rsidR="00E572FD" w:rsidRPr="00227D0B">
              <w:rPr>
                <w:rFonts w:ascii="PT Astra Serif" w:hAnsi="PT Astra Serif"/>
                <w:sz w:val="22"/>
                <w:szCs w:val="22"/>
                <w:lang w:val="en-US"/>
              </w:rPr>
              <w:t>III</w:t>
            </w:r>
            <w:r w:rsidRPr="00227D0B">
              <w:rPr>
                <w:rFonts w:ascii="PT Astra Serif" w:hAnsi="PT Astra Serif"/>
                <w:sz w:val="22"/>
                <w:szCs w:val="22"/>
              </w:rPr>
              <w:t xml:space="preserve"> квартал</w:t>
            </w:r>
            <w:r w:rsidR="00E572FD" w:rsidRPr="00227D0B">
              <w:rPr>
                <w:rFonts w:ascii="PT Astra Serif" w:hAnsi="PT Astra Serif"/>
                <w:sz w:val="22"/>
                <w:szCs w:val="22"/>
              </w:rPr>
              <w:t xml:space="preserve">, </w:t>
            </w:r>
            <w:r w:rsidRPr="00227D0B">
              <w:rPr>
                <w:rFonts w:ascii="PT Astra Serif" w:hAnsi="PT Astra Serif"/>
                <w:sz w:val="22"/>
                <w:szCs w:val="22"/>
              </w:rPr>
              <w:t xml:space="preserve">ноябрь </w:t>
            </w:r>
            <w:r w:rsidR="00E572FD" w:rsidRPr="00227D0B">
              <w:rPr>
                <w:rFonts w:ascii="PT Astra Serif" w:hAnsi="PT Astra Serif"/>
                <w:sz w:val="22"/>
                <w:szCs w:val="22"/>
                <w:lang w:val="en-US"/>
              </w:rPr>
              <w:t>I</w:t>
            </w:r>
            <w:r w:rsidR="00227D0B">
              <w:rPr>
                <w:rFonts w:ascii="PT Astra Serif" w:hAnsi="PT Astra Serif"/>
                <w:sz w:val="22"/>
                <w:szCs w:val="22"/>
                <w:lang w:val="en-US"/>
              </w:rPr>
              <w:t>V</w:t>
            </w:r>
            <w:r w:rsidR="00E572FD" w:rsidRPr="00227D0B">
              <w:rPr>
                <w:rFonts w:ascii="PT Astra Serif" w:hAnsi="PT Astra Serif"/>
                <w:sz w:val="22"/>
                <w:szCs w:val="22"/>
              </w:rPr>
              <w:t xml:space="preserve">  квартал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КДМ</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w:t>
            </w:r>
          </w:p>
        </w:tc>
        <w:tc>
          <w:tcPr>
            <w:tcW w:w="3970" w:type="dxa"/>
          </w:tcPr>
          <w:p w:rsidR="00E572FD" w:rsidRPr="00227D0B" w:rsidRDefault="00E572FD" w:rsidP="00E572FD">
            <w:pPr>
              <w:numPr>
                <w:ilvl w:val="0"/>
                <w:numId w:val="41"/>
              </w:numPr>
              <w:ind w:left="0" w:firstLine="0"/>
              <w:jc w:val="both"/>
              <w:rPr>
                <w:rFonts w:ascii="PT Astra Serif" w:hAnsi="PT Astra Serif"/>
                <w:sz w:val="22"/>
                <w:szCs w:val="22"/>
              </w:rPr>
            </w:pPr>
            <w:r w:rsidRPr="00227D0B">
              <w:rPr>
                <w:rFonts w:ascii="PT Astra Serif" w:hAnsi="PT Astra Serif"/>
                <w:sz w:val="22"/>
                <w:szCs w:val="22"/>
              </w:rPr>
              <w:t xml:space="preserve">12 апреля 2019 г. Областная отчётно-выборная конференция областной Лиги кадет. ГВПЦ «Звезда» провёл площадку для участников, в рамках которой  представил свою деятельность и организовал работу электронного тира. Количество </w:t>
            </w:r>
            <w:r w:rsidRPr="00227D0B">
              <w:rPr>
                <w:rFonts w:ascii="PT Astra Serif" w:hAnsi="PT Astra Serif"/>
                <w:sz w:val="22"/>
                <w:szCs w:val="22"/>
              </w:rPr>
              <w:lastRenderedPageBreak/>
              <w:t>участников: 150 человек.</w:t>
            </w:r>
          </w:p>
          <w:p w:rsidR="00E572FD" w:rsidRPr="00227D0B" w:rsidRDefault="00E572FD" w:rsidP="00E572FD">
            <w:pPr>
              <w:numPr>
                <w:ilvl w:val="0"/>
                <w:numId w:val="41"/>
              </w:numPr>
              <w:ind w:left="0" w:firstLine="0"/>
              <w:jc w:val="both"/>
              <w:rPr>
                <w:rFonts w:ascii="PT Astra Serif" w:hAnsi="PT Astra Serif"/>
                <w:sz w:val="22"/>
                <w:szCs w:val="22"/>
              </w:rPr>
            </w:pPr>
            <w:r w:rsidRPr="00227D0B">
              <w:rPr>
                <w:rFonts w:ascii="PT Astra Serif" w:hAnsi="PT Astra Serif"/>
                <w:sz w:val="22"/>
                <w:szCs w:val="22"/>
              </w:rPr>
              <w:t xml:space="preserve">В рамках первой смены </w:t>
            </w:r>
            <w:r w:rsidRPr="00227D0B">
              <w:rPr>
                <w:rFonts w:ascii="PT Astra Serif" w:hAnsi="PT Astra Serif"/>
                <w:sz w:val="22"/>
                <w:szCs w:val="22"/>
                <w:lang w:val="en-US"/>
              </w:rPr>
              <w:t>IV</w:t>
            </w:r>
            <w:r w:rsidRPr="00227D0B">
              <w:rPr>
                <w:rFonts w:ascii="PT Astra Serif" w:hAnsi="PT Astra Serif"/>
                <w:sz w:val="22"/>
                <w:szCs w:val="22"/>
              </w:rPr>
              <w:t xml:space="preserve"> областного военно-исторического лагеря, имени четырежды Героя Советского Союза Г.К. Жукова «Патриот Зауралья» открывшегося 26.06.2019 г. состоялся форум «Я-Юнармия Зауралья!». ГВПЦ «Звезда» провёл площадку для участников смены, в рамках которой организовал работу электронного тира, разборку/сборку АК-74М, ПМ и представил свою деятельность. (100 человек). </w:t>
            </w:r>
          </w:p>
          <w:p w:rsidR="00E572FD" w:rsidRPr="00227D0B" w:rsidRDefault="00E572FD" w:rsidP="00E572FD">
            <w:pPr>
              <w:numPr>
                <w:ilvl w:val="0"/>
                <w:numId w:val="41"/>
              </w:numPr>
              <w:ind w:left="0" w:firstLine="0"/>
              <w:jc w:val="both"/>
              <w:rPr>
                <w:rFonts w:ascii="PT Astra Serif" w:hAnsi="PT Astra Serif"/>
                <w:sz w:val="22"/>
                <w:szCs w:val="22"/>
              </w:rPr>
            </w:pPr>
            <w:r w:rsidRPr="00227D0B">
              <w:rPr>
                <w:rFonts w:ascii="PT Astra Serif" w:hAnsi="PT Astra Serif"/>
                <w:sz w:val="22"/>
                <w:szCs w:val="22"/>
              </w:rPr>
              <w:t xml:space="preserve"> 02.07.2019г. ГВПЦ «Звезда» провёл площадку для участников первой смены </w:t>
            </w:r>
            <w:r w:rsidRPr="00227D0B">
              <w:rPr>
                <w:rFonts w:ascii="PT Astra Serif" w:hAnsi="PT Astra Serif"/>
                <w:sz w:val="22"/>
                <w:szCs w:val="22"/>
                <w:lang w:val="en-US"/>
              </w:rPr>
              <w:t>IV</w:t>
            </w:r>
            <w:r w:rsidRPr="00227D0B">
              <w:rPr>
                <w:rFonts w:ascii="PT Astra Serif" w:hAnsi="PT Astra Serif"/>
                <w:sz w:val="22"/>
                <w:szCs w:val="22"/>
              </w:rPr>
              <w:t xml:space="preserve"> областного военно-исторического лагеря, имени четырежды Героя Советского Союза Г.К. Жукова «Патриот Зауралья» состоялся форум «Я-Юнармия Зауралья!». ( 100 человек).</w:t>
            </w:r>
          </w:p>
          <w:p w:rsidR="00E572FD" w:rsidRPr="00227D0B" w:rsidRDefault="00E572FD" w:rsidP="00E572FD">
            <w:pPr>
              <w:numPr>
                <w:ilvl w:val="0"/>
                <w:numId w:val="41"/>
              </w:numPr>
              <w:ind w:left="0" w:firstLine="0"/>
              <w:jc w:val="both"/>
              <w:rPr>
                <w:rFonts w:ascii="PT Astra Serif" w:hAnsi="PT Astra Serif"/>
                <w:sz w:val="22"/>
                <w:szCs w:val="22"/>
              </w:rPr>
            </w:pPr>
            <w:r w:rsidRPr="00227D0B">
              <w:rPr>
                <w:rFonts w:ascii="PT Astra Serif" w:hAnsi="PT Astra Serif"/>
                <w:sz w:val="22"/>
                <w:szCs w:val="22"/>
              </w:rPr>
              <w:t xml:space="preserve"> 14.07.2019г. ГВПЦ «Звезда» провёл площадку для участников второй смены </w:t>
            </w:r>
            <w:r w:rsidRPr="00227D0B">
              <w:rPr>
                <w:rFonts w:ascii="PT Astra Serif" w:hAnsi="PT Astra Serif"/>
                <w:sz w:val="22"/>
                <w:szCs w:val="22"/>
                <w:lang w:val="en-US"/>
              </w:rPr>
              <w:t>IV</w:t>
            </w:r>
            <w:r w:rsidRPr="00227D0B">
              <w:rPr>
                <w:rFonts w:ascii="PT Astra Serif" w:hAnsi="PT Astra Serif"/>
                <w:sz w:val="22"/>
                <w:szCs w:val="22"/>
              </w:rPr>
              <w:t xml:space="preserve"> областного военно-исторического лагеря, имени четырежды Героя Советского Союза Г.К. Жукова «Патриот Зауралья» состоялся форум «Я-Юнармия Зауралья!». ( 100 человек).</w:t>
            </w:r>
          </w:p>
          <w:p w:rsidR="00E572FD" w:rsidRPr="00227D0B" w:rsidRDefault="00E572FD" w:rsidP="00E572FD">
            <w:pPr>
              <w:numPr>
                <w:ilvl w:val="0"/>
                <w:numId w:val="41"/>
              </w:numPr>
              <w:ind w:left="0" w:firstLine="0"/>
              <w:jc w:val="both"/>
              <w:rPr>
                <w:rFonts w:ascii="PT Astra Serif" w:hAnsi="PT Astra Serif"/>
                <w:sz w:val="22"/>
                <w:szCs w:val="22"/>
              </w:rPr>
            </w:pPr>
            <w:r w:rsidRPr="00227D0B">
              <w:rPr>
                <w:rFonts w:ascii="PT Astra Serif" w:hAnsi="PT Astra Serif"/>
                <w:sz w:val="22"/>
                <w:szCs w:val="22"/>
              </w:rPr>
              <w:t xml:space="preserve"> 08.08.2019г. ВПЦ «Звезда» организовал площадку на районном туристском слёте «Возрождение». В рамках площадки был организован электронный тир, разборка/сборка АК-74М, ПМ и представлена деятельность центра. ( 60 человек.)</w:t>
            </w:r>
          </w:p>
          <w:p w:rsidR="00E572FD" w:rsidRPr="00227D0B" w:rsidRDefault="00E572FD" w:rsidP="00E572FD">
            <w:pPr>
              <w:numPr>
                <w:ilvl w:val="0"/>
                <w:numId w:val="41"/>
              </w:numPr>
              <w:ind w:left="0" w:firstLine="0"/>
              <w:jc w:val="both"/>
              <w:rPr>
                <w:rFonts w:ascii="PT Astra Serif" w:hAnsi="PT Astra Serif"/>
                <w:sz w:val="22"/>
                <w:szCs w:val="22"/>
              </w:rPr>
            </w:pPr>
            <w:r w:rsidRPr="00227D0B">
              <w:rPr>
                <w:rFonts w:ascii="PT Astra Serif" w:hAnsi="PT Astra Serif"/>
                <w:sz w:val="22"/>
                <w:szCs w:val="22"/>
              </w:rPr>
              <w:lastRenderedPageBreak/>
              <w:t xml:space="preserve"> 14.08.2019-15.08.2019 г. ВПЦ «Звезда» организовал командные соревнования по стрельбе в электронном тире в рамках смены в о/л «Звездный» и о/л «им. Н.Островского». (325 человек). </w:t>
            </w:r>
          </w:p>
          <w:p w:rsidR="00E572FD" w:rsidRPr="00227D0B" w:rsidRDefault="00E572FD" w:rsidP="00E572FD">
            <w:pPr>
              <w:numPr>
                <w:ilvl w:val="0"/>
                <w:numId w:val="41"/>
              </w:numPr>
              <w:ind w:left="0" w:firstLine="0"/>
              <w:jc w:val="both"/>
              <w:rPr>
                <w:rFonts w:ascii="PT Astra Serif" w:hAnsi="PT Astra Serif"/>
                <w:sz w:val="22"/>
                <w:szCs w:val="22"/>
              </w:rPr>
            </w:pPr>
            <w:r w:rsidRPr="00227D0B">
              <w:rPr>
                <w:rFonts w:ascii="PT Astra Serif" w:hAnsi="PT Astra Serif"/>
                <w:sz w:val="22"/>
                <w:szCs w:val="22"/>
              </w:rPr>
              <w:t xml:space="preserve"> 21.08.2019 г.-23.08.2019 г. - МБУ «КДМ» участвовал в организации Регионального патриотического лагеря «Молодые герои Зауралья». В рамках лагеря прошло обучение современным методикам реализации патриотических проектов, технологиям масштабирования проектов и привлечения поддержки на их реализацию. Организованы встречи с Героями России, депутатами Государственной Думы, первыми лицами Курганской области, создателями движения «Бессмертный полк», успешными экспертами из разных регионов России.</w:t>
            </w:r>
          </w:p>
          <w:p w:rsidR="00E572FD" w:rsidRPr="00227D0B" w:rsidRDefault="00E572FD" w:rsidP="00E572FD">
            <w:pPr>
              <w:jc w:val="both"/>
              <w:rPr>
                <w:rFonts w:ascii="PT Astra Serif" w:hAnsi="PT Astra Serif"/>
                <w:sz w:val="22"/>
                <w:szCs w:val="22"/>
              </w:rPr>
            </w:pPr>
            <w:r w:rsidRPr="00227D0B">
              <w:rPr>
                <w:rFonts w:ascii="PT Astra Serif" w:hAnsi="PT Astra Serif"/>
                <w:sz w:val="22"/>
                <w:szCs w:val="22"/>
              </w:rPr>
              <w:t xml:space="preserve">  13.11.2019 г.  специалисты ГВПЦ «Звезда» приняли участие в организации и проведении социально-реабилитационной смены «Школа Юнармейца» на базе КОК «Космос». Ребята из 7 районов области: Куртамышского, Альменевского, Целинного, Кетовского, Шумихинского, Мишкинского и города Кургана проходили азы общефизической, строевой, огневой, туристической подготовки, смогли сдать нормы ГТО и приняли участие в спортивных играх, участники прошли практические занятия с </w:t>
            </w:r>
            <w:r w:rsidRPr="00227D0B">
              <w:rPr>
                <w:rFonts w:ascii="PT Astra Serif" w:hAnsi="PT Astra Serif"/>
                <w:sz w:val="22"/>
                <w:szCs w:val="22"/>
              </w:rPr>
              <w:lastRenderedPageBreak/>
              <w:t xml:space="preserve">использованием грузовой пожарной машины, попробовали себя в качестве следопытов, сыграли в квесты и проверили свои силы в «Школе выживания» ( 120 чел.).  </w:t>
            </w:r>
          </w:p>
        </w:tc>
      </w:tr>
      <w:tr w:rsidR="00E572FD" w:rsidRPr="00227D0B" w:rsidTr="009E7EC3">
        <w:tc>
          <w:tcPr>
            <w:tcW w:w="1258" w:type="dxa"/>
          </w:tcPr>
          <w:p w:rsidR="00E572FD" w:rsidRPr="00227D0B" w:rsidRDefault="00E572FD" w:rsidP="00E572FD">
            <w:pPr>
              <w:pStyle w:val="aa"/>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shd w:val="clear" w:color="auto" w:fill="FFFFFF"/>
              </w:rPr>
              <w:t>Задача 3. Создание условий для дальнейшего укрепления и развития кадетского движения в городе Кургане</w:t>
            </w:r>
          </w:p>
        </w:tc>
        <w:tc>
          <w:tcPr>
            <w:tcW w:w="1984" w:type="dxa"/>
          </w:tcPr>
          <w:p w:rsidR="00E572FD" w:rsidRPr="00227D0B" w:rsidRDefault="00E572FD" w:rsidP="00E572FD">
            <w:pPr>
              <w:pStyle w:val="ConsPlusNormal"/>
              <w:jc w:val="both"/>
              <w:rPr>
                <w:rFonts w:ascii="PT Astra Serif" w:hAnsi="PT Astra Serif" w:cs="Times New Roman"/>
                <w:szCs w:val="22"/>
              </w:rPr>
            </w:pPr>
          </w:p>
        </w:tc>
        <w:tc>
          <w:tcPr>
            <w:tcW w:w="2126" w:type="dxa"/>
          </w:tcPr>
          <w:p w:rsidR="00E572FD" w:rsidRPr="00227D0B" w:rsidRDefault="00E572FD" w:rsidP="00E572FD">
            <w:pPr>
              <w:pStyle w:val="ConsPlusNormal"/>
              <w:jc w:val="both"/>
              <w:rPr>
                <w:rFonts w:ascii="PT Astra Serif" w:hAnsi="PT Astra Serif" w:cs="Times New Roman"/>
                <w:szCs w:val="22"/>
              </w:rPr>
            </w:pPr>
          </w:p>
        </w:tc>
        <w:tc>
          <w:tcPr>
            <w:tcW w:w="850" w:type="dxa"/>
          </w:tcPr>
          <w:p w:rsidR="00E572FD" w:rsidRPr="00227D0B" w:rsidRDefault="00E572FD" w:rsidP="00E572FD">
            <w:pPr>
              <w:pStyle w:val="ConsPlusNormal"/>
              <w:jc w:val="both"/>
              <w:rPr>
                <w:rFonts w:ascii="PT Astra Serif" w:hAnsi="PT Astra Serif" w:cs="Times New Roman"/>
                <w:szCs w:val="22"/>
              </w:rPr>
            </w:pPr>
          </w:p>
        </w:tc>
        <w:tc>
          <w:tcPr>
            <w:tcW w:w="992" w:type="dxa"/>
          </w:tcPr>
          <w:p w:rsidR="00E572FD" w:rsidRPr="00227D0B" w:rsidRDefault="00E572FD" w:rsidP="00E572FD">
            <w:pPr>
              <w:pStyle w:val="ConsPlusNormal"/>
              <w:jc w:val="both"/>
              <w:rPr>
                <w:rFonts w:ascii="PT Astra Serif" w:hAnsi="PT Astra Serif" w:cs="Times New Roman"/>
                <w:szCs w:val="22"/>
              </w:rPr>
            </w:pPr>
          </w:p>
        </w:tc>
        <w:tc>
          <w:tcPr>
            <w:tcW w:w="992" w:type="dxa"/>
          </w:tcPr>
          <w:p w:rsidR="00E572FD" w:rsidRPr="00227D0B" w:rsidRDefault="00E572FD" w:rsidP="00E572FD">
            <w:pPr>
              <w:pStyle w:val="ConsPlusNormal"/>
              <w:jc w:val="both"/>
              <w:rPr>
                <w:rFonts w:ascii="PT Astra Serif" w:hAnsi="PT Astra Serif" w:cs="Times New Roman"/>
                <w:szCs w:val="22"/>
              </w:rPr>
            </w:pPr>
          </w:p>
        </w:tc>
        <w:tc>
          <w:tcPr>
            <w:tcW w:w="3970" w:type="dxa"/>
          </w:tcPr>
          <w:p w:rsidR="00E572FD" w:rsidRPr="00227D0B" w:rsidRDefault="00E572FD" w:rsidP="00E572FD">
            <w:pPr>
              <w:rPr>
                <w:rFonts w:ascii="PT Astra Serif" w:hAnsi="PT Astra Serif"/>
                <w:sz w:val="22"/>
                <w:szCs w:val="22"/>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Участие в областном смотре-конкурсе на   звание «Лучший кадетский класс (группа)»</w:t>
            </w:r>
          </w:p>
        </w:tc>
        <w:tc>
          <w:tcPr>
            <w:tcW w:w="1984" w:type="dxa"/>
          </w:tcPr>
          <w:p w:rsidR="003B4898" w:rsidRPr="00227D0B" w:rsidRDefault="003B4898" w:rsidP="003B4898">
            <w:pPr>
              <w:jc w:val="both"/>
              <w:rPr>
                <w:rFonts w:ascii="PT Astra Serif" w:hAnsi="PT Astra Serif"/>
                <w:sz w:val="22"/>
                <w:szCs w:val="22"/>
                <w:highlight w:val="yellow"/>
              </w:rPr>
            </w:pPr>
            <w:r w:rsidRPr="00227D0B">
              <w:rPr>
                <w:rFonts w:ascii="PT Astra Serif" w:hAnsi="PT Astra Serif"/>
                <w:sz w:val="22"/>
                <w:szCs w:val="22"/>
              </w:rPr>
              <w:t xml:space="preserve">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Управление образования 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ИМЦ</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3B4898" w:rsidRPr="00227D0B" w:rsidRDefault="003B4898" w:rsidP="003B4898">
            <w:pPr>
              <w:pStyle w:val="1"/>
              <w:tabs>
                <w:tab w:val="center" w:pos="851"/>
                <w:tab w:val="right" w:pos="9355"/>
              </w:tabs>
              <w:spacing w:after="0" w:line="240" w:lineRule="auto"/>
              <w:ind w:left="0" w:firstLine="34"/>
              <w:jc w:val="both"/>
              <w:rPr>
                <w:rFonts w:ascii="PT Astra Serif" w:hAnsi="PT Astra Serif"/>
              </w:rPr>
            </w:pPr>
            <w:r w:rsidRPr="00227D0B">
              <w:rPr>
                <w:rFonts w:ascii="PT Astra Serif" w:hAnsi="PT Astra Serif"/>
              </w:rPr>
              <w:t>На конкурс не заявлялись</w:t>
            </w:r>
          </w:p>
          <w:p w:rsidR="003B4898" w:rsidRPr="00227D0B" w:rsidRDefault="003B4898" w:rsidP="003B4898">
            <w:pPr>
              <w:jc w:val="both"/>
              <w:rPr>
                <w:rFonts w:ascii="PT Astra Serif" w:hAnsi="PT Astra Serif"/>
                <w:sz w:val="22"/>
                <w:szCs w:val="22"/>
              </w:rPr>
            </w:pP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highlight w:val="yellow"/>
              </w:rPr>
            </w:pPr>
            <w:r w:rsidRPr="00227D0B">
              <w:rPr>
                <w:rFonts w:ascii="PT Astra Serif" w:hAnsi="PT Astra Serif" w:cs="Times New Roman"/>
                <w:szCs w:val="22"/>
              </w:rPr>
              <w:t>Участие в  областном  кадетском бале</w:t>
            </w:r>
          </w:p>
        </w:tc>
        <w:tc>
          <w:tcPr>
            <w:tcW w:w="1984" w:type="dxa"/>
          </w:tcPr>
          <w:p w:rsidR="00E572FD" w:rsidRPr="00227D0B" w:rsidRDefault="003B4898" w:rsidP="00E572FD">
            <w:pPr>
              <w:jc w:val="both"/>
              <w:rPr>
                <w:rFonts w:ascii="PT Astra Serif" w:hAnsi="PT Astra Serif"/>
                <w:sz w:val="22"/>
                <w:szCs w:val="22"/>
              </w:rPr>
            </w:pPr>
            <w:r w:rsidRPr="00227D0B">
              <w:rPr>
                <w:rFonts w:ascii="PT Astra Serif" w:hAnsi="PT Astra Serif"/>
                <w:sz w:val="22"/>
                <w:szCs w:val="22"/>
              </w:rPr>
              <w:t xml:space="preserve">Март, </w:t>
            </w:r>
            <w:r w:rsidR="00E572FD" w:rsidRPr="00227D0B">
              <w:rPr>
                <w:rFonts w:ascii="PT Astra Serif" w:hAnsi="PT Astra Serif"/>
                <w:sz w:val="22"/>
                <w:szCs w:val="22"/>
                <w:lang w:val="en-US"/>
              </w:rPr>
              <w:t>I</w:t>
            </w:r>
            <w:r w:rsidR="00E572FD" w:rsidRPr="00227D0B">
              <w:rPr>
                <w:rFonts w:ascii="PT Astra Serif" w:hAnsi="PT Astra Serif"/>
                <w:sz w:val="22"/>
                <w:szCs w:val="22"/>
              </w:rPr>
              <w:t xml:space="preserve">  квартал</w:t>
            </w:r>
            <w:r w:rsidRPr="00227D0B">
              <w:rPr>
                <w:rFonts w:ascii="PT Astra Serif" w:hAnsi="PT Astra Serif"/>
                <w:sz w:val="22"/>
                <w:szCs w:val="22"/>
              </w:rPr>
              <w:t xml:space="preserve"> </w:t>
            </w:r>
            <w:r w:rsidR="00E572FD" w:rsidRPr="00227D0B">
              <w:rPr>
                <w:rFonts w:ascii="PT Astra Serif" w:hAnsi="PT Astra Serif"/>
                <w:sz w:val="22"/>
                <w:szCs w:val="22"/>
              </w:rPr>
              <w:t xml:space="preserve">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Управление образования ДСП, ИМЦ,</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КДМ</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E572FD" w:rsidRPr="00227D0B" w:rsidRDefault="00E572FD" w:rsidP="00E572FD">
            <w:pPr>
              <w:numPr>
                <w:ilvl w:val="0"/>
                <w:numId w:val="29"/>
              </w:numPr>
              <w:ind w:left="0" w:firstLine="0"/>
              <w:jc w:val="both"/>
              <w:rPr>
                <w:rFonts w:ascii="PT Astra Serif" w:hAnsi="PT Astra Serif"/>
                <w:sz w:val="22"/>
                <w:szCs w:val="22"/>
              </w:rPr>
            </w:pPr>
            <w:r w:rsidRPr="00227D0B">
              <w:rPr>
                <w:rFonts w:ascii="PT Astra Serif" w:hAnsi="PT Astra Serif"/>
                <w:sz w:val="22"/>
                <w:szCs w:val="22"/>
              </w:rPr>
              <w:t>29.03.2019 г. - Кадетский бал Участники: кадеты ОУ №№ 10, 11, 23, 24, 40, 42, 75 ( 42 чел.).</w:t>
            </w:r>
          </w:p>
        </w:tc>
      </w:tr>
      <w:tr w:rsidR="00E572FD" w:rsidRPr="00227D0B" w:rsidTr="009E7EC3">
        <w:tc>
          <w:tcPr>
            <w:tcW w:w="1258" w:type="dxa"/>
          </w:tcPr>
          <w:p w:rsidR="00E572FD" w:rsidRPr="00227D0B" w:rsidRDefault="00E572FD" w:rsidP="00E572FD">
            <w:pPr>
              <w:pStyle w:val="aa"/>
              <w:numPr>
                <w:ilvl w:val="0"/>
                <w:numId w:val="6"/>
              </w:numPr>
              <w:rPr>
                <w:rFonts w:ascii="PT Astra Serif" w:hAnsi="PT Astra Serif"/>
                <w:sz w:val="22"/>
                <w:szCs w:val="22"/>
              </w:rPr>
            </w:pPr>
          </w:p>
        </w:tc>
        <w:tc>
          <w:tcPr>
            <w:tcW w:w="1544" w:type="dxa"/>
            <w:gridSpan w:val="2"/>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 xml:space="preserve">Участие в областном     смотре-конкурсе на   звание «Лучший         казачий кадетский         класс </w:t>
            </w:r>
            <w:r w:rsidRPr="00227D0B">
              <w:rPr>
                <w:rFonts w:ascii="PT Astra Serif" w:hAnsi="PT Astra Serif" w:cs="Times New Roman"/>
                <w:szCs w:val="22"/>
              </w:rPr>
              <w:lastRenderedPageBreak/>
              <w:t>(группа)»</w:t>
            </w:r>
          </w:p>
        </w:tc>
        <w:tc>
          <w:tcPr>
            <w:tcW w:w="1984" w:type="dxa"/>
          </w:tcPr>
          <w:p w:rsidR="00E572FD" w:rsidRPr="00227D0B" w:rsidRDefault="003B4898" w:rsidP="00E572FD">
            <w:pPr>
              <w:jc w:val="both"/>
              <w:rPr>
                <w:rFonts w:ascii="PT Astra Serif" w:hAnsi="PT Astra Serif"/>
                <w:sz w:val="22"/>
                <w:szCs w:val="22"/>
              </w:rPr>
            </w:pPr>
            <w:r w:rsidRPr="00227D0B">
              <w:rPr>
                <w:rFonts w:ascii="PT Astra Serif" w:hAnsi="PT Astra Serif"/>
                <w:sz w:val="22"/>
                <w:szCs w:val="22"/>
              </w:rPr>
              <w:lastRenderedPageBreak/>
              <w:t xml:space="preserve">Февраль, </w:t>
            </w:r>
            <w:r w:rsidR="00E572FD" w:rsidRPr="00227D0B">
              <w:rPr>
                <w:rFonts w:ascii="PT Astra Serif" w:hAnsi="PT Astra Serif"/>
                <w:sz w:val="22"/>
                <w:szCs w:val="22"/>
                <w:lang w:val="en-US"/>
              </w:rPr>
              <w:t>I</w:t>
            </w:r>
            <w:r w:rsidR="00E572FD" w:rsidRPr="00227D0B">
              <w:rPr>
                <w:rFonts w:ascii="PT Astra Serif" w:hAnsi="PT Astra Serif"/>
                <w:sz w:val="22"/>
                <w:szCs w:val="22"/>
              </w:rPr>
              <w:t xml:space="preserve"> квартал  </w:t>
            </w:r>
          </w:p>
        </w:tc>
        <w:tc>
          <w:tcPr>
            <w:tcW w:w="2126"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ДСП, ИМЦ,</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МБОУ</w:t>
            </w:r>
          </w:p>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«СОШ №24»</w:t>
            </w:r>
          </w:p>
        </w:tc>
        <w:tc>
          <w:tcPr>
            <w:tcW w:w="850"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E572FD" w:rsidRPr="00227D0B" w:rsidRDefault="00E572FD" w:rsidP="00E572FD">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E572FD" w:rsidRPr="00227D0B" w:rsidRDefault="00E572FD" w:rsidP="00E572FD">
            <w:pPr>
              <w:numPr>
                <w:ilvl w:val="0"/>
                <w:numId w:val="30"/>
              </w:numPr>
              <w:ind w:left="0" w:firstLine="0"/>
              <w:jc w:val="both"/>
              <w:rPr>
                <w:rFonts w:ascii="PT Astra Serif" w:hAnsi="PT Astra Serif"/>
                <w:sz w:val="22"/>
                <w:szCs w:val="22"/>
              </w:rPr>
            </w:pPr>
            <w:r w:rsidRPr="00227D0B">
              <w:rPr>
                <w:rFonts w:ascii="PT Astra Serif" w:hAnsi="PT Astra Serif"/>
                <w:sz w:val="22"/>
                <w:szCs w:val="22"/>
              </w:rPr>
              <w:t>27.02.2019 г. ОУ № 24 приняла участие в соревнованиях «Лучший  казачий кадетский класс», прошедших в поселке Лебяжье. прошедших в поселке Лебяжье.  Результат - 2 место (16 учащихся).</w:t>
            </w:r>
          </w:p>
          <w:p w:rsidR="00E572FD" w:rsidRPr="00227D0B" w:rsidRDefault="00E572FD" w:rsidP="00E572FD">
            <w:pPr>
              <w:jc w:val="both"/>
              <w:rPr>
                <w:rFonts w:ascii="PT Astra Serif" w:hAnsi="PT Astra Serif"/>
                <w:sz w:val="22"/>
                <w:szCs w:val="22"/>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Участие в профильной оздоровительной кадетской смене «Патриот Зауралья»</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 xml:space="preserve">Июнь, </w:t>
            </w:r>
            <w:r w:rsidRPr="00227D0B">
              <w:rPr>
                <w:rFonts w:ascii="PT Astra Serif" w:hAnsi="PT Astra Serif"/>
                <w:sz w:val="22"/>
                <w:szCs w:val="22"/>
                <w:lang w:val="en-US"/>
              </w:rPr>
              <w:t>II</w:t>
            </w:r>
            <w:r w:rsidRPr="00227D0B">
              <w:rPr>
                <w:rFonts w:ascii="PT Astra Serif" w:hAnsi="PT Astra Serif"/>
                <w:sz w:val="22"/>
                <w:szCs w:val="22"/>
              </w:rPr>
              <w:t xml:space="preserve">  квартал,</w:t>
            </w:r>
          </w:p>
          <w:p w:rsidR="003B4898" w:rsidRPr="00227D0B" w:rsidRDefault="003B4898" w:rsidP="003B4898">
            <w:pPr>
              <w:jc w:val="both"/>
              <w:rPr>
                <w:rFonts w:ascii="PT Astra Serif" w:hAnsi="PT Astra Serif"/>
                <w:sz w:val="22"/>
                <w:szCs w:val="22"/>
                <w:shd w:val="clear" w:color="auto" w:fill="FFFFFF"/>
              </w:rPr>
            </w:pPr>
            <w:r w:rsidRPr="00227D0B">
              <w:rPr>
                <w:rFonts w:ascii="PT Astra Serif" w:hAnsi="PT Astra Serif"/>
                <w:sz w:val="22"/>
                <w:szCs w:val="22"/>
              </w:rPr>
              <w:t xml:space="preserve">Июль,  </w:t>
            </w:r>
            <w:r w:rsidRPr="00227D0B">
              <w:rPr>
                <w:rFonts w:ascii="PT Astra Serif" w:hAnsi="PT Astra Serif"/>
                <w:sz w:val="22"/>
                <w:szCs w:val="22"/>
                <w:lang w:val="en-US"/>
              </w:rPr>
              <w:t>III</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образовательные организации</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3B4898" w:rsidRPr="00227D0B" w:rsidRDefault="003B4898" w:rsidP="003B4898">
            <w:pPr>
              <w:numPr>
                <w:ilvl w:val="0"/>
                <w:numId w:val="40"/>
              </w:numPr>
              <w:ind w:left="0" w:firstLine="0"/>
              <w:jc w:val="both"/>
              <w:rPr>
                <w:rFonts w:ascii="PT Astra Serif" w:hAnsi="PT Astra Serif"/>
                <w:sz w:val="22"/>
                <w:szCs w:val="22"/>
                <w:shd w:val="clear" w:color="auto" w:fill="FFFFFF"/>
              </w:rPr>
            </w:pPr>
            <w:r w:rsidRPr="00227D0B">
              <w:rPr>
                <w:rFonts w:ascii="PT Astra Serif" w:hAnsi="PT Astra Serif"/>
                <w:sz w:val="22"/>
                <w:szCs w:val="22"/>
              </w:rPr>
              <w:t xml:space="preserve">24.06.2019 г. - </w:t>
            </w:r>
            <w:r w:rsidRPr="00227D0B">
              <w:rPr>
                <w:rFonts w:ascii="PT Astra Serif" w:hAnsi="PT Astra Serif"/>
                <w:sz w:val="22"/>
                <w:szCs w:val="22"/>
                <w:shd w:val="clear" w:color="auto" w:fill="FFFFFF"/>
              </w:rPr>
              <w:t>Военно-исторический лагерь имени четырежды Героя Советского Союза Г.К. Жукова «Патриот Зауралья». Участвуют 13 кадетов ОУ № 23. Смена закроется 07.07.2019 г.</w:t>
            </w:r>
          </w:p>
          <w:p w:rsidR="003B4898" w:rsidRPr="00227D0B" w:rsidRDefault="003B4898" w:rsidP="003B4898">
            <w:pPr>
              <w:numPr>
                <w:ilvl w:val="0"/>
                <w:numId w:val="40"/>
              </w:numPr>
              <w:ind w:left="0" w:firstLine="0"/>
              <w:jc w:val="both"/>
              <w:rPr>
                <w:rFonts w:ascii="PT Astra Serif" w:hAnsi="PT Astra Serif"/>
                <w:sz w:val="22"/>
                <w:szCs w:val="22"/>
              </w:rPr>
            </w:pPr>
            <w:r w:rsidRPr="00227D0B">
              <w:rPr>
                <w:rFonts w:ascii="PT Astra Serif" w:hAnsi="PT Astra Serif"/>
                <w:sz w:val="22"/>
                <w:szCs w:val="22"/>
              </w:rPr>
              <w:t xml:space="preserve">02. 07. 2019 г. -  ГВПЦ «Звезда» провёл площадку для участников первой смены </w:t>
            </w:r>
            <w:r w:rsidRPr="00227D0B">
              <w:rPr>
                <w:rFonts w:ascii="PT Astra Serif" w:hAnsi="PT Astra Serif"/>
                <w:sz w:val="22"/>
                <w:szCs w:val="22"/>
                <w:lang w:val="en-US"/>
              </w:rPr>
              <w:t>IV</w:t>
            </w:r>
            <w:r w:rsidRPr="00227D0B">
              <w:rPr>
                <w:rFonts w:ascii="PT Astra Serif" w:hAnsi="PT Astra Serif"/>
                <w:sz w:val="22"/>
                <w:szCs w:val="22"/>
              </w:rPr>
              <w:t xml:space="preserve"> областного военно-исторического лагеря, имени четырежды Героя Советского Союза Г.К. Жукова «Патриот Зауралья» состоялся форум «Я-Юнармия Зауралья!». (100 человек).</w:t>
            </w:r>
          </w:p>
          <w:p w:rsidR="003B4898" w:rsidRPr="00227D0B" w:rsidRDefault="003B4898" w:rsidP="003B4898">
            <w:pPr>
              <w:numPr>
                <w:ilvl w:val="0"/>
                <w:numId w:val="40"/>
              </w:numPr>
              <w:ind w:left="0" w:firstLine="0"/>
              <w:jc w:val="both"/>
              <w:rPr>
                <w:rFonts w:ascii="PT Astra Serif" w:hAnsi="PT Astra Serif"/>
                <w:sz w:val="22"/>
                <w:szCs w:val="22"/>
              </w:rPr>
            </w:pPr>
            <w:r w:rsidRPr="00227D0B">
              <w:rPr>
                <w:rFonts w:ascii="PT Astra Serif" w:hAnsi="PT Astra Serif"/>
                <w:sz w:val="22"/>
                <w:szCs w:val="22"/>
              </w:rPr>
              <w:t xml:space="preserve"> 14.07.2019 -  ГВПЦ «Звезда» провёл площадку для участников второй смены </w:t>
            </w:r>
            <w:r w:rsidRPr="00227D0B">
              <w:rPr>
                <w:rFonts w:ascii="PT Astra Serif" w:hAnsi="PT Astra Serif"/>
                <w:sz w:val="22"/>
                <w:szCs w:val="22"/>
                <w:lang w:val="en-US"/>
              </w:rPr>
              <w:t>IV</w:t>
            </w:r>
            <w:r w:rsidRPr="00227D0B">
              <w:rPr>
                <w:rFonts w:ascii="PT Astra Serif" w:hAnsi="PT Astra Serif"/>
                <w:sz w:val="22"/>
                <w:szCs w:val="22"/>
              </w:rPr>
              <w:t xml:space="preserve"> областного военно-исторического лагеря, имени четырежды Героя Советского Союза Г.К. Жукова «Патриот Зауралья», в рамках которой состоялся  форум «Я-Юнармия Зауралья!»,  организован электронный тир, разборка/сборка АК-74М, ПМ и представлена деятельность центра  (100 человек).</w:t>
            </w:r>
          </w:p>
          <w:p w:rsidR="003B4898" w:rsidRPr="00227D0B" w:rsidRDefault="003B4898" w:rsidP="003B4898">
            <w:pPr>
              <w:jc w:val="both"/>
              <w:rPr>
                <w:rFonts w:ascii="PT Astra Serif" w:hAnsi="PT Astra Serif"/>
                <w:sz w:val="22"/>
                <w:szCs w:val="22"/>
                <w:shd w:val="clear" w:color="auto" w:fill="FFFFFF"/>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Участие во Всероссийском ежегодном проекте «День в музее для российских кадет»</w:t>
            </w:r>
          </w:p>
        </w:tc>
        <w:tc>
          <w:tcPr>
            <w:tcW w:w="1984" w:type="dxa"/>
          </w:tcPr>
          <w:p w:rsidR="003B4898" w:rsidRPr="00227D0B" w:rsidRDefault="003B4898" w:rsidP="003B4898">
            <w:pPr>
              <w:jc w:val="both"/>
              <w:rPr>
                <w:rFonts w:ascii="PT Astra Serif" w:hAnsi="PT Astra Serif"/>
                <w:sz w:val="22"/>
                <w:szCs w:val="22"/>
                <w:highlight w:val="yellow"/>
              </w:rPr>
            </w:pPr>
            <w:r w:rsidRPr="00227D0B">
              <w:rPr>
                <w:rFonts w:ascii="PT Astra Serif" w:hAnsi="PT Astra Serif"/>
                <w:sz w:val="22"/>
                <w:szCs w:val="22"/>
              </w:rPr>
              <w:t xml:space="preserve">Октябрь,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образовательные организации</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 xml:space="preserve"> </w:t>
            </w:r>
            <w:r w:rsidRPr="00227D0B">
              <w:rPr>
                <w:rFonts w:ascii="PT Astra Serif" w:hAnsi="PT Astra Serif"/>
                <w:sz w:val="22"/>
                <w:szCs w:val="22"/>
                <w:lang w:val="en-US"/>
              </w:rPr>
              <w:t>IV</w:t>
            </w:r>
            <w:r w:rsidRPr="00227D0B">
              <w:rPr>
                <w:rFonts w:ascii="PT Astra Serif" w:hAnsi="PT Astra Serif"/>
                <w:sz w:val="22"/>
                <w:szCs w:val="22"/>
              </w:rPr>
              <w:t xml:space="preserve">  квартал - 02.10.2019 - Акция «День в музее для российских кадет» </w:t>
            </w:r>
          </w:p>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 xml:space="preserve">( приняли участие ОУ № 10, 23,24,40,42,75). </w:t>
            </w:r>
          </w:p>
          <w:p w:rsidR="003B4898" w:rsidRPr="00227D0B" w:rsidRDefault="003B4898" w:rsidP="003B4898">
            <w:pPr>
              <w:jc w:val="both"/>
              <w:rPr>
                <w:rFonts w:ascii="PT Astra Serif" w:hAnsi="PT Astra Serif"/>
                <w:sz w:val="22"/>
                <w:szCs w:val="22"/>
                <w:highlight w:val="yellow"/>
              </w:rPr>
            </w:pPr>
            <w:r w:rsidRPr="00227D0B">
              <w:rPr>
                <w:rFonts w:ascii="PT Astra Serif" w:hAnsi="PT Astra Serif"/>
                <w:sz w:val="22"/>
                <w:szCs w:val="22"/>
              </w:rPr>
              <w:t xml:space="preserve"> </w:t>
            </w:r>
          </w:p>
        </w:tc>
      </w:tr>
      <w:tr w:rsidR="003B4898" w:rsidRPr="00227D0B" w:rsidTr="009E7EC3">
        <w:tc>
          <w:tcPr>
            <w:tcW w:w="1258" w:type="dxa"/>
          </w:tcPr>
          <w:p w:rsidR="003B4898" w:rsidRPr="00227D0B" w:rsidRDefault="003B4898" w:rsidP="003B4898">
            <w:pPr>
              <w:pStyle w:val="aa"/>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shd w:val="clear" w:color="auto" w:fill="FFFFFF"/>
              </w:rPr>
              <w:t xml:space="preserve">Задача 4. Создание </w:t>
            </w:r>
            <w:r w:rsidRPr="00227D0B">
              <w:rPr>
                <w:rFonts w:ascii="PT Astra Serif" w:hAnsi="PT Astra Serif" w:cs="Times New Roman"/>
                <w:szCs w:val="22"/>
                <w:shd w:val="clear" w:color="auto" w:fill="FFFFFF"/>
              </w:rPr>
              <w:lastRenderedPageBreak/>
              <w:t>условий для информационного обеспечения патриотического воспитания граждан города Кургана</w:t>
            </w:r>
          </w:p>
        </w:tc>
        <w:tc>
          <w:tcPr>
            <w:tcW w:w="1984" w:type="dxa"/>
          </w:tcPr>
          <w:p w:rsidR="003B4898" w:rsidRPr="00227D0B" w:rsidRDefault="003B4898" w:rsidP="003B4898">
            <w:pPr>
              <w:pStyle w:val="ConsPlusNormal"/>
              <w:jc w:val="both"/>
              <w:rPr>
                <w:rFonts w:ascii="PT Astra Serif" w:hAnsi="PT Astra Serif" w:cs="Times New Roman"/>
                <w:szCs w:val="22"/>
              </w:rPr>
            </w:pPr>
          </w:p>
        </w:tc>
        <w:tc>
          <w:tcPr>
            <w:tcW w:w="2126" w:type="dxa"/>
          </w:tcPr>
          <w:p w:rsidR="003B4898" w:rsidRPr="00227D0B" w:rsidRDefault="003B4898" w:rsidP="003B4898">
            <w:pPr>
              <w:pStyle w:val="ConsPlusNormal"/>
              <w:jc w:val="both"/>
              <w:rPr>
                <w:rFonts w:ascii="PT Astra Serif" w:hAnsi="PT Astra Serif" w:cs="Times New Roman"/>
                <w:szCs w:val="22"/>
              </w:rPr>
            </w:pPr>
          </w:p>
        </w:tc>
        <w:tc>
          <w:tcPr>
            <w:tcW w:w="850" w:type="dxa"/>
          </w:tcPr>
          <w:p w:rsidR="003B4898" w:rsidRPr="00227D0B" w:rsidRDefault="003B4898" w:rsidP="003B4898">
            <w:pPr>
              <w:pStyle w:val="ConsPlusNormal"/>
              <w:jc w:val="both"/>
              <w:rPr>
                <w:rFonts w:ascii="PT Astra Serif" w:hAnsi="PT Astra Serif" w:cs="Times New Roman"/>
                <w:szCs w:val="22"/>
              </w:rPr>
            </w:pPr>
          </w:p>
        </w:tc>
        <w:tc>
          <w:tcPr>
            <w:tcW w:w="992" w:type="dxa"/>
          </w:tcPr>
          <w:p w:rsidR="003B4898" w:rsidRPr="00227D0B" w:rsidRDefault="003B4898" w:rsidP="003B4898">
            <w:pPr>
              <w:pStyle w:val="ConsPlusNormal"/>
              <w:jc w:val="both"/>
              <w:rPr>
                <w:rFonts w:ascii="PT Astra Serif" w:hAnsi="PT Astra Serif" w:cs="Times New Roman"/>
                <w:szCs w:val="22"/>
              </w:rPr>
            </w:pPr>
          </w:p>
        </w:tc>
        <w:tc>
          <w:tcPr>
            <w:tcW w:w="992" w:type="dxa"/>
          </w:tcPr>
          <w:p w:rsidR="003B4898" w:rsidRPr="00227D0B" w:rsidRDefault="003B4898" w:rsidP="003B4898">
            <w:pPr>
              <w:pStyle w:val="ConsPlusNormal"/>
              <w:jc w:val="both"/>
              <w:rPr>
                <w:rFonts w:ascii="PT Astra Serif" w:hAnsi="PT Astra Serif" w:cs="Times New Roman"/>
                <w:szCs w:val="22"/>
              </w:rPr>
            </w:pPr>
          </w:p>
        </w:tc>
        <w:tc>
          <w:tcPr>
            <w:tcW w:w="3970" w:type="dxa"/>
          </w:tcPr>
          <w:p w:rsidR="003B4898" w:rsidRPr="00227D0B" w:rsidRDefault="003B4898" w:rsidP="003B4898">
            <w:pPr>
              <w:pStyle w:val="ConsPlusNormal"/>
              <w:jc w:val="both"/>
              <w:rPr>
                <w:rFonts w:ascii="PT Astra Serif" w:hAnsi="PT Astra Serif" w:cs="Times New Roman"/>
                <w:szCs w:val="22"/>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Освещение в городских средствах массовой информации деятельности,  направленной на патриотическое воспитание граждан и подготовку допризывной молодежи города Кургана к военной службе</w:t>
            </w:r>
          </w:p>
        </w:tc>
        <w:tc>
          <w:tcPr>
            <w:tcW w:w="1984"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szCs w:val="22"/>
                <w:lang w:val="en-US"/>
              </w:rPr>
              <w:t>I</w:t>
            </w:r>
            <w:r w:rsidRPr="00227D0B">
              <w:rPr>
                <w:rFonts w:ascii="PT Astra Serif" w:hAnsi="PT Astra Serif"/>
                <w:szCs w:val="22"/>
              </w:rPr>
              <w:t xml:space="preserve">, </w:t>
            </w:r>
            <w:r w:rsidRPr="00227D0B">
              <w:rPr>
                <w:rFonts w:ascii="PT Astra Serif" w:hAnsi="PT Astra Serif"/>
                <w:szCs w:val="22"/>
                <w:lang w:val="en-US"/>
              </w:rPr>
              <w:t>II</w:t>
            </w:r>
            <w:r w:rsidRPr="00227D0B">
              <w:rPr>
                <w:rFonts w:ascii="PT Astra Serif" w:hAnsi="PT Astra Serif"/>
                <w:szCs w:val="22"/>
              </w:rPr>
              <w:t xml:space="preserve"> , </w:t>
            </w:r>
            <w:r w:rsidRPr="00227D0B">
              <w:rPr>
                <w:rFonts w:ascii="PT Astra Serif" w:hAnsi="PT Astra Serif"/>
                <w:szCs w:val="22"/>
                <w:lang w:val="en-US"/>
              </w:rPr>
              <w:t>III</w:t>
            </w:r>
            <w:r w:rsidRPr="00227D0B">
              <w:rPr>
                <w:rFonts w:ascii="PT Astra Serif" w:hAnsi="PT Astra Serif"/>
                <w:szCs w:val="22"/>
              </w:rPr>
              <w:t xml:space="preserve">, </w:t>
            </w:r>
            <w:r w:rsidRPr="00227D0B">
              <w:rPr>
                <w:rFonts w:ascii="PT Astra Serif" w:hAnsi="PT Astra Serif"/>
                <w:szCs w:val="22"/>
                <w:lang w:val="en-US"/>
              </w:rPr>
              <w:t>I</w:t>
            </w:r>
            <w:r w:rsidR="00227D0B">
              <w:rPr>
                <w:rFonts w:ascii="PT Astra Serif" w:hAnsi="PT Astra Serif"/>
                <w:szCs w:val="22"/>
                <w:lang w:val="en-US"/>
              </w:rPr>
              <w:t>V</w:t>
            </w:r>
            <w:r w:rsidRPr="00227D0B">
              <w:rPr>
                <w:rFonts w:ascii="PT Astra Serif" w:hAnsi="PT Astra Serif"/>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Style10"/>
              <w:widowControl/>
              <w:spacing w:line="240" w:lineRule="auto"/>
              <w:jc w:val="both"/>
              <w:rPr>
                <w:rFonts w:ascii="PT Astra Serif" w:hAnsi="PT Astra Serif"/>
                <w:sz w:val="22"/>
                <w:szCs w:val="22"/>
              </w:rPr>
            </w:pPr>
            <w:r w:rsidRPr="00227D0B">
              <w:rPr>
                <w:rFonts w:ascii="PT Astra Serif" w:hAnsi="PT Astra Serif"/>
                <w:sz w:val="22"/>
                <w:szCs w:val="22"/>
              </w:rPr>
              <w:t>КДМ,</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образовательные организации</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3B4898" w:rsidRPr="00227D0B" w:rsidRDefault="003B4898" w:rsidP="003B4898">
            <w:pPr>
              <w:pStyle w:val="ConsPlusNormal"/>
              <w:numPr>
                <w:ilvl w:val="0"/>
                <w:numId w:val="31"/>
              </w:numPr>
              <w:ind w:left="0" w:firstLine="0"/>
              <w:jc w:val="both"/>
              <w:rPr>
                <w:rFonts w:ascii="PT Astra Serif" w:hAnsi="PT Astra Serif" w:cs="Times New Roman"/>
                <w:szCs w:val="22"/>
              </w:rPr>
            </w:pPr>
            <w:r w:rsidRPr="00227D0B">
              <w:rPr>
                <w:rFonts w:ascii="PT Astra Serif" w:hAnsi="PT Astra Serif" w:cs="Times New Roman"/>
                <w:szCs w:val="22"/>
              </w:rPr>
              <w:t>Городские мероприятия, направленные на патриотическое воспитание детей, молодежи, взрослого населения и подготовку допризывной молодежи  к  военной службе регулярно освещаются в СМИ. Организаторы направляют пресс- и пост-релизы о проведенных мероприятиях.</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Проведение Интернет - опросов по вопросам патриотического воспитания населения</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lang w:val="en-US"/>
              </w:rPr>
              <w:t>I</w:t>
            </w:r>
            <w:r w:rsidRPr="00227D0B">
              <w:rPr>
                <w:rFonts w:ascii="PT Astra Serif" w:hAnsi="PT Astra Serif"/>
                <w:sz w:val="22"/>
                <w:szCs w:val="22"/>
              </w:rPr>
              <w:t xml:space="preserve"> квартал</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Управление массовых коммуникаций и общественных отношений Аппарата Главы города и Курганской </w:t>
            </w:r>
            <w:r w:rsidRPr="00227D0B">
              <w:rPr>
                <w:rFonts w:ascii="PT Astra Serif" w:hAnsi="PT Astra Serif" w:cs="Times New Roman"/>
                <w:szCs w:val="22"/>
              </w:rPr>
              <w:lastRenderedPageBreak/>
              <w:t>городской Думы</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lastRenderedPageBreak/>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numPr>
                <w:ilvl w:val="0"/>
                <w:numId w:val="32"/>
              </w:numPr>
              <w:ind w:left="0" w:firstLine="0"/>
              <w:jc w:val="both"/>
              <w:rPr>
                <w:rFonts w:ascii="PT Astra Serif" w:hAnsi="PT Astra Serif"/>
                <w:sz w:val="22"/>
                <w:szCs w:val="22"/>
              </w:rPr>
            </w:pPr>
            <w:r w:rsidRPr="00227D0B">
              <w:rPr>
                <w:rFonts w:ascii="PT Astra Serif" w:hAnsi="PT Astra Serif"/>
                <w:sz w:val="22"/>
                <w:szCs w:val="22"/>
              </w:rPr>
              <w:t>Интернет - опрос по вопросам патриотического воспитания населения организован в январе 2019 г.</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highlight w:val="yellow"/>
              </w:rPr>
            </w:pPr>
            <w:r w:rsidRPr="00227D0B">
              <w:rPr>
                <w:rFonts w:ascii="PT Astra Serif" w:hAnsi="PT Astra Serif" w:cs="Times New Roman"/>
                <w:szCs w:val="22"/>
              </w:rPr>
              <w:t>Освещение мероприятий по вопросам патриотического воспитания граждан города Кургана на официальном сайте МО город Курган и в городских средствах массовой информации</w:t>
            </w:r>
          </w:p>
        </w:tc>
        <w:tc>
          <w:tcPr>
            <w:tcW w:w="1984" w:type="dxa"/>
          </w:tcPr>
          <w:p w:rsidR="003B4898" w:rsidRPr="00227D0B" w:rsidRDefault="003B4898" w:rsidP="003B4898">
            <w:pPr>
              <w:pStyle w:val="ConsPlusNormal"/>
              <w:jc w:val="both"/>
              <w:rPr>
                <w:rFonts w:ascii="PT Astra Serif" w:hAnsi="PT Astra Serif" w:cs="Times New Roman"/>
                <w:szCs w:val="22"/>
                <w:highlight w:val="red"/>
              </w:rPr>
            </w:pPr>
            <w:r w:rsidRPr="00227D0B">
              <w:rPr>
                <w:rFonts w:ascii="PT Astra Serif" w:hAnsi="PT Astra Serif"/>
                <w:szCs w:val="22"/>
                <w:lang w:val="en-US"/>
              </w:rPr>
              <w:t>I</w:t>
            </w:r>
            <w:r w:rsidRPr="00227D0B">
              <w:rPr>
                <w:rFonts w:ascii="PT Astra Serif" w:hAnsi="PT Astra Serif"/>
                <w:szCs w:val="22"/>
              </w:rPr>
              <w:t xml:space="preserve">, </w:t>
            </w:r>
            <w:r w:rsidRPr="00227D0B">
              <w:rPr>
                <w:rFonts w:ascii="PT Astra Serif" w:hAnsi="PT Astra Serif"/>
                <w:szCs w:val="22"/>
                <w:lang w:val="en-US"/>
              </w:rPr>
              <w:t>II</w:t>
            </w:r>
            <w:r w:rsidRPr="00227D0B">
              <w:rPr>
                <w:rFonts w:ascii="PT Astra Serif" w:hAnsi="PT Astra Serif"/>
                <w:szCs w:val="22"/>
              </w:rPr>
              <w:t xml:space="preserve"> , </w:t>
            </w:r>
            <w:r w:rsidRPr="00227D0B">
              <w:rPr>
                <w:rFonts w:ascii="PT Astra Serif" w:hAnsi="PT Astra Serif"/>
                <w:szCs w:val="22"/>
                <w:lang w:val="en-US"/>
              </w:rPr>
              <w:t>III</w:t>
            </w:r>
            <w:r w:rsidRPr="00227D0B">
              <w:rPr>
                <w:rFonts w:ascii="PT Astra Serif" w:hAnsi="PT Astra Serif"/>
                <w:szCs w:val="22"/>
              </w:rPr>
              <w:t xml:space="preserve">, </w:t>
            </w:r>
            <w:r w:rsidRPr="00227D0B">
              <w:rPr>
                <w:rFonts w:ascii="PT Astra Serif" w:hAnsi="PT Astra Serif"/>
                <w:szCs w:val="22"/>
                <w:lang w:val="en-US"/>
              </w:rPr>
              <w:t>I</w:t>
            </w:r>
            <w:r w:rsidR="00227D0B">
              <w:rPr>
                <w:rFonts w:ascii="PT Astra Serif" w:hAnsi="PT Astra Serif"/>
                <w:szCs w:val="22"/>
                <w:lang w:val="en-US"/>
              </w:rPr>
              <w:t>V</w:t>
            </w:r>
            <w:r w:rsidRPr="00227D0B">
              <w:rPr>
                <w:rFonts w:ascii="PT Astra Serif" w:hAnsi="PT Astra Serif"/>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highlight w:val="red"/>
              </w:rPr>
            </w:pPr>
            <w:r w:rsidRPr="00227D0B">
              <w:rPr>
                <w:rFonts w:ascii="PT Astra Serif" w:hAnsi="PT Astra Serif" w:cs="Times New Roman"/>
                <w:szCs w:val="22"/>
              </w:rPr>
              <w:t>Управление массовых коммуникаций и общественных отношений Аппарата Главы города и Курганской городской Думы</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pStyle w:val="ConsPlusNormal"/>
              <w:numPr>
                <w:ilvl w:val="0"/>
                <w:numId w:val="33"/>
              </w:numPr>
              <w:ind w:left="0" w:firstLine="0"/>
              <w:jc w:val="both"/>
              <w:rPr>
                <w:rFonts w:ascii="PT Astra Serif" w:hAnsi="PT Astra Serif" w:cs="Times New Roman"/>
                <w:szCs w:val="22"/>
              </w:rPr>
            </w:pPr>
            <w:r w:rsidRPr="00227D0B">
              <w:rPr>
                <w:rFonts w:ascii="PT Astra Serif" w:hAnsi="PT Astra Serif" w:cs="Times New Roman"/>
                <w:szCs w:val="22"/>
              </w:rPr>
              <w:t xml:space="preserve">За период с 01.01. 2019 г  по 27. 12.2019 г опубликовано 141  материалов, в т.ч.: на официальном сайте МО г. Кургана - 73 новостных материала, в городской газете «Курган и курганцы» - 68 новостных материала. </w:t>
            </w:r>
          </w:p>
          <w:p w:rsidR="003B4898" w:rsidRPr="00227D0B" w:rsidRDefault="003B4898" w:rsidP="003B4898">
            <w:pPr>
              <w:pStyle w:val="ConsPlusNormal"/>
              <w:jc w:val="both"/>
              <w:rPr>
                <w:rFonts w:ascii="PT Astra Serif" w:hAnsi="PT Astra Serif" w:cs="Times New Roman"/>
                <w:szCs w:val="22"/>
                <w:highlight w:val="red"/>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Освещение на сайтах образовательных организаций реализации  мероприятий по патриотическому воспитанию</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lang w:val="en-US"/>
              </w:rPr>
              <w:t>I</w:t>
            </w:r>
            <w:r w:rsidRPr="00227D0B">
              <w:rPr>
                <w:rFonts w:ascii="PT Astra Serif" w:hAnsi="PT Astra Serif"/>
                <w:sz w:val="22"/>
                <w:szCs w:val="22"/>
              </w:rPr>
              <w:t xml:space="preserve">, </w:t>
            </w:r>
            <w:r w:rsidRPr="00227D0B">
              <w:rPr>
                <w:rFonts w:ascii="PT Astra Serif" w:hAnsi="PT Astra Serif"/>
                <w:sz w:val="22"/>
                <w:szCs w:val="22"/>
                <w:lang w:val="en-US"/>
              </w:rPr>
              <w:t>II</w:t>
            </w:r>
            <w:r w:rsidRPr="00227D0B">
              <w:rPr>
                <w:rFonts w:ascii="PT Astra Serif" w:hAnsi="PT Astra Serif"/>
                <w:sz w:val="22"/>
                <w:szCs w:val="22"/>
              </w:rPr>
              <w:t xml:space="preserve"> , </w:t>
            </w:r>
            <w:r w:rsidRPr="00227D0B">
              <w:rPr>
                <w:rFonts w:ascii="PT Astra Serif" w:hAnsi="PT Astra Serif"/>
                <w:sz w:val="22"/>
                <w:szCs w:val="22"/>
                <w:lang w:val="en-US"/>
              </w:rPr>
              <w:t>III</w:t>
            </w:r>
            <w:r w:rsidRPr="00227D0B">
              <w:rPr>
                <w:rFonts w:ascii="PT Astra Serif" w:hAnsi="PT Astra Serif"/>
                <w:sz w:val="22"/>
                <w:szCs w:val="22"/>
              </w:rPr>
              <w:t xml:space="preserve">,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образовательные организации</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Муниципальные образовательные организации регулярно размещают на сайтах информацию о мероприятиях по патриотическому воспитанию, проводимых в организации, также о результатах участия в городских и областных мероприятиях патриотической направленности (433 публикации).</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Подготовка поздравительных текстов к праздничным и памятным датам патриотической направленнос</w:t>
            </w:r>
            <w:r w:rsidRPr="00227D0B">
              <w:rPr>
                <w:rFonts w:ascii="PT Astra Serif" w:hAnsi="PT Astra Serif" w:cs="Times New Roman"/>
                <w:szCs w:val="22"/>
              </w:rPr>
              <w:lastRenderedPageBreak/>
              <w:t>ти</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lang w:val="en-US"/>
              </w:rPr>
              <w:lastRenderedPageBreak/>
              <w:t>I</w:t>
            </w:r>
            <w:r w:rsidRPr="00227D0B">
              <w:rPr>
                <w:rFonts w:ascii="PT Astra Serif" w:hAnsi="PT Astra Serif"/>
                <w:sz w:val="22"/>
                <w:szCs w:val="22"/>
              </w:rPr>
              <w:t xml:space="preserve">, </w:t>
            </w:r>
            <w:r w:rsidRPr="00227D0B">
              <w:rPr>
                <w:rFonts w:ascii="PT Astra Serif" w:hAnsi="PT Astra Serif"/>
                <w:sz w:val="22"/>
                <w:szCs w:val="22"/>
                <w:lang w:val="en-US"/>
              </w:rPr>
              <w:t>II</w:t>
            </w:r>
            <w:r w:rsidRPr="00227D0B">
              <w:rPr>
                <w:rFonts w:ascii="PT Astra Serif" w:hAnsi="PT Astra Serif"/>
                <w:sz w:val="22"/>
                <w:szCs w:val="22"/>
              </w:rPr>
              <w:t xml:space="preserve"> , </w:t>
            </w:r>
            <w:r w:rsidRPr="00227D0B">
              <w:rPr>
                <w:rFonts w:ascii="PT Astra Serif" w:hAnsi="PT Astra Serif"/>
                <w:sz w:val="22"/>
                <w:szCs w:val="22"/>
                <w:lang w:val="en-US"/>
              </w:rPr>
              <w:t>III</w:t>
            </w:r>
            <w:r w:rsidRPr="00227D0B">
              <w:rPr>
                <w:rFonts w:ascii="PT Astra Serif" w:hAnsi="PT Astra Serif"/>
                <w:sz w:val="22"/>
                <w:szCs w:val="22"/>
              </w:rPr>
              <w:t xml:space="preserve">,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Управление массовых коммуникаций и общественных отношений Аппарата Главы города и Курганской городской Думы</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 xml:space="preserve">За период с 01.01.2019 г  по 27. 12.2019 г . подготовлено 12 поздравительных текстов (День памяти воинов - интернационалистов, День защитника Отечества, 74-ая годовщина Победы в Великой Отечественной войне 1941 - 1945 годов, День славянской письменности культуры, День пограничника, День России, День </w:t>
            </w:r>
            <w:r w:rsidRPr="00227D0B">
              <w:rPr>
                <w:rFonts w:ascii="PT Astra Serif" w:hAnsi="PT Astra Serif"/>
                <w:sz w:val="22"/>
                <w:szCs w:val="22"/>
              </w:rPr>
              <w:lastRenderedPageBreak/>
              <w:t>Военно - морского флота России, День Воздушно - десантных войск, День Государственного флага Российской Федерации, день народного единства, День героев Отечества, День Конституции РФ).</w:t>
            </w:r>
          </w:p>
        </w:tc>
      </w:tr>
      <w:tr w:rsidR="003B4898" w:rsidRPr="00227D0B" w:rsidTr="009E7EC3">
        <w:tc>
          <w:tcPr>
            <w:tcW w:w="1258" w:type="dxa"/>
          </w:tcPr>
          <w:p w:rsidR="003B4898" w:rsidRPr="00227D0B" w:rsidRDefault="003B4898" w:rsidP="003B4898">
            <w:pPr>
              <w:pStyle w:val="aa"/>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shd w:val="clear" w:color="auto" w:fill="FFFFFF"/>
              </w:rPr>
              <w:t>5</w:t>
            </w:r>
            <w:r w:rsidRPr="00227D0B">
              <w:rPr>
                <w:rFonts w:ascii="PT Astra Serif" w:hAnsi="PT Astra Serif" w:cs="Times New Roman"/>
                <w:bCs/>
                <w:szCs w:val="22"/>
              </w:rPr>
              <w:t xml:space="preserve"> </w:t>
            </w:r>
            <w:r w:rsidRPr="00227D0B">
              <w:rPr>
                <w:rFonts w:ascii="PT Astra Serif" w:hAnsi="PT Astra Serif" w:cs="Times New Roman"/>
                <w:szCs w:val="22"/>
                <w:shd w:val="clear" w:color="auto" w:fill="FFFFFF"/>
              </w:rPr>
              <w:t>Задача Обеспечение условий для развития волонтерского движения и содействия деятельности общественных объединений (поисковых, археологических, военно-исторических, краеведческих) патриотической направленности</w:t>
            </w:r>
          </w:p>
        </w:tc>
        <w:tc>
          <w:tcPr>
            <w:tcW w:w="1984" w:type="dxa"/>
          </w:tcPr>
          <w:p w:rsidR="003B4898" w:rsidRPr="00227D0B" w:rsidRDefault="003B4898" w:rsidP="003B4898">
            <w:pPr>
              <w:pStyle w:val="ConsPlusNormal"/>
              <w:jc w:val="both"/>
              <w:rPr>
                <w:rFonts w:ascii="PT Astra Serif" w:hAnsi="PT Astra Serif" w:cs="Times New Roman"/>
                <w:szCs w:val="22"/>
              </w:rPr>
            </w:pPr>
          </w:p>
        </w:tc>
        <w:tc>
          <w:tcPr>
            <w:tcW w:w="2126" w:type="dxa"/>
          </w:tcPr>
          <w:p w:rsidR="003B4898" w:rsidRPr="00227D0B" w:rsidRDefault="003B4898" w:rsidP="003B4898">
            <w:pPr>
              <w:pStyle w:val="ConsPlusNormal"/>
              <w:jc w:val="both"/>
              <w:rPr>
                <w:rFonts w:ascii="PT Astra Serif" w:hAnsi="PT Astra Serif" w:cs="Times New Roman"/>
                <w:szCs w:val="22"/>
              </w:rPr>
            </w:pP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szCs w:val="22"/>
                <w:shd w:val="clear" w:color="auto" w:fill="FFFFFF"/>
              </w:rPr>
              <w:t>120 000,00</w:t>
            </w:r>
          </w:p>
        </w:tc>
        <w:tc>
          <w:tcPr>
            <w:tcW w:w="992"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73 999,00</w:t>
            </w:r>
          </w:p>
        </w:tc>
        <w:tc>
          <w:tcPr>
            <w:tcW w:w="992"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73 999,00</w:t>
            </w:r>
          </w:p>
        </w:tc>
        <w:tc>
          <w:tcPr>
            <w:tcW w:w="3970" w:type="dxa"/>
          </w:tcPr>
          <w:p w:rsidR="003B4898" w:rsidRPr="00227D0B" w:rsidRDefault="003B4898" w:rsidP="003B4898">
            <w:pPr>
              <w:rPr>
                <w:rFonts w:ascii="PT Astra Serif" w:hAnsi="PT Astra Serif"/>
                <w:sz w:val="22"/>
                <w:szCs w:val="22"/>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Внедрение и развитие  деятельности Общероссийской общественно-государственной детско-юношеской </w:t>
            </w:r>
            <w:r w:rsidRPr="00227D0B">
              <w:rPr>
                <w:rFonts w:ascii="PT Astra Serif" w:hAnsi="PT Astra Serif" w:cs="Times New Roman"/>
                <w:szCs w:val="22"/>
              </w:rPr>
              <w:lastRenderedPageBreak/>
              <w:t>организации «Российское движение школьников» на территории города Кургана</w:t>
            </w:r>
          </w:p>
        </w:tc>
        <w:tc>
          <w:tcPr>
            <w:tcW w:w="1984" w:type="dxa"/>
          </w:tcPr>
          <w:p w:rsidR="003B4898" w:rsidRPr="00227D0B" w:rsidRDefault="003B4898" w:rsidP="003B4898">
            <w:pPr>
              <w:snapToGrid w:val="0"/>
              <w:jc w:val="both"/>
              <w:rPr>
                <w:rFonts w:ascii="PT Astra Serif" w:hAnsi="PT Astra Serif"/>
                <w:sz w:val="22"/>
                <w:szCs w:val="22"/>
              </w:rPr>
            </w:pPr>
            <w:r w:rsidRPr="00227D0B">
              <w:rPr>
                <w:rFonts w:ascii="PT Astra Serif" w:hAnsi="PT Astra Serif"/>
                <w:sz w:val="22"/>
                <w:szCs w:val="22"/>
              </w:rPr>
              <w:lastRenderedPageBreak/>
              <w:t xml:space="preserve">Март, </w:t>
            </w:r>
            <w:r w:rsidRPr="00227D0B">
              <w:rPr>
                <w:rFonts w:ascii="PT Astra Serif" w:hAnsi="PT Astra Serif"/>
                <w:sz w:val="22"/>
                <w:szCs w:val="22"/>
                <w:lang w:val="en-US"/>
              </w:rPr>
              <w:t>II</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Управление образования ДСП,</w:t>
            </w:r>
          </w:p>
          <w:p w:rsidR="003B4898" w:rsidRPr="00227D0B" w:rsidRDefault="003B4898" w:rsidP="003B4898">
            <w:pPr>
              <w:pStyle w:val="Style10"/>
              <w:widowControl/>
              <w:spacing w:line="240" w:lineRule="auto"/>
              <w:jc w:val="both"/>
              <w:rPr>
                <w:rFonts w:ascii="PT Astra Serif" w:hAnsi="PT Astra Serif"/>
                <w:sz w:val="22"/>
                <w:szCs w:val="22"/>
              </w:rPr>
            </w:pPr>
            <w:r w:rsidRPr="00227D0B">
              <w:rPr>
                <w:rFonts w:ascii="PT Astra Serif" w:hAnsi="PT Astra Serif"/>
                <w:sz w:val="22"/>
                <w:szCs w:val="22"/>
              </w:rPr>
              <w:t>КДМ,</w:t>
            </w:r>
          </w:p>
          <w:p w:rsidR="003B4898" w:rsidRPr="00227D0B" w:rsidRDefault="003B4898" w:rsidP="003B4898">
            <w:pPr>
              <w:pStyle w:val="Style10"/>
              <w:widowControl/>
              <w:spacing w:line="240" w:lineRule="auto"/>
              <w:jc w:val="both"/>
              <w:rPr>
                <w:rFonts w:ascii="PT Astra Serif" w:hAnsi="PT Astra Serif"/>
                <w:sz w:val="22"/>
                <w:szCs w:val="22"/>
              </w:rPr>
            </w:pPr>
            <w:r w:rsidRPr="00227D0B">
              <w:rPr>
                <w:rFonts w:ascii="PT Astra Serif" w:hAnsi="PT Astra Serif"/>
                <w:sz w:val="22"/>
                <w:szCs w:val="22"/>
                <w:lang w:eastAsia="ru-RU"/>
              </w:rPr>
              <w:t>Пилотные школы МАОУ «СОШ №7», МБОУ «СОШ№50»</w:t>
            </w:r>
          </w:p>
        </w:tc>
        <w:tc>
          <w:tcPr>
            <w:tcW w:w="850"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20 000, 00</w:t>
            </w:r>
          </w:p>
          <w:p w:rsidR="003B4898" w:rsidRPr="00227D0B" w:rsidRDefault="003B4898" w:rsidP="003B4898">
            <w:pPr>
              <w:pStyle w:val="ConsPlusNormal"/>
              <w:jc w:val="both"/>
              <w:rPr>
                <w:rFonts w:ascii="PT Astra Serif" w:hAnsi="PT Astra Serif" w:cs="Times New Roman"/>
                <w:szCs w:val="22"/>
              </w:rPr>
            </w:pPr>
          </w:p>
        </w:tc>
        <w:tc>
          <w:tcPr>
            <w:tcW w:w="992"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20 000, 00</w:t>
            </w:r>
          </w:p>
          <w:p w:rsidR="003B4898" w:rsidRPr="00227D0B" w:rsidRDefault="003B4898" w:rsidP="003B4898">
            <w:pPr>
              <w:pStyle w:val="ConsPlusNormal"/>
              <w:jc w:val="both"/>
              <w:rPr>
                <w:rFonts w:ascii="PT Astra Serif" w:hAnsi="PT Astra Serif" w:cs="Times New Roman"/>
                <w:szCs w:val="22"/>
              </w:rPr>
            </w:pPr>
          </w:p>
        </w:tc>
        <w:tc>
          <w:tcPr>
            <w:tcW w:w="992"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20 000, 00</w:t>
            </w:r>
          </w:p>
          <w:p w:rsidR="003B4898" w:rsidRPr="00227D0B" w:rsidRDefault="003B4898" w:rsidP="003B4898">
            <w:pPr>
              <w:jc w:val="both"/>
              <w:rPr>
                <w:rFonts w:ascii="PT Astra Serif" w:hAnsi="PT Astra Serif"/>
                <w:sz w:val="22"/>
                <w:szCs w:val="22"/>
              </w:rPr>
            </w:pPr>
          </w:p>
        </w:tc>
        <w:tc>
          <w:tcPr>
            <w:tcW w:w="3970" w:type="dxa"/>
          </w:tcPr>
          <w:p w:rsidR="003B4898" w:rsidRPr="00227D0B" w:rsidRDefault="003B4898" w:rsidP="003B4898">
            <w:pPr>
              <w:numPr>
                <w:ilvl w:val="0"/>
                <w:numId w:val="33"/>
              </w:numPr>
              <w:snapToGrid w:val="0"/>
              <w:ind w:left="0" w:firstLine="0"/>
              <w:jc w:val="both"/>
              <w:rPr>
                <w:rFonts w:ascii="PT Astra Serif" w:hAnsi="PT Astra Serif"/>
                <w:sz w:val="22"/>
                <w:szCs w:val="22"/>
              </w:rPr>
            </w:pPr>
            <w:r w:rsidRPr="00227D0B">
              <w:rPr>
                <w:rFonts w:ascii="PT Astra Serif" w:hAnsi="PT Astra Serif"/>
                <w:sz w:val="22"/>
                <w:szCs w:val="22"/>
              </w:rPr>
              <w:t xml:space="preserve">20.03.2019 г. Городской конкурс военно-патриотических команд «Российского движения школьников» «Поколение патриотов». Участники проверили свои знания истории войны в Афганистане, прошли полосу препятствий, выполнили разборку-сборку автомата Калашникова, стрельбу в электронном </w:t>
            </w:r>
            <w:r w:rsidRPr="00227D0B">
              <w:rPr>
                <w:rFonts w:ascii="PT Astra Serif" w:hAnsi="PT Astra Serif"/>
                <w:sz w:val="22"/>
                <w:szCs w:val="22"/>
              </w:rPr>
              <w:lastRenderedPageBreak/>
              <w:t xml:space="preserve">тире. 1 место - 7 школа; 2 место - 30 школа; 3 место - 47 гимназия. Количество участников: 70 человек. </w:t>
            </w:r>
          </w:p>
          <w:p w:rsidR="003B4898" w:rsidRPr="00227D0B" w:rsidRDefault="003B4898" w:rsidP="003B4898">
            <w:pPr>
              <w:numPr>
                <w:ilvl w:val="0"/>
                <w:numId w:val="33"/>
              </w:numPr>
              <w:snapToGrid w:val="0"/>
              <w:ind w:left="0" w:firstLine="0"/>
              <w:jc w:val="both"/>
              <w:rPr>
                <w:rFonts w:ascii="PT Astra Serif" w:hAnsi="PT Astra Serif"/>
                <w:sz w:val="22"/>
                <w:szCs w:val="22"/>
              </w:rPr>
            </w:pPr>
            <w:r w:rsidRPr="00227D0B">
              <w:rPr>
                <w:rFonts w:ascii="PT Astra Serif" w:hAnsi="PT Astra Serif"/>
                <w:sz w:val="22"/>
                <w:szCs w:val="22"/>
              </w:rPr>
              <w:t xml:space="preserve">19.04.2019 г. на базе МБУ «Курганский Дом молодежи» провел Городской конкурс команд РДШ «Лучшая команда РДШ – 2019 г.». В конкурсе приняло участие 12 команд из 12 образовательных организаций города Кургана. Призовые места заняли команды ОО 50, 49,   34. </w:t>
            </w:r>
          </w:p>
          <w:p w:rsidR="003B4898" w:rsidRPr="00227D0B" w:rsidRDefault="003B4898" w:rsidP="003B4898">
            <w:pPr>
              <w:numPr>
                <w:ilvl w:val="0"/>
                <w:numId w:val="33"/>
              </w:numPr>
              <w:snapToGrid w:val="0"/>
              <w:ind w:left="0" w:firstLine="0"/>
              <w:jc w:val="both"/>
              <w:rPr>
                <w:rFonts w:ascii="PT Astra Serif" w:hAnsi="PT Astra Serif"/>
                <w:sz w:val="22"/>
                <w:szCs w:val="22"/>
              </w:rPr>
            </w:pPr>
            <w:r w:rsidRPr="00227D0B">
              <w:rPr>
                <w:rFonts w:ascii="PT Astra Serif" w:hAnsi="PT Astra Serif"/>
                <w:sz w:val="22"/>
                <w:szCs w:val="22"/>
              </w:rPr>
              <w:t>22.05.2019 г. МБОУ «СОШ №50» представляла город Курган на региональном конкурсе «Лучшая команда РДШ», где заняла 1 место.</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Работа Курганского местного отделения Всероссийского общественного движения «Волонтеры Победы»</w:t>
            </w:r>
          </w:p>
        </w:tc>
        <w:tc>
          <w:tcPr>
            <w:tcW w:w="1984"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szCs w:val="22"/>
                <w:lang w:val="en-US"/>
              </w:rPr>
              <w:t>I</w:t>
            </w:r>
            <w:r w:rsidRPr="00227D0B">
              <w:rPr>
                <w:rFonts w:ascii="PT Astra Serif" w:hAnsi="PT Astra Serif"/>
                <w:szCs w:val="22"/>
              </w:rPr>
              <w:t xml:space="preserve">, </w:t>
            </w:r>
            <w:r w:rsidRPr="00227D0B">
              <w:rPr>
                <w:rFonts w:ascii="PT Astra Serif" w:hAnsi="PT Astra Serif"/>
                <w:szCs w:val="22"/>
                <w:lang w:val="en-US"/>
              </w:rPr>
              <w:t>II</w:t>
            </w:r>
            <w:r w:rsidRPr="00227D0B">
              <w:rPr>
                <w:rFonts w:ascii="PT Astra Serif" w:hAnsi="PT Astra Serif"/>
                <w:szCs w:val="22"/>
              </w:rPr>
              <w:t xml:space="preserve"> , </w:t>
            </w:r>
            <w:r w:rsidRPr="00227D0B">
              <w:rPr>
                <w:rFonts w:ascii="PT Astra Serif" w:hAnsi="PT Astra Serif"/>
                <w:szCs w:val="22"/>
                <w:lang w:val="en-US"/>
              </w:rPr>
              <w:t>III</w:t>
            </w:r>
            <w:r w:rsidRPr="00227D0B">
              <w:rPr>
                <w:rFonts w:ascii="PT Astra Serif" w:hAnsi="PT Astra Serif"/>
                <w:szCs w:val="22"/>
              </w:rPr>
              <w:t xml:space="preserve">, </w:t>
            </w:r>
            <w:r w:rsidRPr="00227D0B">
              <w:rPr>
                <w:rFonts w:ascii="PT Astra Serif" w:hAnsi="PT Astra Serif"/>
                <w:szCs w:val="22"/>
                <w:lang w:val="en-US"/>
              </w:rPr>
              <w:t>I</w:t>
            </w:r>
            <w:r w:rsidR="00227D0B">
              <w:rPr>
                <w:rFonts w:ascii="PT Astra Serif" w:hAnsi="PT Astra Serif"/>
                <w:szCs w:val="22"/>
                <w:lang w:val="en-US"/>
              </w:rPr>
              <w:t>V</w:t>
            </w:r>
            <w:r w:rsidRPr="00227D0B">
              <w:rPr>
                <w:rFonts w:ascii="PT Astra Serif" w:hAnsi="PT Astra Serif"/>
                <w:szCs w:val="22"/>
              </w:rPr>
              <w:t xml:space="preserve">  квартал  </w:t>
            </w:r>
          </w:p>
          <w:p w:rsidR="003B4898" w:rsidRPr="00227D0B" w:rsidRDefault="003B4898" w:rsidP="003B4898">
            <w:pPr>
              <w:ind w:left="720"/>
              <w:jc w:val="both"/>
              <w:rPr>
                <w:rFonts w:ascii="PT Astra Serif" w:hAnsi="PT Astra Serif"/>
                <w:sz w:val="22"/>
                <w:szCs w:val="22"/>
              </w:rPr>
            </w:pP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Style10"/>
              <w:widowControl/>
              <w:spacing w:line="240" w:lineRule="auto"/>
              <w:jc w:val="both"/>
              <w:rPr>
                <w:rFonts w:ascii="PT Astra Serif" w:hAnsi="PT Astra Serif"/>
                <w:sz w:val="22"/>
                <w:szCs w:val="22"/>
              </w:rPr>
            </w:pPr>
            <w:r w:rsidRPr="00227D0B">
              <w:rPr>
                <w:rFonts w:ascii="PT Astra Serif" w:hAnsi="PT Astra Serif"/>
                <w:sz w:val="22"/>
                <w:szCs w:val="22"/>
              </w:rPr>
              <w:t>КДМ</w:t>
            </w:r>
          </w:p>
          <w:p w:rsidR="003B4898" w:rsidRPr="00227D0B" w:rsidRDefault="003B4898" w:rsidP="003B4898">
            <w:pPr>
              <w:pStyle w:val="Style10"/>
              <w:widowControl/>
              <w:spacing w:line="240" w:lineRule="auto"/>
              <w:jc w:val="both"/>
              <w:rPr>
                <w:rFonts w:ascii="PT Astra Serif" w:hAnsi="PT Astra Serif"/>
                <w:sz w:val="22"/>
                <w:szCs w:val="22"/>
              </w:rPr>
            </w:pP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Style6"/>
              <w:widowControl/>
              <w:spacing w:line="240" w:lineRule="auto"/>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pStyle w:val="ConsPlusNormal"/>
              <w:tabs>
                <w:tab w:val="left" w:pos="684"/>
              </w:tabs>
              <w:jc w:val="both"/>
              <w:rPr>
                <w:rFonts w:ascii="PT Astra Serif" w:hAnsi="PT Astra Serif" w:cs="Times New Roman"/>
                <w:szCs w:val="22"/>
              </w:rPr>
            </w:pPr>
            <w:r w:rsidRPr="00227D0B">
              <w:rPr>
                <w:rFonts w:ascii="PT Astra Serif" w:hAnsi="PT Astra Serif" w:cs="Times New Roman"/>
                <w:szCs w:val="22"/>
              </w:rPr>
              <w:t>Цикл мероприятий:</w:t>
            </w:r>
          </w:p>
          <w:p w:rsidR="003B4898" w:rsidRPr="00227D0B" w:rsidRDefault="003B4898" w:rsidP="003B4898">
            <w:pPr>
              <w:pStyle w:val="ConsPlusNormal"/>
              <w:numPr>
                <w:ilvl w:val="0"/>
                <w:numId w:val="33"/>
              </w:numPr>
              <w:tabs>
                <w:tab w:val="left" w:pos="684"/>
              </w:tabs>
              <w:ind w:left="0" w:firstLine="0"/>
              <w:jc w:val="both"/>
              <w:rPr>
                <w:rFonts w:ascii="PT Astra Serif" w:hAnsi="PT Astra Serif" w:cs="Times New Roman"/>
                <w:szCs w:val="22"/>
              </w:rPr>
            </w:pPr>
            <w:r w:rsidRPr="00227D0B">
              <w:rPr>
                <w:rFonts w:ascii="PT Astra Serif" w:hAnsi="PT Astra Serif" w:cs="Times New Roman"/>
                <w:szCs w:val="22"/>
              </w:rPr>
              <w:t xml:space="preserve">14.01. 2019 г.-  Исторический квест «Разведка». Квест посвящен биографии красноармейца - разведчика Семёнова Пётра Тимофеевича , участника Сталинградской битвы. (10 чел.); </w:t>
            </w:r>
          </w:p>
          <w:p w:rsidR="003B4898" w:rsidRPr="00227D0B" w:rsidRDefault="003B4898" w:rsidP="003B4898">
            <w:pPr>
              <w:pStyle w:val="Style10"/>
              <w:numPr>
                <w:ilvl w:val="0"/>
                <w:numId w:val="33"/>
              </w:numPr>
              <w:ind w:left="0" w:firstLine="0"/>
              <w:jc w:val="both"/>
              <w:rPr>
                <w:rFonts w:ascii="PT Astra Serif" w:hAnsi="PT Astra Serif"/>
                <w:sz w:val="22"/>
                <w:szCs w:val="22"/>
              </w:rPr>
            </w:pPr>
            <w:r w:rsidRPr="00227D0B">
              <w:rPr>
                <w:rFonts w:ascii="PT Astra Serif" w:hAnsi="PT Astra Serif"/>
                <w:sz w:val="22"/>
                <w:szCs w:val="22"/>
              </w:rPr>
              <w:t>28.01.2019 г. Исторический квест «Блокада Ленинграда». Участники:  СОШ № 44, 49, 5, 14, 42, 39, Гимназия № 19, 31 (50 чел.);</w:t>
            </w:r>
          </w:p>
          <w:p w:rsidR="003B4898" w:rsidRPr="00227D0B" w:rsidRDefault="003B4898" w:rsidP="003B4898">
            <w:pPr>
              <w:pStyle w:val="Style10"/>
              <w:numPr>
                <w:ilvl w:val="0"/>
                <w:numId w:val="33"/>
              </w:numPr>
              <w:ind w:left="0" w:firstLine="0"/>
              <w:jc w:val="both"/>
              <w:rPr>
                <w:rFonts w:ascii="PT Astra Serif" w:hAnsi="PT Astra Serif"/>
                <w:sz w:val="22"/>
                <w:szCs w:val="22"/>
              </w:rPr>
            </w:pPr>
            <w:r w:rsidRPr="00227D0B">
              <w:rPr>
                <w:rFonts w:ascii="PT Astra Serif" w:hAnsi="PT Astra Serif"/>
                <w:sz w:val="22"/>
                <w:szCs w:val="22"/>
              </w:rPr>
              <w:t>8.02.2019 г. Торжественный приём воинов орденоносцев, в городском совете ветеранов. Соорганизаторы: Сотрудники МБУ КДМ, Местное отделение ВОД «Волонтеры Победы» (9 чел.), участники ( 50 чел.);</w:t>
            </w:r>
          </w:p>
          <w:p w:rsidR="003B4898" w:rsidRPr="00227D0B" w:rsidRDefault="003B4898" w:rsidP="003B4898">
            <w:pPr>
              <w:pStyle w:val="Style10"/>
              <w:numPr>
                <w:ilvl w:val="0"/>
                <w:numId w:val="33"/>
              </w:numPr>
              <w:ind w:left="0" w:firstLine="0"/>
              <w:jc w:val="both"/>
              <w:rPr>
                <w:rFonts w:ascii="PT Astra Serif" w:hAnsi="PT Astra Serif"/>
                <w:sz w:val="22"/>
                <w:szCs w:val="22"/>
              </w:rPr>
            </w:pPr>
            <w:r w:rsidRPr="00227D0B">
              <w:rPr>
                <w:rFonts w:ascii="PT Astra Serif" w:hAnsi="PT Astra Serif"/>
                <w:sz w:val="22"/>
                <w:szCs w:val="22"/>
              </w:rPr>
              <w:t>19.02.2019 г. - Встреча «Вместе с РДШ» ( 82 чел.);</w:t>
            </w:r>
          </w:p>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Волонтерское сопровождение мероприятия.</w:t>
            </w:r>
          </w:p>
          <w:p w:rsidR="003B4898" w:rsidRPr="00227D0B" w:rsidRDefault="003B4898" w:rsidP="003B4898">
            <w:pPr>
              <w:pStyle w:val="Style10"/>
              <w:numPr>
                <w:ilvl w:val="0"/>
                <w:numId w:val="33"/>
              </w:numPr>
              <w:ind w:left="0" w:firstLine="0"/>
              <w:jc w:val="both"/>
              <w:rPr>
                <w:rFonts w:ascii="PT Astra Serif" w:hAnsi="PT Astra Serif"/>
                <w:sz w:val="22"/>
                <w:szCs w:val="22"/>
              </w:rPr>
            </w:pPr>
            <w:r w:rsidRPr="00227D0B">
              <w:rPr>
                <w:rFonts w:ascii="PT Astra Serif" w:hAnsi="PT Astra Serif"/>
                <w:sz w:val="22"/>
                <w:szCs w:val="22"/>
              </w:rPr>
              <w:t xml:space="preserve">21.02. 2019 г. Экскурсия в рамках региональных сборов РДШ </w:t>
            </w:r>
            <w:r w:rsidRPr="00227D0B">
              <w:rPr>
                <w:rFonts w:ascii="PT Astra Serif" w:hAnsi="PT Astra Serif"/>
                <w:sz w:val="22"/>
                <w:szCs w:val="22"/>
              </w:rPr>
              <w:lastRenderedPageBreak/>
              <w:t>информационно-медийного направления от проекта «Экскурс-45» по городу Кургану (50 чел.);.</w:t>
            </w:r>
          </w:p>
          <w:p w:rsidR="003B4898" w:rsidRPr="00227D0B" w:rsidRDefault="003B4898" w:rsidP="003B4898">
            <w:pPr>
              <w:pStyle w:val="Style10"/>
              <w:numPr>
                <w:ilvl w:val="0"/>
                <w:numId w:val="33"/>
              </w:numPr>
              <w:ind w:left="0" w:firstLine="0"/>
              <w:jc w:val="both"/>
              <w:rPr>
                <w:rFonts w:ascii="PT Astra Serif" w:hAnsi="PT Astra Serif"/>
                <w:sz w:val="22"/>
                <w:szCs w:val="22"/>
              </w:rPr>
            </w:pPr>
            <w:r w:rsidRPr="00227D0B">
              <w:rPr>
                <w:rFonts w:ascii="PT Astra Serif" w:hAnsi="PT Astra Serif"/>
                <w:sz w:val="22"/>
                <w:szCs w:val="22"/>
              </w:rPr>
              <w:t>21.02. 2019 г. Третий этап городских детско-юношеских оборонно-спортивных игр «Зарница-2019 г.» и соревнований «Школа безопасности»; Закрытие месячника оборонно-массовой и военно-патриотической работы  Участники: СОШ № 39, 40, 43, 11, 55, 26, 42, Гимназия № 30 ( 120 чел). Волонтерское сопровождение мероприятия;</w:t>
            </w:r>
          </w:p>
          <w:p w:rsidR="003B4898" w:rsidRPr="00227D0B" w:rsidRDefault="003B4898" w:rsidP="003B4898">
            <w:pPr>
              <w:pStyle w:val="Style10"/>
              <w:numPr>
                <w:ilvl w:val="0"/>
                <w:numId w:val="33"/>
              </w:numPr>
              <w:ind w:left="0" w:firstLine="0"/>
              <w:jc w:val="both"/>
              <w:rPr>
                <w:rFonts w:ascii="PT Astra Serif" w:hAnsi="PT Astra Serif"/>
                <w:sz w:val="22"/>
                <w:szCs w:val="22"/>
              </w:rPr>
            </w:pPr>
            <w:r w:rsidRPr="00227D0B">
              <w:rPr>
                <w:rFonts w:ascii="PT Astra Serif" w:hAnsi="PT Astra Serif"/>
                <w:sz w:val="22"/>
                <w:szCs w:val="22"/>
              </w:rPr>
              <w:t>26.02 2019 г.г. Третий этап городских детско-юношеских оборонно-спортивных игр «Зарница-2019 г.» и соревнований «Школа безопасности». Вид: «Пожарная безопасность» (волонтерское сопровождение). Участники:  СОШ № 39, 40, 43, 11, 55, 26, 42, Гимназия № 30 (100 чел.);</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20.03.2019 г. - Городской конкурс военно-патриотических команд «Российского движения школьников» «Поколение патриотов». Участники проверили свои знания истории войны в Афганистане, прошли полосу препятствий, выполнили разборку-сборку автомата Калашникова, стрельбу в электронном тире. Итог: 1 место - 7 школа; 2 место - 30 школа; 3 место - 47 гимназия ( 70 чел.). Волонтерское сопровождение мероприятия;</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 xml:space="preserve">24.03.2019 г. - 30.03. 2019 г. - Седьмая городская молодёжная образовательная профильная смена </w:t>
            </w:r>
            <w:r w:rsidRPr="00227D0B">
              <w:rPr>
                <w:rFonts w:ascii="PT Astra Serif" w:hAnsi="PT Astra Serif"/>
                <w:sz w:val="22"/>
                <w:szCs w:val="22"/>
              </w:rPr>
              <w:lastRenderedPageBreak/>
              <w:t>«Город молодых». Площадка:  «Волонтеры Победы» ( 35 чел.);</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Проведение выездных занятий в рамках реализации проекта  школа подготовки экскурсоводов «Экскурс-45». Занятия в - Шадринском, Белозерском, Щучанском  районах;</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Работа с базами данных без вести пропавших участников ВОВ.  Поиск пропавших без вести участников ВОВ в интернет-ресурсах;</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12.04.2019 г. - Акция «Улыбка Гагарина» (50 чел.);</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22 0.4.2019 г. - Встреча координаторов местных отделений ВОД «Волонтеры Победы». На встрече были обговорены планы на год, поставлены целевые установки, выдана экипировка для Волонтеров Победы (16 чел.);</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26 0.4.2019 г. - Акция «Без вас не получится»;</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Волонтеры вместе с сотрудниками ГИБДД останавливали машины и информировали о правилах дорожного движения (150 чел.);</w:t>
            </w:r>
          </w:p>
          <w:p w:rsidR="003B4898" w:rsidRPr="00227D0B" w:rsidRDefault="003B4898" w:rsidP="003B4898">
            <w:pPr>
              <w:numPr>
                <w:ilvl w:val="0"/>
                <w:numId w:val="33"/>
              </w:numPr>
              <w:ind w:left="0" w:firstLine="0"/>
              <w:jc w:val="both"/>
              <w:rPr>
                <w:rFonts w:ascii="PT Astra Serif" w:hAnsi="PT Astra Serif"/>
                <w:sz w:val="22"/>
                <w:szCs w:val="22"/>
                <w:lang w:eastAsia="en-US"/>
              </w:rPr>
            </w:pPr>
            <w:r w:rsidRPr="00227D0B">
              <w:rPr>
                <w:rFonts w:ascii="PT Astra Serif" w:hAnsi="PT Astra Serif"/>
                <w:sz w:val="22"/>
                <w:szCs w:val="22"/>
                <w:lang w:eastAsia="en-US"/>
              </w:rPr>
              <w:t>06.05. 2019 г., 07.05. 2019 г., 08. 05. 2019 г. - Акция «Георгиевская ленточка». Акция проводилась в местах массового скопления людей, у  кинотеатра «Россия», ТРЦ «Стрекоза», «РИО», «Пушкинский» и ТЦ «Звездный» ( 40 волонтеров). Всего распространено 6500 лент;</w:t>
            </w:r>
          </w:p>
          <w:p w:rsidR="003B4898" w:rsidRPr="00227D0B" w:rsidRDefault="003B4898" w:rsidP="003B4898">
            <w:pPr>
              <w:numPr>
                <w:ilvl w:val="0"/>
                <w:numId w:val="33"/>
              </w:numPr>
              <w:ind w:left="0" w:firstLine="0"/>
              <w:jc w:val="both"/>
              <w:rPr>
                <w:rFonts w:ascii="PT Astra Serif" w:hAnsi="PT Astra Serif"/>
                <w:sz w:val="22"/>
                <w:szCs w:val="22"/>
                <w:lang w:eastAsia="en-US"/>
              </w:rPr>
            </w:pPr>
            <w:r w:rsidRPr="00227D0B">
              <w:rPr>
                <w:rFonts w:ascii="PT Astra Serif" w:hAnsi="PT Astra Serif"/>
                <w:sz w:val="22"/>
                <w:szCs w:val="22"/>
                <w:lang w:eastAsia="en-US"/>
              </w:rPr>
              <w:t>08.05.2019.г. - Акция «Свеча памяти» ( 7 волонтеров);</w:t>
            </w:r>
          </w:p>
          <w:p w:rsidR="003B4898" w:rsidRPr="00227D0B" w:rsidRDefault="003B4898" w:rsidP="003B4898">
            <w:pPr>
              <w:pStyle w:val="ConsPlusNormal"/>
              <w:numPr>
                <w:ilvl w:val="0"/>
                <w:numId w:val="33"/>
              </w:numPr>
              <w:ind w:left="0" w:firstLine="0"/>
              <w:jc w:val="both"/>
              <w:rPr>
                <w:rFonts w:ascii="PT Astra Serif" w:hAnsi="PT Astra Serif" w:cs="Times New Roman"/>
                <w:szCs w:val="22"/>
              </w:rPr>
            </w:pPr>
            <w:r w:rsidRPr="00227D0B">
              <w:rPr>
                <w:rFonts w:ascii="PT Astra Serif" w:hAnsi="PT Astra Serif" w:cs="Times New Roman"/>
                <w:szCs w:val="22"/>
              </w:rPr>
              <w:t xml:space="preserve">09.05.2019 г. - Акция </w:t>
            </w:r>
            <w:r w:rsidRPr="00227D0B">
              <w:rPr>
                <w:rFonts w:ascii="PT Astra Serif" w:hAnsi="PT Astra Serif" w:cs="Times New Roman"/>
                <w:szCs w:val="22"/>
              </w:rPr>
              <w:lastRenderedPageBreak/>
              <w:t>«Случайный вальс»</w:t>
            </w:r>
            <w:r w:rsidRPr="00227D0B">
              <w:rPr>
                <w:rFonts w:ascii="PT Astra Serif" w:hAnsi="PT Astra Serif" w:cs="Times New Roman"/>
                <w:szCs w:val="22"/>
                <w:lang w:eastAsia="en-US"/>
              </w:rPr>
              <w:t xml:space="preserve"> (7 волонтеров);</w:t>
            </w:r>
            <w:r w:rsidRPr="00227D0B">
              <w:rPr>
                <w:rFonts w:ascii="PT Astra Serif" w:hAnsi="PT Astra Serif" w:cs="Times New Roman"/>
                <w:szCs w:val="22"/>
              </w:rPr>
              <w:t xml:space="preserve"> </w:t>
            </w:r>
          </w:p>
          <w:p w:rsidR="003B4898" w:rsidRPr="00227D0B" w:rsidRDefault="003B4898" w:rsidP="003B4898">
            <w:pPr>
              <w:pStyle w:val="ConsPlusNormal"/>
              <w:numPr>
                <w:ilvl w:val="0"/>
                <w:numId w:val="33"/>
              </w:numPr>
              <w:ind w:left="0" w:firstLine="0"/>
              <w:jc w:val="both"/>
              <w:rPr>
                <w:rFonts w:ascii="PT Astra Serif" w:hAnsi="PT Astra Serif" w:cs="Times New Roman"/>
                <w:szCs w:val="22"/>
              </w:rPr>
            </w:pPr>
            <w:r w:rsidRPr="00227D0B">
              <w:rPr>
                <w:rFonts w:ascii="PT Astra Serif" w:hAnsi="PT Astra Serif" w:cs="Times New Roman"/>
                <w:szCs w:val="22"/>
              </w:rPr>
              <w:t xml:space="preserve">09.05. 2019 г.- Бессмертный полк. </w:t>
            </w:r>
            <w:r w:rsidRPr="00227D0B">
              <w:rPr>
                <w:rFonts w:ascii="PT Astra Serif" w:hAnsi="PT Astra Serif" w:cs="Times New Roman"/>
                <w:szCs w:val="22"/>
                <w:lang w:eastAsia="en-US"/>
              </w:rPr>
              <w:t>Сопровождение «коробок» волонтерами.( 20 волонтеров) ;</w:t>
            </w:r>
          </w:p>
          <w:p w:rsidR="003B4898" w:rsidRPr="00227D0B" w:rsidRDefault="003B4898" w:rsidP="003B4898">
            <w:pPr>
              <w:pStyle w:val="ConsPlusNormal"/>
              <w:numPr>
                <w:ilvl w:val="0"/>
                <w:numId w:val="33"/>
              </w:numPr>
              <w:ind w:left="0" w:firstLine="0"/>
              <w:jc w:val="both"/>
              <w:rPr>
                <w:rFonts w:ascii="PT Astra Serif" w:hAnsi="PT Astra Serif" w:cs="Times New Roman"/>
                <w:szCs w:val="22"/>
              </w:rPr>
            </w:pPr>
            <w:r w:rsidRPr="00227D0B">
              <w:rPr>
                <w:rFonts w:ascii="PT Astra Serif" w:hAnsi="PT Astra Serif" w:cs="Times New Roman"/>
                <w:szCs w:val="22"/>
              </w:rPr>
              <w:t>09.05. 2019 г. - Акция «День Победы» ( 30 волонтеров);</w:t>
            </w:r>
          </w:p>
          <w:p w:rsidR="003B4898" w:rsidRPr="00227D0B" w:rsidRDefault="003B4898" w:rsidP="003B4898">
            <w:pPr>
              <w:pStyle w:val="ConsPlusNormal"/>
              <w:numPr>
                <w:ilvl w:val="0"/>
                <w:numId w:val="33"/>
              </w:numPr>
              <w:ind w:left="0" w:firstLine="0"/>
              <w:jc w:val="both"/>
              <w:rPr>
                <w:rFonts w:ascii="PT Astra Serif" w:hAnsi="PT Astra Serif" w:cs="Times New Roman"/>
                <w:szCs w:val="22"/>
              </w:rPr>
            </w:pPr>
            <w:r w:rsidRPr="00227D0B">
              <w:rPr>
                <w:rFonts w:ascii="PT Astra Serif" w:hAnsi="PT Astra Serif" w:cs="Times New Roman"/>
                <w:szCs w:val="22"/>
              </w:rPr>
              <w:t>14.05.2019 г. - Всероссийская акция «Добровольцы детям»(60 добровольцев);</w:t>
            </w:r>
          </w:p>
          <w:p w:rsidR="003B4898" w:rsidRPr="00227D0B" w:rsidRDefault="003B4898" w:rsidP="003B4898">
            <w:pPr>
              <w:pStyle w:val="ConsPlusNormal"/>
              <w:numPr>
                <w:ilvl w:val="0"/>
                <w:numId w:val="33"/>
              </w:numPr>
              <w:ind w:left="0" w:firstLine="0"/>
              <w:jc w:val="both"/>
              <w:rPr>
                <w:rFonts w:ascii="PT Astra Serif" w:hAnsi="PT Astra Serif" w:cs="Times New Roman"/>
                <w:szCs w:val="22"/>
              </w:rPr>
            </w:pPr>
            <w:r w:rsidRPr="00227D0B">
              <w:rPr>
                <w:rFonts w:ascii="PT Astra Serif" w:hAnsi="PT Astra Serif" w:cs="Times New Roman"/>
                <w:szCs w:val="22"/>
              </w:rPr>
              <w:t>17.05.2019 г. - Военно-патриотический квест «Дорогами войны». (12 волонтеров);</w:t>
            </w:r>
          </w:p>
          <w:p w:rsidR="003B4898" w:rsidRPr="00227D0B" w:rsidRDefault="003B4898" w:rsidP="003B4898">
            <w:pPr>
              <w:pStyle w:val="ConsPlusNormal"/>
              <w:numPr>
                <w:ilvl w:val="0"/>
                <w:numId w:val="33"/>
              </w:numPr>
              <w:ind w:left="0" w:firstLine="0"/>
              <w:jc w:val="both"/>
              <w:rPr>
                <w:rFonts w:ascii="PT Astra Serif" w:hAnsi="PT Astra Serif" w:cs="Times New Roman"/>
                <w:szCs w:val="22"/>
              </w:rPr>
            </w:pPr>
            <w:r w:rsidRPr="00227D0B">
              <w:rPr>
                <w:rFonts w:ascii="PT Astra Serif" w:hAnsi="PT Astra Serif" w:cs="Times New Roman"/>
                <w:szCs w:val="22"/>
              </w:rPr>
              <w:t>12.06.  2019 г. - Флешмоб «Я-часть России»;</w:t>
            </w:r>
          </w:p>
          <w:p w:rsidR="003B4898" w:rsidRPr="00227D0B" w:rsidRDefault="003B4898" w:rsidP="003B4898">
            <w:pPr>
              <w:pStyle w:val="ConsPlusNormal"/>
              <w:numPr>
                <w:ilvl w:val="0"/>
                <w:numId w:val="33"/>
              </w:numPr>
              <w:ind w:left="0" w:firstLine="0"/>
              <w:jc w:val="both"/>
              <w:rPr>
                <w:rFonts w:ascii="PT Astra Serif" w:hAnsi="PT Astra Serif" w:cs="Times New Roman"/>
                <w:szCs w:val="22"/>
              </w:rPr>
            </w:pPr>
            <w:r w:rsidRPr="00227D0B">
              <w:rPr>
                <w:rFonts w:ascii="PT Astra Serif" w:hAnsi="PT Astra Serif" w:cs="Times New Roman"/>
                <w:szCs w:val="22"/>
              </w:rPr>
              <w:t xml:space="preserve">22.06. 2019 г. -  Акция «Свеча памяти»; </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Количество участников: более 500 человек.</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 xml:space="preserve"> 22.08.2019 г. - флешмоб «Я – часть своей страны» (  волонтеры МБУ «КДМ»);</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21.08.2019 г. - Акция « С флагом на сердце»(  волонтеры МБУ «КДМ» совместно с сотрудниками Росгвардии);</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03.09.2019 г. - Региональная акции «Молодежь против терроризма!» ( волонтеры МБУ «КДМ»);</w:t>
            </w:r>
          </w:p>
          <w:p w:rsidR="003B4898" w:rsidRPr="00227D0B" w:rsidRDefault="003B4898" w:rsidP="003B4898">
            <w:pPr>
              <w:ind w:left="360"/>
              <w:jc w:val="both"/>
              <w:rPr>
                <w:rFonts w:ascii="PT Astra Serif" w:hAnsi="PT Astra Serif"/>
                <w:sz w:val="22"/>
                <w:szCs w:val="22"/>
              </w:rPr>
            </w:pPr>
            <w:r w:rsidRPr="00227D0B">
              <w:rPr>
                <w:rFonts w:ascii="PT Astra Serif" w:hAnsi="PT Astra Serif"/>
                <w:sz w:val="22"/>
                <w:szCs w:val="22"/>
              </w:rPr>
              <w:t>18.10.2019 г. - Военно-патриотический квест «Неизвестный солдат» ( 66 чел.);</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27.10.2019 г. - Военно-патриотический квест «В поисках города икс» ( 40 чел.);  </w:t>
            </w:r>
          </w:p>
          <w:p w:rsidR="003B4898" w:rsidRPr="00227D0B" w:rsidRDefault="003B4898" w:rsidP="003B4898">
            <w:pPr>
              <w:pStyle w:val="ConsPlusNormal"/>
              <w:numPr>
                <w:ilvl w:val="0"/>
                <w:numId w:val="52"/>
              </w:numPr>
              <w:ind w:left="36" w:firstLine="324"/>
              <w:jc w:val="both"/>
              <w:rPr>
                <w:rFonts w:ascii="PT Astra Serif" w:hAnsi="PT Astra Serif" w:cs="Times New Roman"/>
                <w:szCs w:val="22"/>
              </w:rPr>
            </w:pPr>
            <w:r w:rsidRPr="00227D0B">
              <w:rPr>
                <w:rFonts w:ascii="PT Astra Serif" w:hAnsi="PT Astra Serif" w:cs="Times New Roman"/>
                <w:szCs w:val="22"/>
              </w:rPr>
              <w:t xml:space="preserve">03.11.2019 г. - Военно-патриотический квест «Неизвестный солдат» ( о/л им.Н.Островского, 56 </w:t>
            </w:r>
            <w:r w:rsidRPr="00227D0B">
              <w:rPr>
                <w:rFonts w:ascii="PT Astra Serif" w:hAnsi="PT Astra Serif" w:cs="Times New Roman"/>
                <w:szCs w:val="22"/>
              </w:rPr>
              <w:lastRenderedPageBreak/>
              <w:t>чел.);</w:t>
            </w:r>
          </w:p>
          <w:p w:rsidR="003B4898" w:rsidRPr="00227D0B" w:rsidRDefault="003B4898" w:rsidP="003B4898">
            <w:pPr>
              <w:pStyle w:val="ConsPlusNormal"/>
              <w:numPr>
                <w:ilvl w:val="0"/>
                <w:numId w:val="56"/>
              </w:numPr>
              <w:ind w:left="38" w:firstLine="283"/>
              <w:jc w:val="both"/>
              <w:rPr>
                <w:rFonts w:ascii="PT Astra Serif" w:hAnsi="PT Astra Serif" w:cs="Times New Roman"/>
                <w:szCs w:val="22"/>
              </w:rPr>
            </w:pPr>
            <w:r w:rsidRPr="00227D0B">
              <w:rPr>
                <w:rFonts w:ascii="PT Astra Serif" w:hAnsi="PT Astra Serif" w:cs="Times New Roman"/>
                <w:szCs w:val="22"/>
              </w:rPr>
              <w:t xml:space="preserve">  07.11.2019 г. - Военно-патриотический квест «Дети войны. 1944» ( о/л «Зеркальный»,  30 чел.);</w:t>
            </w:r>
          </w:p>
          <w:p w:rsidR="003B4898" w:rsidRPr="00227D0B" w:rsidRDefault="003B4898" w:rsidP="003B4898">
            <w:pPr>
              <w:pStyle w:val="ConsPlusNormal"/>
              <w:numPr>
                <w:ilvl w:val="0"/>
                <w:numId w:val="52"/>
              </w:numPr>
              <w:ind w:left="177"/>
              <w:jc w:val="both"/>
              <w:rPr>
                <w:rFonts w:ascii="PT Astra Serif" w:hAnsi="PT Astra Serif" w:cs="Times New Roman"/>
                <w:szCs w:val="22"/>
              </w:rPr>
            </w:pPr>
            <w:r w:rsidRPr="00227D0B">
              <w:rPr>
                <w:rFonts w:ascii="PT Astra Serif" w:hAnsi="PT Astra Serif" w:cs="Times New Roman"/>
                <w:szCs w:val="22"/>
              </w:rPr>
              <w:t>16.11.2019г. Военно-патриотический квест - «В поисках города икс» ( областной социально реабилитационном центре для несовершеннолетних, 15 чел.);</w:t>
            </w:r>
          </w:p>
          <w:p w:rsidR="003B4898" w:rsidRPr="00227D0B" w:rsidRDefault="003B4898" w:rsidP="003B4898">
            <w:pPr>
              <w:numPr>
                <w:ilvl w:val="0"/>
                <w:numId w:val="50"/>
              </w:numPr>
              <w:ind w:left="38" w:firstLine="322"/>
              <w:jc w:val="both"/>
              <w:rPr>
                <w:rFonts w:ascii="PT Astra Serif" w:hAnsi="PT Astra Serif"/>
                <w:sz w:val="22"/>
                <w:szCs w:val="22"/>
              </w:rPr>
            </w:pPr>
            <w:r w:rsidRPr="00227D0B">
              <w:rPr>
                <w:rFonts w:ascii="PT Astra Serif" w:hAnsi="PT Astra Serif"/>
                <w:sz w:val="22"/>
                <w:szCs w:val="22"/>
              </w:rPr>
              <w:t xml:space="preserve">07.12.2019 г. - Всероссийский исторический квест «Калашников». Квест проведен местным отделением  ВОД «Волонтеры Победы» в рамках городских выездных патриотических сборов для молодежи «Отчизна». Участники познакомились с биографией и разработками Михаила Тимофеевича, осуществили разборку\сборку АК74М, стреляли в электронном тире из АК74 (60 человек); </w:t>
            </w:r>
          </w:p>
          <w:p w:rsidR="003B4898" w:rsidRPr="00227D0B" w:rsidRDefault="003B4898" w:rsidP="003B4898">
            <w:pPr>
              <w:pStyle w:val="ConsPlusNormal"/>
              <w:numPr>
                <w:ilvl w:val="0"/>
                <w:numId w:val="52"/>
              </w:numPr>
              <w:ind w:left="0"/>
              <w:jc w:val="both"/>
              <w:rPr>
                <w:rFonts w:ascii="PT Astra Serif" w:hAnsi="PT Astra Serif" w:cs="Times New Roman"/>
                <w:szCs w:val="22"/>
              </w:rPr>
            </w:pPr>
            <w:r w:rsidRPr="00227D0B">
              <w:rPr>
                <w:rFonts w:ascii="PT Astra Serif" w:hAnsi="PT Astra Serif" w:cs="Times New Roman"/>
                <w:szCs w:val="22"/>
              </w:rPr>
              <w:t>- 09.12. 2019г. - Историческая игра «Город героев»                  ( областной лицей-интернат для одаренных детей, 28 чел.);</w:t>
            </w:r>
          </w:p>
          <w:p w:rsidR="003B4898" w:rsidRPr="00227D0B" w:rsidRDefault="003B4898" w:rsidP="003B4898">
            <w:pPr>
              <w:pStyle w:val="ConsPlusNormal"/>
              <w:numPr>
                <w:ilvl w:val="0"/>
                <w:numId w:val="52"/>
              </w:numPr>
              <w:ind w:left="36" w:firstLine="324"/>
              <w:jc w:val="both"/>
              <w:rPr>
                <w:rFonts w:ascii="PT Astra Serif" w:hAnsi="PT Astra Serif" w:cs="Times New Roman"/>
                <w:szCs w:val="22"/>
              </w:rPr>
            </w:pPr>
            <w:r w:rsidRPr="00227D0B">
              <w:rPr>
                <w:rFonts w:ascii="PT Astra Serif" w:hAnsi="PT Astra Serif" w:cs="Times New Roman"/>
                <w:szCs w:val="22"/>
              </w:rPr>
              <w:t>10.12.2019г. - Акция «День Героев Отечества». В рамках акции волонтеры на улицах города раздавали «Фронтовые письма» и рассказывали жителям биографию и факты из жизни Героев нашей страны (70 чел);</w:t>
            </w:r>
          </w:p>
          <w:p w:rsidR="003B4898" w:rsidRPr="00227D0B" w:rsidRDefault="003B4898" w:rsidP="003B4898">
            <w:pPr>
              <w:ind w:left="720"/>
              <w:jc w:val="both"/>
              <w:rPr>
                <w:rFonts w:ascii="PT Astra Serif" w:hAnsi="PT Astra Serif"/>
                <w:sz w:val="22"/>
                <w:szCs w:val="22"/>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Организация участия поискового отряда в «Вахте </w:t>
            </w:r>
            <w:r w:rsidRPr="00227D0B">
              <w:rPr>
                <w:rFonts w:ascii="PT Astra Serif" w:hAnsi="PT Astra Serif" w:cs="Times New Roman"/>
                <w:szCs w:val="22"/>
              </w:rPr>
              <w:lastRenderedPageBreak/>
              <w:t>памяти»</w:t>
            </w:r>
          </w:p>
        </w:tc>
        <w:tc>
          <w:tcPr>
            <w:tcW w:w="1984"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szCs w:val="22"/>
              </w:rPr>
              <w:lastRenderedPageBreak/>
              <w:t xml:space="preserve">Июль, </w:t>
            </w:r>
            <w:r w:rsidRPr="00227D0B">
              <w:rPr>
                <w:rFonts w:ascii="PT Astra Serif" w:hAnsi="PT Astra Serif"/>
                <w:szCs w:val="22"/>
                <w:lang w:val="en-US"/>
              </w:rPr>
              <w:t>III</w:t>
            </w:r>
            <w:r w:rsidRPr="00227D0B">
              <w:rPr>
                <w:rFonts w:ascii="PT Astra Serif" w:hAnsi="PT Astra Serif"/>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841697" w:rsidP="003B4898">
            <w:pPr>
              <w:pStyle w:val="Style10"/>
              <w:widowControl/>
              <w:spacing w:line="240" w:lineRule="auto"/>
              <w:jc w:val="both"/>
              <w:rPr>
                <w:rFonts w:ascii="PT Astra Serif" w:hAnsi="PT Astra Serif"/>
                <w:sz w:val="22"/>
                <w:szCs w:val="22"/>
                <w:lang w:eastAsia="ru-RU"/>
              </w:rPr>
            </w:pPr>
            <w:r w:rsidRPr="00227D0B">
              <w:rPr>
                <w:rFonts w:ascii="PT Astra Serif" w:hAnsi="PT Astra Serif"/>
                <w:sz w:val="22"/>
                <w:szCs w:val="22"/>
                <w:lang w:eastAsia="ru-RU"/>
              </w:rPr>
              <w:fldChar w:fldCharType="begin"/>
            </w:r>
            <w:r w:rsidR="003B4898" w:rsidRPr="00227D0B">
              <w:rPr>
                <w:rFonts w:ascii="PT Astra Serif" w:hAnsi="PT Astra Serif"/>
                <w:sz w:val="22"/>
                <w:szCs w:val="22"/>
                <w:lang w:eastAsia="ru-RU"/>
              </w:rPr>
              <w:instrText>HYPERLINK "http://www.kurgan-city.ru/about/org/62/394/?sphrase_id=640054"</w:instrText>
            </w:r>
            <w:r w:rsidRPr="00227D0B">
              <w:rPr>
                <w:rFonts w:ascii="PT Astra Serif" w:hAnsi="PT Astra Serif"/>
                <w:sz w:val="22"/>
                <w:szCs w:val="22"/>
                <w:lang w:eastAsia="ru-RU"/>
              </w:rPr>
              <w:fldChar w:fldCharType="separate"/>
            </w:r>
            <w:r w:rsidR="003B4898" w:rsidRPr="00227D0B">
              <w:rPr>
                <w:rFonts w:ascii="PT Astra Serif" w:hAnsi="PT Astra Serif"/>
                <w:sz w:val="22"/>
                <w:szCs w:val="22"/>
                <w:lang w:eastAsia="ru-RU"/>
              </w:rPr>
              <w:t>МБОУДО «ДТДиМ «Гармония»</w:t>
            </w:r>
          </w:p>
          <w:p w:rsidR="003B4898" w:rsidRPr="00227D0B" w:rsidRDefault="00841697" w:rsidP="003B4898">
            <w:pPr>
              <w:pStyle w:val="Style10"/>
              <w:widowControl/>
              <w:spacing w:line="240" w:lineRule="auto"/>
              <w:jc w:val="both"/>
              <w:rPr>
                <w:rFonts w:ascii="PT Astra Serif" w:hAnsi="PT Astra Serif"/>
                <w:sz w:val="22"/>
                <w:szCs w:val="22"/>
                <w:lang w:eastAsia="ru-RU"/>
              </w:rPr>
            </w:pPr>
            <w:r w:rsidRPr="00227D0B">
              <w:rPr>
                <w:rFonts w:ascii="PT Astra Serif" w:hAnsi="PT Astra Serif"/>
                <w:sz w:val="22"/>
                <w:szCs w:val="22"/>
                <w:lang w:eastAsia="ru-RU"/>
              </w:rPr>
              <w:fldChar w:fldCharType="end"/>
            </w:r>
          </w:p>
        </w:tc>
        <w:tc>
          <w:tcPr>
            <w:tcW w:w="850"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30 000, 00</w:t>
            </w:r>
          </w:p>
          <w:p w:rsidR="003B4898" w:rsidRPr="00227D0B" w:rsidRDefault="003B4898" w:rsidP="003B4898">
            <w:pPr>
              <w:pStyle w:val="ConsPlusNormal"/>
              <w:jc w:val="both"/>
              <w:rPr>
                <w:rFonts w:ascii="PT Astra Serif" w:hAnsi="PT Astra Serif" w:cs="Times New Roman"/>
                <w:szCs w:val="22"/>
              </w:rPr>
            </w:pP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-0,00</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-0,00</w:t>
            </w:r>
          </w:p>
        </w:tc>
        <w:tc>
          <w:tcPr>
            <w:tcW w:w="3970"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 xml:space="preserve">1.07.2019  - 12.07.2019 г. делегация  Курганского  поискового отряда  «Родина» ДТДМ «Гармония» в составе 4-х человек принимала участие в Региональном этапе  «Всероссийской </w:t>
            </w:r>
            <w:r w:rsidRPr="00227D0B">
              <w:rPr>
                <w:rFonts w:ascii="PT Astra Serif" w:hAnsi="PT Astra Serif"/>
                <w:sz w:val="22"/>
                <w:szCs w:val="22"/>
              </w:rPr>
              <w:lastRenderedPageBreak/>
              <w:t xml:space="preserve">Вахты памяти 2019» поисковой экспедиции «Невский пятачок». </w:t>
            </w:r>
          </w:p>
          <w:p w:rsidR="003B4898" w:rsidRPr="00227D0B" w:rsidRDefault="003B4898" w:rsidP="003B4898">
            <w:pPr>
              <w:pStyle w:val="ConsPlusNormal"/>
              <w:ind w:left="360"/>
              <w:jc w:val="both"/>
              <w:rPr>
                <w:rFonts w:ascii="PT Astra Serif" w:hAnsi="PT Astra Serif" w:cs="Times New Roman"/>
                <w:szCs w:val="22"/>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Развитие деятельности местного (городского) отделения Всероссийского военно-патриотического общественного движения «Юнармия»  на территории города Кургана</w:t>
            </w:r>
          </w:p>
        </w:tc>
        <w:tc>
          <w:tcPr>
            <w:tcW w:w="1984" w:type="dxa"/>
          </w:tcPr>
          <w:p w:rsidR="003B4898" w:rsidRPr="00227D0B" w:rsidRDefault="003B4898" w:rsidP="003B4898">
            <w:pPr>
              <w:jc w:val="both"/>
              <w:rPr>
                <w:rFonts w:ascii="PT Astra Serif" w:hAnsi="PT Astra Serif"/>
                <w:sz w:val="22"/>
                <w:szCs w:val="22"/>
                <w:highlight w:val="yellow"/>
              </w:rPr>
            </w:pPr>
            <w:r w:rsidRPr="00227D0B">
              <w:rPr>
                <w:rFonts w:ascii="PT Astra Serif" w:hAnsi="PT Astra Serif"/>
                <w:sz w:val="22"/>
                <w:szCs w:val="22"/>
              </w:rPr>
              <w:t xml:space="preserve"> Февраль </w:t>
            </w:r>
            <w:r w:rsidRPr="00227D0B">
              <w:rPr>
                <w:rFonts w:ascii="PT Astra Serif" w:hAnsi="PT Astra Serif"/>
                <w:sz w:val="22"/>
                <w:szCs w:val="22"/>
                <w:lang w:val="en-US"/>
              </w:rPr>
              <w:t>III</w:t>
            </w:r>
            <w:r w:rsidRPr="00227D0B">
              <w:rPr>
                <w:rFonts w:ascii="PT Astra Serif" w:hAnsi="PT Astra Serif"/>
                <w:sz w:val="22"/>
                <w:szCs w:val="22"/>
              </w:rPr>
              <w:t xml:space="preserve"> квартал, ноябрь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Региональное отделение ДОСААФ России Курганской области (по согласованию),</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Отдел военного комиссариата Курганской области по городу Кургану (по согласованию), Курганская городская общественная организация ветеранов (пенсионеров) войны, труда, Вооруженных сил и правоохранительных органов (по согласованию)</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Style6"/>
              <w:widowControl/>
              <w:spacing w:line="240" w:lineRule="auto"/>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 xml:space="preserve">02 07.2019 г., 14.07.2019 г.-  Форум «Я-Юнармия Зауралья!». Форум организован и проведен ГВПЦ «Звезда» для участников первой смены </w:t>
            </w:r>
            <w:r w:rsidRPr="00227D0B">
              <w:rPr>
                <w:rFonts w:ascii="PT Astra Serif" w:hAnsi="PT Astra Serif"/>
                <w:sz w:val="22"/>
                <w:szCs w:val="22"/>
                <w:lang w:val="en-US"/>
              </w:rPr>
              <w:t>IV</w:t>
            </w:r>
            <w:r w:rsidRPr="00227D0B">
              <w:rPr>
                <w:rFonts w:ascii="PT Astra Serif" w:hAnsi="PT Astra Serif"/>
                <w:sz w:val="22"/>
                <w:szCs w:val="22"/>
              </w:rPr>
              <w:t xml:space="preserve"> областного военно-исторического лагеря, имени четырежды Героя Советского Союза Г.К. Жукова «Патриот Зауралья» ( 200 человек);</w:t>
            </w:r>
          </w:p>
          <w:p w:rsidR="003B4898" w:rsidRPr="00227D0B" w:rsidRDefault="003B4898" w:rsidP="003B4898">
            <w:pPr>
              <w:numPr>
                <w:ilvl w:val="0"/>
                <w:numId w:val="33"/>
              </w:numPr>
              <w:ind w:left="0" w:firstLine="0"/>
              <w:jc w:val="both"/>
              <w:rPr>
                <w:rFonts w:ascii="PT Astra Serif" w:hAnsi="PT Astra Serif"/>
                <w:sz w:val="22"/>
                <w:szCs w:val="22"/>
              </w:rPr>
            </w:pPr>
            <w:r w:rsidRPr="00227D0B">
              <w:rPr>
                <w:rFonts w:ascii="PT Astra Serif" w:hAnsi="PT Astra Serif"/>
                <w:sz w:val="22"/>
                <w:szCs w:val="22"/>
              </w:rPr>
              <w:t>В общеобразовательных учреждениях города Кургане действует 28 юнармейских отрядов (784 юнармейцев);</w:t>
            </w:r>
          </w:p>
          <w:p w:rsidR="003B4898" w:rsidRPr="00227D0B" w:rsidRDefault="003B4898" w:rsidP="003B4898">
            <w:pPr>
              <w:jc w:val="both"/>
              <w:rPr>
                <w:rFonts w:ascii="PT Astra Serif" w:hAnsi="PT Astra Serif"/>
                <w:sz w:val="22"/>
                <w:szCs w:val="22"/>
                <w:highlight w:val="yellow"/>
              </w:rPr>
            </w:pPr>
            <w:r w:rsidRPr="00227D0B">
              <w:rPr>
                <w:rFonts w:ascii="PT Astra Serif" w:hAnsi="PT Astra Serif"/>
                <w:sz w:val="22"/>
                <w:szCs w:val="22"/>
              </w:rPr>
              <w:t>- В ноябре 2019 г. проведен конкурсный отбор на участие в тематической образовательной программе  «Военно-патриотический лагерь «Юнармеец», который прошел на базе ФГБОУ «Международный детский центр «Артек» (В  МДЦ «Артек» направлен обучающийся   из ОУ № 23)</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Организация      акций добровольческого движения     молодежи («Георгиевская ленточка», «Письма Победы»  и т.д., в т.ч. </w:t>
            </w:r>
            <w:r w:rsidRPr="00227D0B">
              <w:rPr>
                <w:rFonts w:ascii="PT Astra Serif" w:hAnsi="PT Astra Serif" w:cs="Times New Roman"/>
                <w:szCs w:val="22"/>
              </w:rPr>
              <w:lastRenderedPageBreak/>
              <w:t>участие в общероссийских и областных</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патриотических акциях «Георгиевская ленточка», «Письмо Победы», «Свеча памяти»)</w:t>
            </w:r>
          </w:p>
        </w:tc>
        <w:tc>
          <w:tcPr>
            <w:tcW w:w="1984"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lastRenderedPageBreak/>
              <w:t xml:space="preserve"> Май, </w:t>
            </w:r>
            <w:r w:rsidRPr="00227D0B">
              <w:rPr>
                <w:rFonts w:ascii="PT Astra Serif" w:hAnsi="PT Astra Serif"/>
                <w:sz w:val="22"/>
                <w:szCs w:val="22"/>
                <w:lang w:val="en-US"/>
              </w:rPr>
              <w:t>II</w:t>
            </w:r>
            <w:r w:rsidRPr="00227D0B">
              <w:rPr>
                <w:rFonts w:ascii="PT Astra Serif" w:hAnsi="PT Astra Serif"/>
                <w:sz w:val="22"/>
                <w:szCs w:val="22"/>
              </w:rPr>
              <w:t xml:space="preserve"> квартал ,  сентябрь ,</w:t>
            </w:r>
            <w:r w:rsidRPr="00227D0B">
              <w:rPr>
                <w:rFonts w:ascii="PT Astra Serif" w:hAnsi="PT Astra Serif"/>
                <w:sz w:val="22"/>
                <w:szCs w:val="22"/>
                <w:lang w:val="en-US"/>
              </w:rPr>
              <w:t>III</w:t>
            </w:r>
            <w:r w:rsidRPr="00227D0B">
              <w:rPr>
                <w:rFonts w:ascii="PT Astra Serif" w:hAnsi="PT Astra Serif"/>
                <w:sz w:val="22"/>
                <w:szCs w:val="22"/>
              </w:rPr>
              <w:t xml:space="preserve"> квартал, декабрь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bCs/>
                <w:szCs w:val="22"/>
              </w:rPr>
              <w:t xml:space="preserve">50 000, 00 </w:t>
            </w: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bCs/>
                <w:sz w:val="22"/>
                <w:szCs w:val="22"/>
              </w:rPr>
              <w:t>33 999, 00</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bCs/>
                <w:sz w:val="22"/>
                <w:szCs w:val="22"/>
              </w:rPr>
              <w:t>33 999, 00</w:t>
            </w:r>
          </w:p>
        </w:tc>
        <w:tc>
          <w:tcPr>
            <w:tcW w:w="3970" w:type="dxa"/>
          </w:tcPr>
          <w:p w:rsidR="003B4898" w:rsidRPr="00227D0B" w:rsidRDefault="003B4898" w:rsidP="003B4898">
            <w:pPr>
              <w:numPr>
                <w:ilvl w:val="0"/>
                <w:numId w:val="45"/>
              </w:numPr>
              <w:ind w:left="0" w:firstLine="0"/>
              <w:jc w:val="both"/>
              <w:rPr>
                <w:rFonts w:ascii="PT Astra Serif" w:hAnsi="PT Astra Serif"/>
                <w:sz w:val="22"/>
                <w:szCs w:val="22"/>
              </w:rPr>
            </w:pPr>
            <w:r w:rsidRPr="00227D0B">
              <w:rPr>
                <w:rFonts w:ascii="PT Astra Serif" w:hAnsi="PT Astra Serif"/>
                <w:sz w:val="22"/>
                <w:szCs w:val="22"/>
              </w:rPr>
              <w:t xml:space="preserve"> 08.05. 2019.г. - Акция «Свеча памяти». Волонтёры ГВПЦ «Звезда» возложили цветы к мемориалу в Парке Победы. В акции приняло участие 7 волонтеров.</w:t>
            </w:r>
          </w:p>
          <w:p w:rsidR="003B4898" w:rsidRPr="00227D0B" w:rsidRDefault="003B4898" w:rsidP="003B4898">
            <w:pPr>
              <w:numPr>
                <w:ilvl w:val="0"/>
                <w:numId w:val="45"/>
              </w:numPr>
              <w:ind w:left="0" w:firstLine="0"/>
              <w:jc w:val="both"/>
              <w:rPr>
                <w:rFonts w:ascii="PT Astra Serif" w:hAnsi="PT Astra Serif"/>
                <w:sz w:val="22"/>
                <w:szCs w:val="22"/>
              </w:rPr>
            </w:pPr>
            <w:r w:rsidRPr="00227D0B">
              <w:rPr>
                <w:rFonts w:ascii="PT Astra Serif" w:hAnsi="PT Astra Serif"/>
                <w:sz w:val="22"/>
                <w:szCs w:val="22"/>
              </w:rPr>
              <w:t xml:space="preserve">08.05.2019 г. - Акция «Свеча памяти». Волонтёры  местного  отделения ВОД «Волонтеры Победы» возложили цветы к  Обелиску в честь Победы советского народа в Великой Отечественной войне 1941-1945гг. и </w:t>
            </w:r>
            <w:r w:rsidRPr="00227D0B">
              <w:rPr>
                <w:rFonts w:ascii="PT Astra Serif" w:hAnsi="PT Astra Serif"/>
                <w:sz w:val="22"/>
                <w:szCs w:val="22"/>
              </w:rPr>
              <w:lastRenderedPageBreak/>
              <w:t>подарили открытки ветеранам. В акции приняло участие 7 волонтеров.</w:t>
            </w:r>
          </w:p>
          <w:p w:rsidR="003B4898" w:rsidRPr="00227D0B" w:rsidRDefault="003B4898" w:rsidP="003B4898">
            <w:pPr>
              <w:numPr>
                <w:ilvl w:val="0"/>
                <w:numId w:val="45"/>
              </w:numPr>
              <w:ind w:left="0" w:firstLine="0"/>
              <w:jc w:val="both"/>
              <w:rPr>
                <w:rFonts w:ascii="PT Astra Serif" w:hAnsi="PT Astra Serif"/>
                <w:sz w:val="22"/>
                <w:szCs w:val="22"/>
              </w:rPr>
            </w:pPr>
            <w:r w:rsidRPr="00227D0B">
              <w:rPr>
                <w:rFonts w:ascii="PT Astra Serif" w:hAnsi="PT Astra Serif"/>
                <w:sz w:val="22"/>
                <w:szCs w:val="22"/>
              </w:rPr>
              <w:t>09.05. 2019 г. - Акция «День Победы», кция проведена на базе  ГВПЦ «Звезда» МБУ КДМ (ул. Гагарина, 39А). В рамках акции организована работа выставочных экспозиций «История Великой Отечественной войны» и «История локальных войн России». В ходе акции проведены: игра «Вчера была война!», соревнования по стрельбе в лазерном тире, разборка/сборка АК-74, концертная программа, площадки с  настольными играми, мастер-классы, «Полевая кухня». В организации мероприятия приняли участие 30 волонтеров. В акции участвовали 223 человека.</w:t>
            </w:r>
          </w:p>
          <w:p w:rsidR="003B4898" w:rsidRPr="00227D0B" w:rsidRDefault="003B4898" w:rsidP="003B4898">
            <w:pPr>
              <w:numPr>
                <w:ilvl w:val="0"/>
                <w:numId w:val="45"/>
              </w:numPr>
              <w:ind w:left="0" w:firstLine="0"/>
              <w:jc w:val="both"/>
              <w:rPr>
                <w:rFonts w:ascii="PT Astra Serif" w:hAnsi="PT Astra Serif"/>
                <w:sz w:val="22"/>
                <w:szCs w:val="22"/>
              </w:rPr>
            </w:pPr>
            <w:r w:rsidRPr="00227D0B">
              <w:rPr>
                <w:rFonts w:ascii="PT Astra Serif" w:hAnsi="PT Astra Serif"/>
                <w:sz w:val="22"/>
                <w:szCs w:val="22"/>
              </w:rPr>
              <w:t>22.06.2019 г. -  Акция «Свеча памяти» прошла у Обелиска в честь Победы советского народа в Великой Отечественной войне 1941-1945гг.. Все пришедшие смогли  зажечь свечи в память о погибших во время Великой Отечественной войны. В акции участвовали более 500 человек.</w:t>
            </w:r>
          </w:p>
          <w:p w:rsidR="003B4898" w:rsidRPr="00227D0B" w:rsidRDefault="003B4898" w:rsidP="003B4898">
            <w:pPr>
              <w:numPr>
                <w:ilvl w:val="0"/>
                <w:numId w:val="45"/>
              </w:numPr>
              <w:ind w:left="0" w:firstLine="0"/>
              <w:jc w:val="both"/>
              <w:rPr>
                <w:rFonts w:ascii="PT Astra Serif" w:hAnsi="PT Astra Serif"/>
                <w:sz w:val="22"/>
                <w:szCs w:val="22"/>
              </w:rPr>
            </w:pPr>
            <w:r w:rsidRPr="00227D0B">
              <w:rPr>
                <w:rFonts w:ascii="PT Astra Serif" w:hAnsi="PT Astra Serif"/>
                <w:sz w:val="22"/>
                <w:szCs w:val="22"/>
              </w:rPr>
              <w:t xml:space="preserve"> 03. 09.2019г. - Информационная акция «Терроризму нет» .</w:t>
            </w:r>
          </w:p>
          <w:p w:rsidR="003B4898" w:rsidRPr="00227D0B" w:rsidRDefault="003B4898" w:rsidP="003B4898">
            <w:pPr>
              <w:numPr>
                <w:ilvl w:val="0"/>
                <w:numId w:val="45"/>
              </w:numPr>
              <w:ind w:left="0" w:firstLine="0"/>
              <w:jc w:val="both"/>
              <w:rPr>
                <w:rFonts w:ascii="PT Astra Serif" w:hAnsi="PT Astra Serif"/>
                <w:sz w:val="22"/>
                <w:szCs w:val="22"/>
              </w:rPr>
            </w:pPr>
            <w:r w:rsidRPr="00227D0B">
              <w:rPr>
                <w:rFonts w:ascii="PT Astra Serif" w:hAnsi="PT Astra Serif"/>
                <w:sz w:val="22"/>
                <w:szCs w:val="22"/>
              </w:rPr>
              <w:t>03. 09.2019г. - акция «Молодежь против терроризма!» ( 400 человек).</w:t>
            </w:r>
          </w:p>
          <w:p w:rsidR="003B4898" w:rsidRPr="00227D0B" w:rsidRDefault="003B4898" w:rsidP="003B4898">
            <w:pPr>
              <w:numPr>
                <w:ilvl w:val="0"/>
                <w:numId w:val="45"/>
              </w:numPr>
              <w:ind w:left="0" w:firstLine="0"/>
              <w:jc w:val="both"/>
              <w:rPr>
                <w:rFonts w:ascii="PT Astra Serif" w:hAnsi="PT Astra Serif"/>
                <w:sz w:val="22"/>
                <w:szCs w:val="22"/>
              </w:rPr>
            </w:pPr>
            <w:r w:rsidRPr="00227D0B">
              <w:rPr>
                <w:rFonts w:ascii="PT Astra Serif" w:hAnsi="PT Astra Serif"/>
                <w:sz w:val="22"/>
                <w:szCs w:val="22"/>
              </w:rPr>
              <w:t xml:space="preserve">10.12.2019г.- Акция «День Героев Отечества». В рамках акции волонтеры на улицах города раздавали «Фронтовые письма» и рассказывали жителям биографию и факты из жизни </w:t>
            </w:r>
            <w:r w:rsidRPr="00227D0B">
              <w:rPr>
                <w:rFonts w:ascii="PT Astra Serif" w:hAnsi="PT Astra Serif"/>
                <w:sz w:val="22"/>
                <w:szCs w:val="22"/>
              </w:rPr>
              <w:lastRenderedPageBreak/>
              <w:t>Героев нашей страны ( 70 чел.).</w:t>
            </w:r>
          </w:p>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 К участию в акциях патриотической направленности привлечено 1589 обучающихся общеобразовательных учреждений г.Кургана.</w:t>
            </w:r>
          </w:p>
          <w:p w:rsidR="003B4898" w:rsidRPr="00227D0B" w:rsidRDefault="003B4898" w:rsidP="003B4898">
            <w:pPr>
              <w:rPr>
                <w:rFonts w:ascii="PT Astra Serif" w:hAnsi="PT Astra Serif"/>
                <w:sz w:val="22"/>
                <w:szCs w:val="22"/>
              </w:rPr>
            </w:pPr>
            <w:r w:rsidRPr="00227D0B">
              <w:rPr>
                <w:rFonts w:ascii="PT Astra Serif" w:hAnsi="PT Astra Serif"/>
                <w:sz w:val="22"/>
                <w:szCs w:val="22"/>
              </w:rPr>
              <w:t xml:space="preserve"> </w:t>
            </w:r>
          </w:p>
          <w:p w:rsidR="003B4898" w:rsidRPr="00227D0B" w:rsidRDefault="003B4898" w:rsidP="003B4898">
            <w:pPr>
              <w:rPr>
                <w:rFonts w:ascii="PT Astra Serif" w:hAnsi="PT Astra Serif"/>
                <w:sz w:val="22"/>
                <w:szCs w:val="22"/>
              </w:rPr>
            </w:pPr>
            <w:r w:rsidRPr="00227D0B">
              <w:rPr>
                <w:rFonts w:ascii="PT Astra Serif" w:hAnsi="PT Astra Serif"/>
                <w:sz w:val="22"/>
                <w:szCs w:val="22"/>
              </w:rPr>
              <w:t xml:space="preserve"> </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highlight w:val="red"/>
              </w:rPr>
            </w:pPr>
            <w:r w:rsidRPr="00227D0B">
              <w:rPr>
                <w:rFonts w:ascii="PT Astra Serif" w:hAnsi="PT Astra Serif" w:cs="Times New Roman"/>
                <w:szCs w:val="22"/>
              </w:rPr>
              <w:t>Создание военно-спортивных детских и подростковых клубов при городском Центре военно-патриотического воспитания совместно с  Региональным отделением ДОСААФ России Курганской области</w:t>
            </w:r>
          </w:p>
        </w:tc>
        <w:tc>
          <w:tcPr>
            <w:tcW w:w="1984"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lang w:val="en-US"/>
              </w:rPr>
              <w:t>II</w:t>
            </w:r>
            <w:r w:rsidRPr="00227D0B">
              <w:rPr>
                <w:rFonts w:ascii="PT Astra Serif" w:hAnsi="PT Astra Serif"/>
                <w:sz w:val="22"/>
                <w:szCs w:val="22"/>
              </w:rPr>
              <w:t xml:space="preserve"> , </w:t>
            </w:r>
            <w:r w:rsidRPr="00227D0B">
              <w:rPr>
                <w:rFonts w:ascii="PT Astra Serif" w:hAnsi="PT Astra Serif"/>
                <w:sz w:val="22"/>
                <w:szCs w:val="22"/>
                <w:lang w:val="en-US"/>
              </w:rPr>
              <w:t>III</w:t>
            </w:r>
            <w:r w:rsidRPr="00227D0B">
              <w:rPr>
                <w:rFonts w:ascii="PT Astra Serif" w:hAnsi="PT Astra Serif"/>
                <w:sz w:val="22"/>
                <w:szCs w:val="22"/>
              </w:rPr>
              <w:t xml:space="preserve">,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МБУ «КДМ»,</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Региональное отделение ДОСААФ России Курганской области (по согласованию)</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Style6"/>
              <w:widowControl/>
              <w:spacing w:line="240" w:lineRule="auto"/>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numPr>
                <w:ilvl w:val="0"/>
                <w:numId w:val="34"/>
              </w:numPr>
              <w:ind w:left="0" w:firstLine="0"/>
              <w:jc w:val="both"/>
              <w:rPr>
                <w:rFonts w:ascii="PT Astra Serif" w:hAnsi="PT Astra Serif"/>
                <w:sz w:val="22"/>
                <w:szCs w:val="22"/>
              </w:rPr>
            </w:pPr>
            <w:r w:rsidRPr="00227D0B">
              <w:rPr>
                <w:rFonts w:ascii="PT Astra Serif" w:hAnsi="PT Astra Serif"/>
                <w:sz w:val="22"/>
                <w:szCs w:val="22"/>
              </w:rPr>
              <w:t>Проект «Оружие на службе Отечеству». Организация практического курса  по знакомству с оружием Великой Отечественной войны и современным оружием.  Данный практический курс включает разделы: - история российского оружия; - знакомство с различными образцами оружия; - обучение начальным навыкам владения стрелковым оружием; - меры безопасности при пользовании стрелковым оружием; - практические занятия, стрельба в электронном тире. Проект реализовывался с Января по Май 2019 г.г. Ребята познакомились со следующими видами вооружения: «Винтовки», « Пистолеты», «Пистолеты-пулемёты», «Автоматы», « Пулемёты», « Мины, минометы», « Ручные гранаты, гранатомёты» Участники ОУ №№ 39, 34, 14, 55, 44, 5, 11 ( 90 чел.). Проект в обновленном формате будет запущен в новом учебном году 2019 г.-2020 года.</w:t>
            </w:r>
          </w:p>
          <w:p w:rsidR="003B4898" w:rsidRPr="00227D0B" w:rsidRDefault="003B4898" w:rsidP="003B4898">
            <w:pPr>
              <w:numPr>
                <w:ilvl w:val="0"/>
                <w:numId w:val="34"/>
              </w:numPr>
              <w:ind w:left="0" w:firstLine="0"/>
              <w:jc w:val="both"/>
              <w:rPr>
                <w:rFonts w:ascii="PT Astra Serif" w:hAnsi="PT Astra Serif"/>
                <w:sz w:val="22"/>
                <w:szCs w:val="22"/>
              </w:rPr>
            </w:pPr>
            <w:r w:rsidRPr="00227D0B">
              <w:rPr>
                <w:rFonts w:ascii="PT Astra Serif" w:hAnsi="PT Astra Serif"/>
                <w:sz w:val="22"/>
                <w:szCs w:val="22"/>
              </w:rPr>
              <w:t xml:space="preserve">Проект школа подготовки экскурсоводов «Экскурс-45». Образовательный курс, в рамках которого проходит обучение школьников в возрасте от 14 до 17 лет. </w:t>
            </w:r>
            <w:r w:rsidRPr="00227D0B">
              <w:rPr>
                <w:rFonts w:ascii="PT Astra Serif" w:hAnsi="PT Astra Serif"/>
                <w:sz w:val="22"/>
                <w:szCs w:val="22"/>
              </w:rPr>
              <w:lastRenderedPageBreak/>
              <w:t>В мае были подведены итоги школы экскурсоводов, участники сдали итоговые испытания и получили сертификаты. Ребята продолжают свою деятельность в музейных комнатах на территории Курганского Дома молодёжи.</w:t>
            </w:r>
          </w:p>
          <w:p w:rsidR="003B4898" w:rsidRPr="00227D0B" w:rsidRDefault="003B4898" w:rsidP="003B4898">
            <w:pPr>
              <w:rPr>
                <w:rFonts w:ascii="PT Astra Serif" w:hAnsi="PT Astra Serif"/>
                <w:sz w:val="22"/>
                <w:szCs w:val="22"/>
              </w:rPr>
            </w:pPr>
            <w:r w:rsidRPr="00227D0B">
              <w:rPr>
                <w:rFonts w:ascii="PT Astra Serif" w:hAnsi="PT Astra Serif"/>
                <w:sz w:val="22"/>
                <w:szCs w:val="22"/>
              </w:rPr>
              <w:t xml:space="preserve">      - Проект «Центр проведения исторических квестов», реализован с октября по декабрь 2019 года. Проект включал обучающие занятия по методике проведения исторических квестов и практическую часть в виде квест-игры. В ходе обучения информационно-методическим рекомендациям команды-участники должны были провести квест в своём образовательном учреждении и сделать видео-отчёт (582 человека  из 26 образовательных организаций).</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Участие во Всероссийской акции «Вахта Памяти»</w:t>
            </w:r>
          </w:p>
        </w:tc>
        <w:tc>
          <w:tcPr>
            <w:tcW w:w="1984"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szCs w:val="22"/>
                <w:lang w:val="en-US"/>
              </w:rPr>
              <w:t>III</w:t>
            </w:r>
            <w:r w:rsidRPr="00227D0B">
              <w:rPr>
                <w:rFonts w:ascii="PT Astra Serif" w:hAnsi="PT Astra Serif"/>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841697" w:rsidP="003B4898">
            <w:pPr>
              <w:pStyle w:val="Style10"/>
              <w:widowControl/>
              <w:spacing w:line="240" w:lineRule="auto"/>
              <w:jc w:val="both"/>
              <w:rPr>
                <w:rFonts w:ascii="PT Astra Serif" w:hAnsi="PT Astra Serif"/>
                <w:sz w:val="22"/>
                <w:szCs w:val="22"/>
                <w:lang w:eastAsia="ru-RU"/>
              </w:rPr>
            </w:pPr>
            <w:r w:rsidRPr="00227D0B">
              <w:rPr>
                <w:rFonts w:ascii="PT Astra Serif" w:hAnsi="PT Astra Serif"/>
                <w:sz w:val="22"/>
                <w:szCs w:val="22"/>
                <w:lang w:eastAsia="ru-RU"/>
              </w:rPr>
              <w:fldChar w:fldCharType="begin"/>
            </w:r>
            <w:r w:rsidR="003B4898" w:rsidRPr="00227D0B">
              <w:rPr>
                <w:rFonts w:ascii="PT Astra Serif" w:hAnsi="PT Astra Serif"/>
                <w:sz w:val="22"/>
                <w:szCs w:val="22"/>
                <w:lang w:eastAsia="ru-RU"/>
              </w:rPr>
              <w:instrText>HYPERLINK "http://www.kurgan-city.ru/about/org/62/394/?sphrase_id=640054"</w:instrText>
            </w:r>
            <w:r w:rsidRPr="00227D0B">
              <w:rPr>
                <w:rFonts w:ascii="PT Astra Serif" w:hAnsi="PT Astra Serif"/>
                <w:sz w:val="22"/>
                <w:szCs w:val="22"/>
                <w:lang w:eastAsia="ru-RU"/>
              </w:rPr>
              <w:fldChar w:fldCharType="separate"/>
            </w:r>
            <w:r w:rsidR="003B4898" w:rsidRPr="00227D0B">
              <w:rPr>
                <w:rFonts w:ascii="PT Astra Serif" w:hAnsi="PT Astra Serif"/>
                <w:sz w:val="22"/>
                <w:szCs w:val="22"/>
                <w:lang w:eastAsia="ru-RU"/>
              </w:rPr>
              <w:t>МБОУДО «ДТДиМ «Гармония»</w:t>
            </w:r>
          </w:p>
          <w:p w:rsidR="003B4898" w:rsidRPr="00227D0B" w:rsidRDefault="00841697" w:rsidP="003B4898">
            <w:pPr>
              <w:pStyle w:val="ConsPlusNormal"/>
              <w:jc w:val="both"/>
              <w:rPr>
                <w:rFonts w:ascii="PT Astra Serif" w:hAnsi="PT Astra Serif" w:cs="Times New Roman"/>
                <w:szCs w:val="22"/>
              </w:rPr>
            </w:pPr>
            <w:r w:rsidRPr="00227D0B">
              <w:rPr>
                <w:rFonts w:ascii="PT Astra Serif" w:hAnsi="PT Astra Serif" w:cs="Times New Roman"/>
                <w:szCs w:val="22"/>
              </w:rPr>
              <w:fldChar w:fldCharType="end"/>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Участие во Всероссийской акции «Вахта Памяти» в </w:t>
            </w:r>
            <w:r w:rsidRPr="00227D0B">
              <w:rPr>
                <w:rFonts w:ascii="PT Astra Serif" w:hAnsi="PT Astra Serif"/>
                <w:szCs w:val="22"/>
                <w:lang w:val="en-US"/>
              </w:rPr>
              <w:t>III</w:t>
            </w:r>
            <w:r w:rsidRPr="00227D0B">
              <w:rPr>
                <w:rFonts w:ascii="PT Astra Serif" w:hAnsi="PT Astra Serif"/>
                <w:szCs w:val="22"/>
              </w:rPr>
              <w:t xml:space="preserve"> квартале  </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Волонтерское сопровождение народной акции «Бессмертный полк»</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 xml:space="preserve">Май, </w:t>
            </w:r>
            <w:r w:rsidRPr="00227D0B">
              <w:rPr>
                <w:rFonts w:ascii="PT Astra Serif" w:hAnsi="PT Astra Serif"/>
                <w:sz w:val="22"/>
                <w:szCs w:val="22"/>
                <w:lang w:val="en-US"/>
              </w:rPr>
              <w:t>II</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3B4898" w:rsidRPr="00227D0B" w:rsidRDefault="003B4898" w:rsidP="003B4898">
            <w:pPr>
              <w:pStyle w:val="ConsPlusNormal"/>
              <w:jc w:val="both"/>
              <w:rPr>
                <w:rFonts w:ascii="PT Astra Serif" w:hAnsi="PT Astra Serif" w:cs="Times New Roman"/>
                <w:szCs w:val="22"/>
              </w:rPr>
            </w:pP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3970" w:type="dxa"/>
          </w:tcPr>
          <w:p w:rsidR="003B4898" w:rsidRPr="00227D0B" w:rsidRDefault="003B4898" w:rsidP="003B4898">
            <w:pPr>
              <w:numPr>
                <w:ilvl w:val="0"/>
                <w:numId w:val="35"/>
              </w:numPr>
              <w:ind w:left="0" w:firstLine="0"/>
              <w:jc w:val="both"/>
              <w:rPr>
                <w:rFonts w:ascii="PT Astra Serif" w:hAnsi="PT Astra Serif"/>
                <w:sz w:val="22"/>
                <w:szCs w:val="22"/>
              </w:rPr>
            </w:pPr>
            <w:r w:rsidRPr="00227D0B">
              <w:rPr>
                <w:rFonts w:ascii="PT Astra Serif" w:hAnsi="PT Astra Serif"/>
                <w:sz w:val="22"/>
                <w:szCs w:val="22"/>
              </w:rPr>
              <w:t xml:space="preserve">09. 05. 2019 г. Акция «Бессмертный полк». </w:t>
            </w:r>
            <w:r w:rsidRPr="00227D0B">
              <w:rPr>
                <w:rFonts w:ascii="PT Astra Serif" w:hAnsi="PT Astra Serif"/>
                <w:sz w:val="22"/>
                <w:szCs w:val="22"/>
                <w:lang w:eastAsia="en-US"/>
              </w:rPr>
              <w:t>Сопровождение «коробок» волонтерами.В акции приняло участие 20 волонтеров.</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Работа отрядов «Милосердие»</w:t>
            </w:r>
          </w:p>
        </w:tc>
        <w:tc>
          <w:tcPr>
            <w:tcW w:w="1984" w:type="dxa"/>
          </w:tcPr>
          <w:p w:rsidR="003B4898" w:rsidRPr="00227D0B" w:rsidRDefault="003B4898" w:rsidP="003B4898">
            <w:pPr>
              <w:pStyle w:val="ConsPlusNormal"/>
              <w:jc w:val="both"/>
              <w:rPr>
                <w:rFonts w:ascii="PT Astra Serif" w:hAnsi="PT Astra Serif"/>
                <w:szCs w:val="22"/>
                <w:highlight w:val="yellow"/>
              </w:rPr>
            </w:pPr>
            <w:r w:rsidRPr="00227D0B">
              <w:rPr>
                <w:rFonts w:ascii="PT Astra Serif" w:hAnsi="PT Astra Serif"/>
                <w:szCs w:val="22"/>
                <w:lang w:val="en-US"/>
              </w:rPr>
              <w:t>I</w:t>
            </w:r>
            <w:r w:rsidRPr="00227D0B">
              <w:rPr>
                <w:rFonts w:ascii="PT Astra Serif" w:hAnsi="PT Astra Serif"/>
                <w:szCs w:val="22"/>
              </w:rPr>
              <w:t xml:space="preserve">, </w:t>
            </w:r>
            <w:r w:rsidRPr="00227D0B">
              <w:rPr>
                <w:rFonts w:ascii="PT Astra Serif" w:hAnsi="PT Astra Serif"/>
                <w:szCs w:val="22"/>
                <w:lang w:val="en-US"/>
              </w:rPr>
              <w:t>II</w:t>
            </w:r>
            <w:r w:rsidRPr="00227D0B">
              <w:rPr>
                <w:rFonts w:ascii="PT Astra Serif" w:hAnsi="PT Astra Serif"/>
                <w:szCs w:val="22"/>
              </w:rPr>
              <w:t xml:space="preserve"> , </w:t>
            </w:r>
            <w:r w:rsidRPr="00227D0B">
              <w:rPr>
                <w:rFonts w:ascii="PT Astra Serif" w:hAnsi="PT Astra Serif"/>
                <w:szCs w:val="22"/>
                <w:lang w:val="en-US"/>
              </w:rPr>
              <w:t>III</w:t>
            </w:r>
            <w:r w:rsidRPr="00227D0B">
              <w:rPr>
                <w:rFonts w:ascii="PT Astra Serif" w:hAnsi="PT Astra Serif"/>
                <w:szCs w:val="22"/>
              </w:rPr>
              <w:t xml:space="preserve">, </w:t>
            </w:r>
            <w:r w:rsidRPr="00227D0B">
              <w:rPr>
                <w:rFonts w:ascii="PT Astra Serif" w:hAnsi="PT Astra Serif"/>
                <w:szCs w:val="22"/>
                <w:lang w:val="en-US"/>
              </w:rPr>
              <w:t>I</w:t>
            </w:r>
            <w:r w:rsidR="00227D0B">
              <w:rPr>
                <w:rFonts w:ascii="PT Astra Serif" w:hAnsi="PT Astra Serif"/>
                <w:szCs w:val="22"/>
                <w:lang w:val="en-US"/>
              </w:rPr>
              <w:t>V</w:t>
            </w:r>
            <w:r w:rsidRPr="00227D0B">
              <w:rPr>
                <w:rFonts w:ascii="PT Astra Serif" w:hAnsi="PT Astra Serif"/>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3B4898" w:rsidRPr="00227D0B" w:rsidRDefault="003B4898" w:rsidP="003B4898">
            <w:pPr>
              <w:pStyle w:val="Style10"/>
              <w:widowControl/>
              <w:spacing w:line="240" w:lineRule="auto"/>
              <w:jc w:val="both"/>
              <w:rPr>
                <w:rFonts w:ascii="PT Astra Serif" w:hAnsi="PT Astra Serif"/>
                <w:sz w:val="22"/>
                <w:szCs w:val="22"/>
              </w:rPr>
            </w:pP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pStyle w:val="ConsPlusNormal"/>
              <w:numPr>
                <w:ilvl w:val="0"/>
                <w:numId w:val="36"/>
              </w:numPr>
              <w:ind w:left="0" w:firstLine="0"/>
              <w:jc w:val="both"/>
              <w:rPr>
                <w:rFonts w:ascii="PT Astra Serif" w:hAnsi="PT Astra Serif" w:cs="Times New Roman"/>
                <w:szCs w:val="22"/>
              </w:rPr>
            </w:pPr>
            <w:r w:rsidRPr="00227D0B">
              <w:rPr>
                <w:rFonts w:ascii="PT Astra Serif" w:hAnsi="PT Astra Serif" w:cs="Times New Roman"/>
                <w:szCs w:val="22"/>
              </w:rPr>
              <w:t>Отряды «Милосердие»  работают В 13-ти общеобразовательных учреждениях г. Кургана</w:t>
            </w:r>
          </w:p>
          <w:p w:rsidR="003B4898" w:rsidRPr="00227D0B" w:rsidRDefault="003B4898" w:rsidP="003B4898">
            <w:pPr>
              <w:jc w:val="both"/>
              <w:rPr>
                <w:rFonts w:ascii="PT Astra Serif" w:hAnsi="PT Astra Serif"/>
                <w:sz w:val="22"/>
                <w:szCs w:val="22"/>
                <w:highlight w:val="yellow"/>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Работа </w:t>
            </w:r>
            <w:r w:rsidRPr="00227D0B">
              <w:rPr>
                <w:rFonts w:ascii="PT Astra Serif" w:hAnsi="PT Astra Serif" w:cs="Times New Roman"/>
                <w:szCs w:val="22"/>
              </w:rPr>
              <w:lastRenderedPageBreak/>
              <w:t>трудовых отрядов по благоустройству мемориалов, памятников, обелисков  в рамках Акции «Я люблю Курган!- трудовые отряды»</w:t>
            </w:r>
          </w:p>
        </w:tc>
        <w:tc>
          <w:tcPr>
            <w:tcW w:w="1984" w:type="dxa"/>
          </w:tcPr>
          <w:p w:rsidR="003B4898" w:rsidRPr="00227D0B" w:rsidRDefault="003B4898" w:rsidP="003B4898">
            <w:pPr>
              <w:jc w:val="both"/>
              <w:rPr>
                <w:rFonts w:ascii="PT Astra Serif" w:hAnsi="PT Astra Serif"/>
                <w:sz w:val="22"/>
                <w:szCs w:val="22"/>
                <w:highlight w:val="yellow"/>
              </w:rPr>
            </w:pPr>
            <w:r w:rsidRPr="00227D0B">
              <w:rPr>
                <w:rFonts w:ascii="PT Astra Serif" w:hAnsi="PT Astra Serif"/>
                <w:sz w:val="22"/>
                <w:szCs w:val="22"/>
                <w:lang w:val="en-US"/>
              </w:rPr>
              <w:lastRenderedPageBreak/>
              <w:t>I</w:t>
            </w:r>
            <w:r w:rsidRPr="00227D0B">
              <w:rPr>
                <w:rFonts w:ascii="PT Astra Serif" w:hAnsi="PT Astra Serif"/>
                <w:sz w:val="22"/>
                <w:szCs w:val="22"/>
              </w:rPr>
              <w:t xml:space="preserve">, </w:t>
            </w:r>
            <w:r w:rsidRPr="00227D0B">
              <w:rPr>
                <w:rFonts w:ascii="PT Astra Serif" w:hAnsi="PT Astra Serif"/>
                <w:sz w:val="22"/>
                <w:szCs w:val="22"/>
                <w:lang w:val="en-US"/>
              </w:rPr>
              <w:t>II</w:t>
            </w:r>
            <w:r w:rsidRPr="00227D0B">
              <w:rPr>
                <w:rFonts w:ascii="PT Astra Serif" w:hAnsi="PT Astra Serif"/>
                <w:sz w:val="22"/>
                <w:szCs w:val="22"/>
              </w:rPr>
              <w:t xml:space="preserve"> , </w:t>
            </w:r>
            <w:r w:rsidRPr="00227D0B">
              <w:rPr>
                <w:rFonts w:ascii="PT Astra Serif" w:hAnsi="PT Astra Serif"/>
                <w:sz w:val="22"/>
                <w:szCs w:val="22"/>
                <w:lang w:val="en-US"/>
              </w:rPr>
              <w:t>III</w:t>
            </w:r>
            <w:r w:rsidRPr="00227D0B">
              <w:rPr>
                <w:rFonts w:ascii="PT Astra Serif" w:hAnsi="PT Astra Serif"/>
                <w:sz w:val="22"/>
                <w:szCs w:val="22"/>
              </w:rPr>
              <w:t xml:space="preserve">,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w:t>
            </w:r>
            <w:r w:rsidRPr="00227D0B">
              <w:rPr>
                <w:rFonts w:ascii="PT Astra Serif" w:hAnsi="PT Astra Serif"/>
                <w:sz w:val="22"/>
                <w:szCs w:val="22"/>
              </w:rPr>
              <w:lastRenderedPageBreak/>
              <w:t xml:space="preserve">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lastRenderedPageBreak/>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lastRenderedPageBreak/>
              <w:t>КДМ</w:t>
            </w:r>
          </w:p>
          <w:p w:rsidR="003B4898" w:rsidRPr="00227D0B" w:rsidRDefault="003B4898" w:rsidP="003B4898">
            <w:pPr>
              <w:pStyle w:val="ConsPlusNormal"/>
              <w:jc w:val="both"/>
              <w:rPr>
                <w:rFonts w:ascii="PT Astra Serif" w:hAnsi="PT Astra Serif" w:cs="Times New Roman"/>
                <w:szCs w:val="22"/>
              </w:rPr>
            </w:pP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lastRenderedPageBreak/>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numPr>
                <w:ilvl w:val="0"/>
                <w:numId w:val="36"/>
              </w:numPr>
              <w:ind w:left="0" w:firstLine="0"/>
              <w:jc w:val="both"/>
              <w:rPr>
                <w:rFonts w:ascii="PT Astra Serif" w:hAnsi="PT Astra Serif"/>
                <w:sz w:val="22"/>
                <w:szCs w:val="22"/>
              </w:rPr>
            </w:pPr>
            <w:r w:rsidRPr="00227D0B">
              <w:rPr>
                <w:rFonts w:ascii="PT Astra Serif" w:hAnsi="PT Astra Serif"/>
                <w:sz w:val="22"/>
                <w:szCs w:val="22"/>
              </w:rPr>
              <w:t xml:space="preserve">В рамках реализации Акции «Я </w:t>
            </w:r>
            <w:r w:rsidRPr="00227D0B">
              <w:rPr>
                <w:rFonts w:ascii="PT Astra Serif" w:hAnsi="PT Astra Serif"/>
                <w:sz w:val="22"/>
                <w:szCs w:val="22"/>
              </w:rPr>
              <w:lastRenderedPageBreak/>
              <w:t xml:space="preserve">люблю Курган! – трудовые отряды» с февраля 2019 по декабрь 2019 г. года было организовано 11 трудовых смен, отработало 1624 молодых человека от 14 до 18 лет. </w:t>
            </w:r>
          </w:p>
          <w:p w:rsidR="003B4898" w:rsidRPr="00227D0B" w:rsidRDefault="003B4898" w:rsidP="003B4898">
            <w:pPr>
              <w:numPr>
                <w:ilvl w:val="0"/>
                <w:numId w:val="36"/>
              </w:numPr>
              <w:ind w:left="0" w:firstLine="0"/>
              <w:jc w:val="both"/>
              <w:rPr>
                <w:rFonts w:ascii="PT Astra Serif" w:hAnsi="PT Astra Serif"/>
                <w:sz w:val="22"/>
                <w:szCs w:val="22"/>
              </w:rPr>
            </w:pPr>
            <w:r w:rsidRPr="00227D0B">
              <w:rPr>
                <w:rFonts w:ascii="PT Astra Serif" w:hAnsi="PT Astra Serif"/>
                <w:sz w:val="22"/>
                <w:szCs w:val="22"/>
              </w:rPr>
              <w:t>За каждым образовательным учреждением закреплены социальные объекты (памятники, мемориалы) на которых они поддерживают чистоту и порядок.</w:t>
            </w:r>
          </w:p>
          <w:p w:rsidR="003B4898" w:rsidRPr="00227D0B" w:rsidRDefault="003B4898" w:rsidP="003B4898">
            <w:pPr>
              <w:jc w:val="both"/>
              <w:rPr>
                <w:rFonts w:ascii="PT Astra Serif" w:hAnsi="PT Astra Serif"/>
                <w:sz w:val="22"/>
                <w:szCs w:val="22"/>
                <w:highlight w:val="yellow"/>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Проведение мероприятий и поддержка деятельности краеведческих археологических объединений, патриотических клубов, центров на территории города Кургана</w:t>
            </w:r>
          </w:p>
        </w:tc>
        <w:tc>
          <w:tcPr>
            <w:tcW w:w="1984" w:type="dxa"/>
          </w:tcPr>
          <w:p w:rsidR="003B4898" w:rsidRPr="00227D0B" w:rsidRDefault="003B4898" w:rsidP="003B4898">
            <w:pPr>
              <w:pStyle w:val="ConsPlusNormal"/>
              <w:jc w:val="both"/>
              <w:rPr>
                <w:rFonts w:ascii="PT Astra Serif" w:hAnsi="PT Astra Serif"/>
                <w:szCs w:val="22"/>
              </w:rPr>
            </w:pPr>
            <w:r w:rsidRPr="00227D0B">
              <w:rPr>
                <w:rFonts w:ascii="PT Astra Serif" w:hAnsi="PT Astra Serif"/>
                <w:szCs w:val="22"/>
                <w:lang w:val="en-US"/>
              </w:rPr>
              <w:t>I</w:t>
            </w:r>
            <w:r w:rsidRPr="00227D0B">
              <w:rPr>
                <w:rFonts w:ascii="PT Astra Serif" w:hAnsi="PT Astra Serif"/>
                <w:szCs w:val="22"/>
              </w:rPr>
              <w:t xml:space="preserve">, </w:t>
            </w:r>
            <w:r w:rsidRPr="00227D0B">
              <w:rPr>
                <w:rFonts w:ascii="PT Astra Serif" w:hAnsi="PT Astra Serif"/>
                <w:szCs w:val="22"/>
                <w:lang w:val="en-US"/>
              </w:rPr>
              <w:t>II</w:t>
            </w:r>
            <w:r w:rsidRPr="00227D0B">
              <w:rPr>
                <w:rFonts w:ascii="PT Astra Serif" w:hAnsi="PT Astra Serif"/>
                <w:szCs w:val="22"/>
              </w:rPr>
              <w:t xml:space="preserve"> , </w:t>
            </w:r>
            <w:r w:rsidRPr="00227D0B">
              <w:rPr>
                <w:rFonts w:ascii="PT Astra Serif" w:hAnsi="PT Astra Serif"/>
                <w:szCs w:val="22"/>
                <w:lang w:val="en-US"/>
              </w:rPr>
              <w:t>III</w:t>
            </w:r>
            <w:r w:rsidRPr="00227D0B">
              <w:rPr>
                <w:rFonts w:ascii="PT Astra Serif" w:hAnsi="PT Astra Serif"/>
                <w:szCs w:val="22"/>
              </w:rPr>
              <w:t xml:space="preserve">, </w:t>
            </w:r>
            <w:r w:rsidRPr="00227D0B">
              <w:rPr>
                <w:rFonts w:ascii="PT Astra Serif" w:hAnsi="PT Astra Serif"/>
                <w:szCs w:val="22"/>
                <w:lang w:val="en-US"/>
              </w:rPr>
              <w:t>I</w:t>
            </w:r>
            <w:r w:rsidR="00227D0B">
              <w:rPr>
                <w:rFonts w:ascii="PT Astra Serif" w:hAnsi="PT Astra Serif"/>
                <w:szCs w:val="22"/>
                <w:lang w:val="en-US"/>
              </w:rPr>
              <w:t>V</w:t>
            </w:r>
            <w:r w:rsidRPr="00227D0B">
              <w:rPr>
                <w:rFonts w:ascii="PT Astra Serif" w:hAnsi="PT Astra Serif"/>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образовательные организации,</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КГУ (по согласованию)</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Проект «Оружие на службе Отечеству». Проект реализован с января 2019 по май 2019.  Организация практического курса  по знакомству с оружием Великой Отечественной войны и современным оружием.  Данный практический курс включает следующие разделы: - история российского оружия; - знакомство с различными образцами оружия; - обучение начальным навыкам владения стрелковым оружием; - меры безопасности при пользовании стрелковым оружием; - практические занятия, стрельба в электронном тире. Ребята познакомились несколькими видами вооружения ( Винтовки; Пистолеты; Пистолеты-пулемёты;  Автоматы; Пулемёты; Мины, минометы; Ручные гранаты, гранатомёты).  Общее количество участников - 90 человек из  ОУ №№ 39, 34, 14, 55, 44, 5, 11.</w:t>
            </w:r>
          </w:p>
          <w:p w:rsidR="003B4898" w:rsidRPr="00227D0B" w:rsidRDefault="003B4898" w:rsidP="003B4898">
            <w:pPr>
              <w:numPr>
                <w:ilvl w:val="0"/>
                <w:numId w:val="36"/>
              </w:numPr>
              <w:ind w:left="0" w:firstLine="0"/>
              <w:jc w:val="both"/>
              <w:rPr>
                <w:rFonts w:ascii="PT Astra Serif" w:hAnsi="PT Astra Serif"/>
                <w:sz w:val="22"/>
                <w:szCs w:val="22"/>
              </w:rPr>
            </w:pPr>
            <w:r w:rsidRPr="00227D0B">
              <w:rPr>
                <w:rFonts w:ascii="PT Astra Serif" w:hAnsi="PT Astra Serif"/>
                <w:sz w:val="22"/>
                <w:szCs w:val="22"/>
              </w:rPr>
              <w:t xml:space="preserve">Проект школа подготовки </w:t>
            </w:r>
            <w:r w:rsidRPr="00227D0B">
              <w:rPr>
                <w:rFonts w:ascii="PT Astra Serif" w:hAnsi="PT Astra Serif"/>
                <w:sz w:val="22"/>
                <w:szCs w:val="22"/>
              </w:rPr>
              <w:lastRenderedPageBreak/>
              <w:t>экскурсоводов «Экскурс-45» Образовательный курс, в рамках которого проходит обучение школьников в возрасте от 14 до 17 лет.</w:t>
            </w:r>
          </w:p>
          <w:p w:rsidR="003B4898" w:rsidRPr="00227D0B" w:rsidRDefault="003B4898" w:rsidP="003B4898">
            <w:pPr>
              <w:numPr>
                <w:ilvl w:val="0"/>
                <w:numId w:val="36"/>
              </w:numPr>
              <w:ind w:left="0" w:firstLine="0"/>
              <w:jc w:val="both"/>
              <w:rPr>
                <w:rFonts w:ascii="PT Astra Serif" w:hAnsi="PT Astra Serif"/>
                <w:sz w:val="22"/>
                <w:szCs w:val="22"/>
              </w:rPr>
            </w:pPr>
            <w:r w:rsidRPr="00227D0B">
              <w:rPr>
                <w:rFonts w:ascii="PT Astra Serif" w:hAnsi="PT Astra Serif"/>
                <w:sz w:val="22"/>
                <w:szCs w:val="22"/>
              </w:rPr>
              <w:t xml:space="preserve">   Проект «Центр проведения исторических квестов», реализован с октября по декабрь 2019 года. Проект включал обучающие занятия по методике проведения исторических квестов и практическую часть в виде квест-игры. В ходе обучения информационно-методическим рекомендациям команды-участники должны были провести квест в своём образовательном учреждении и сделать видео-отчёт (582 человека  из 26 образовательных организаций);</w:t>
            </w:r>
          </w:p>
          <w:p w:rsidR="003B4898" w:rsidRPr="00227D0B" w:rsidRDefault="003B4898" w:rsidP="003B4898">
            <w:pPr>
              <w:numPr>
                <w:ilvl w:val="0"/>
                <w:numId w:val="36"/>
              </w:numPr>
              <w:ind w:left="0" w:firstLine="0"/>
              <w:jc w:val="both"/>
              <w:rPr>
                <w:rFonts w:ascii="PT Astra Serif" w:hAnsi="PT Astra Serif"/>
                <w:sz w:val="22"/>
                <w:szCs w:val="22"/>
              </w:rPr>
            </w:pPr>
            <w:r w:rsidRPr="00227D0B">
              <w:rPr>
                <w:rFonts w:ascii="PT Astra Serif" w:hAnsi="PT Astra Serif"/>
                <w:sz w:val="22"/>
                <w:szCs w:val="22"/>
              </w:rPr>
              <w:t>МБОУ «Гимназия № 32»  совместно с Курганским городским Советом ветеранов является соисполнителем мероприятий гранта «Увековечим имена защитников Родины» Фонда Президентских грантов по направлению «Сохранение исторической памяти». Актив музея ведет поисковую работу по установлению судеб воинов курганцев, пропавших без вести в рамках проекта «Неизвестные судьбы воинов-земляков».</w:t>
            </w:r>
          </w:p>
          <w:p w:rsidR="003B4898" w:rsidRPr="00227D0B" w:rsidRDefault="003B4898" w:rsidP="003B4898">
            <w:pPr>
              <w:pStyle w:val="ConsPlusNormal"/>
              <w:jc w:val="both"/>
              <w:rPr>
                <w:rFonts w:ascii="PT Astra Serif" w:hAnsi="PT Astra Serif"/>
                <w:szCs w:val="22"/>
              </w:rPr>
            </w:pPr>
            <w:r w:rsidRPr="00227D0B">
              <w:rPr>
                <w:rFonts w:ascii="PT Astra Serif" w:hAnsi="PT Astra Serif"/>
                <w:szCs w:val="22"/>
              </w:rPr>
              <w:t xml:space="preserve">                                                                                                   </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Разработка проектов и участие на конкурсной основе в региональных </w:t>
            </w:r>
            <w:r w:rsidRPr="00227D0B">
              <w:rPr>
                <w:rFonts w:ascii="PT Astra Serif" w:hAnsi="PT Astra Serif" w:cs="Times New Roman"/>
                <w:szCs w:val="22"/>
              </w:rPr>
              <w:lastRenderedPageBreak/>
              <w:t>и федеральных грантовых конкурсах в сфере патриотического воспитания  детей и молодежи</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lang w:val="en-US"/>
              </w:rPr>
              <w:lastRenderedPageBreak/>
              <w:t>II</w:t>
            </w:r>
            <w:r w:rsidRPr="00227D0B">
              <w:rPr>
                <w:rFonts w:ascii="PT Astra Serif" w:hAnsi="PT Astra Serif"/>
                <w:sz w:val="22"/>
                <w:szCs w:val="22"/>
              </w:rPr>
              <w:t xml:space="preserve"> , </w:t>
            </w:r>
            <w:r w:rsidRPr="00227D0B">
              <w:rPr>
                <w:rFonts w:ascii="PT Astra Serif" w:hAnsi="PT Astra Serif"/>
                <w:sz w:val="22"/>
                <w:szCs w:val="22"/>
                <w:lang w:val="en-US"/>
              </w:rPr>
              <w:t>III</w:t>
            </w:r>
            <w:r w:rsidRPr="00227D0B">
              <w:rPr>
                <w:rFonts w:ascii="PT Astra Serif" w:hAnsi="PT Astra Serif"/>
                <w:sz w:val="22"/>
                <w:szCs w:val="22"/>
              </w:rPr>
              <w:t xml:space="preserve">, </w:t>
            </w:r>
            <w:r w:rsidRPr="00227D0B">
              <w:rPr>
                <w:rFonts w:ascii="PT Astra Serif" w:hAnsi="PT Astra Serif"/>
                <w:sz w:val="22"/>
                <w:szCs w:val="22"/>
                <w:lang w:val="en-US"/>
              </w:rPr>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КДМ,</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образовательные организации</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numPr>
                <w:ilvl w:val="0"/>
                <w:numId w:val="37"/>
              </w:numPr>
              <w:ind w:left="0" w:firstLine="0"/>
              <w:jc w:val="both"/>
              <w:rPr>
                <w:rFonts w:ascii="PT Astra Serif" w:hAnsi="PT Astra Serif"/>
                <w:sz w:val="22"/>
                <w:szCs w:val="22"/>
              </w:rPr>
            </w:pPr>
            <w:r w:rsidRPr="00227D0B">
              <w:rPr>
                <w:rFonts w:ascii="PT Astra Serif" w:hAnsi="PT Astra Serif"/>
                <w:sz w:val="22"/>
                <w:szCs w:val="22"/>
              </w:rPr>
              <w:t xml:space="preserve">На конкурс президентских грантов заявлен проект «Военно-спортивные игры» (конкурс на предоставление грантов в форме субсидий из федерального бюджета некоммерческим организациям, в том </w:t>
            </w:r>
            <w:r w:rsidRPr="00227D0B">
              <w:rPr>
                <w:rFonts w:ascii="PT Astra Serif" w:hAnsi="PT Astra Serif"/>
                <w:sz w:val="22"/>
                <w:szCs w:val="22"/>
              </w:rPr>
              <w:lastRenderedPageBreak/>
              <w:t>числе молодежным и детским общественным объединениям, на проведение мероприятий по содействию патриотическому воспитанию граждан Российской Федерации).</w:t>
            </w:r>
          </w:p>
          <w:p w:rsidR="003B4898" w:rsidRPr="00227D0B" w:rsidRDefault="003B4898" w:rsidP="003B4898">
            <w:pPr>
              <w:numPr>
                <w:ilvl w:val="0"/>
                <w:numId w:val="37"/>
              </w:numPr>
              <w:ind w:left="0" w:firstLine="0"/>
              <w:jc w:val="both"/>
              <w:rPr>
                <w:rFonts w:ascii="PT Astra Serif" w:hAnsi="PT Astra Serif"/>
                <w:sz w:val="22"/>
                <w:szCs w:val="22"/>
              </w:rPr>
            </w:pPr>
            <w:r w:rsidRPr="00227D0B">
              <w:rPr>
                <w:rFonts w:ascii="PT Astra Serif" w:hAnsi="PT Astra Serif"/>
                <w:sz w:val="22"/>
                <w:szCs w:val="22"/>
              </w:rPr>
              <w:t>На Всероссийский конкурс молодежных проектов среди физических лиц заявлен проект: «Проведение цикла военно-спортивных игр для школьников города» (конкурсный отбор не прошел).</w:t>
            </w:r>
          </w:p>
          <w:p w:rsidR="003B4898" w:rsidRPr="00227D0B" w:rsidRDefault="003B4898" w:rsidP="003B4898">
            <w:pPr>
              <w:numPr>
                <w:ilvl w:val="0"/>
                <w:numId w:val="37"/>
              </w:numPr>
              <w:ind w:left="0" w:firstLine="0"/>
              <w:jc w:val="both"/>
              <w:rPr>
                <w:rFonts w:ascii="PT Astra Serif" w:hAnsi="PT Astra Serif"/>
                <w:sz w:val="22"/>
                <w:szCs w:val="22"/>
              </w:rPr>
            </w:pPr>
            <w:r w:rsidRPr="00227D0B">
              <w:rPr>
                <w:rFonts w:ascii="PT Astra Serif" w:hAnsi="PT Astra Serif"/>
                <w:sz w:val="22"/>
                <w:szCs w:val="22"/>
              </w:rPr>
              <w:t>На областной конкурс проектов (программ) молодежных и детских общественные объединения Зауралья, включенных в региональный реестр молодежных и детских объединений, пользующихся государственной поддержкой заявлен проект: «Центр организации исторических квестов». Грант выигран.</w:t>
            </w:r>
          </w:p>
          <w:p w:rsidR="003B4898" w:rsidRPr="00227D0B" w:rsidRDefault="003B4898" w:rsidP="003B4898">
            <w:pPr>
              <w:numPr>
                <w:ilvl w:val="0"/>
                <w:numId w:val="37"/>
              </w:numPr>
              <w:ind w:left="0" w:firstLine="0"/>
              <w:jc w:val="both"/>
              <w:rPr>
                <w:rFonts w:ascii="PT Astra Serif" w:hAnsi="PT Astra Serif"/>
                <w:sz w:val="22"/>
                <w:szCs w:val="22"/>
              </w:rPr>
            </w:pPr>
            <w:r w:rsidRPr="00227D0B">
              <w:rPr>
                <w:rFonts w:ascii="PT Astra Serif" w:hAnsi="PT Astra Serif"/>
                <w:sz w:val="22"/>
                <w:szCs w:val="22"/>
              </w:rPr>
              <w:t xml:space="preserve"> На Всероссийский конкурс проектов Российского военно-исторического общества разработан и заявлен проект: военно-спортивные игры «Разведчик».</w:t>
            </w:r>
          </w:p>
          <w:p w:rsidR="003B4898" w:rsidRPr="00227D0B" w:rsidRDefault="003B4898" w:rsidP="003B4898">
            <w:pPr>
              <w:numPr>
                <w:ilvl w:val="0"/>
                <w:numId w:val="37"/>
              </w:numPr>
              <w:ind w:left="0" w:firstLine="0"/>
              <w:jc w:val="both"/>
              <w:rPr>
                <w:rFonts w:ascii="PT Astra Serif" w:hAnsi="PT Astra Serif"/>
                <w:sz w:val="22"/>
                <w:szCs w:val="22"/>
              </w:rPr>
            </w:pPr>
            <w:r w:rsidRPr="00227D0B">
              <w:rPr>
                <w:rFonts w:ascii="PT Astra Serif" w:hAnsi="PT Astra Serif"/>
                <w:sz w:val="22"/>
                <w:szCs w:val="22"/>
              </w:rPr>
              <w:t xml:space="preserve"> На второй конкурс Фонда президентских грантов разработан и заявлен  проект «Проведение цикла военно-спортивных игр для школьников города».</w:t>
            </w:r>
          </w:p>
          <w:p w:rsidR="003B4898" w:rsidRPr="00227D0B" w:rsidRDefault="003B4898" w:rsidP="003B4898">
            <w:pPr>
              <w:numPr>
                <w:ilvl w:val="0"/>
                <w:numId w:val="37"/>
              </w:numPr>
              <w:ind w:left="0" w:firstLine="0"/>
              <w:jc w:val="both"/>
              <w:rPr>
                <w:rFonts w:ascii="PT Astra Serif" w:hAnsi="PT Astra Serif"/>
                <w:sz w:val="22"/>
                <w:szCs w:val="22"/>
              </w:rPr>
            </w:pPr>
            <w:r w:rsidRPr="00227D0B">
              <w:rPr>
                <w:rFonts w:ascii="PT Astra Serif" w:hAnsi="PT Astra Serif"/>
                <w:sz w:val="22"/>
                <w:szCs w:val="22"/>
              </w:rPr>
              <w:t xml:space="preserve">На первый конкурс Фонда президентских грантов 2020 года разработан и заявлен проект МБУ КДМ «Городские военно-патриотические соревнования «Зарница», посвященные 75-й годовщине Победы в Великой </w:t>
            </w:r>
            <w:r w:rsidRPr="00227D0B">
              <w:rPr>
                <w:rFonts w:ascii="PT Astra Serif" w:hAnsi="PT Astra Serif"/>
                <w:sz w:val="22"/>
                <w:szCs w:val="22"/>
              </w:rPr>
              <w:lastRenderedPageBreak/>
              <w:t>Отечественной Войне»;</w:t>
            </w:r>
          </w:p>
          <w:p w:rsidR="003B4898" w:rsidRPr="00227D0B" w:rsidRDefault="003B4898" w:rsidP="003B4898">
            <w:pPr>
              <w:jc w:val="both"/>
              <w:rPr>
                <w:rFonts w:ascii="PT Astra Serif" w:hAnsi="PT Astra Serif"/>
                <w:sz w:val="22"/>
                <w:szCs w:val="22"/>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Оказание поддержки деятельности поискового движения на территории города Кургана</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В течение года</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 МБОУДО «ДТДиМ «Гармония»</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В отчетный период не реализовано</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Городской конкурс школьных команд «Поколение патриотов»</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 xml:space="preserve"> Март, </w:t>
            </w:r>
            <w:r w:rsidRPr="00227D0B">
              <w:rPr>
                <w:rFonts w:ascii="PT Astra Serif" w:hAnsi="PT Astra Serif"/>
                <w:sz w:val="22"/>
                <w:szCs w:val="22"/>
                <w:lang w:val="en-US"/>
              </w:rPr>
              <w:t>I</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rPr>
                <w:rFonts w:ascii="PT Astra Serif" w:hAnsi="PT Astra Serif" w:cs="Times New Roman"/>
                <w:szCs w:val="22"/>
              </w:rPr>
            </w:pPr>
            <w:r w:rsidRPr="00227D0B">
              <w:rPr>
                <w:rFonts w:ascii="PT Astra Serif" w:hAnsi="PT Astra Serif" w:cs="Times New Roman"/>
                <w:szCs w:val="22"/>
              </w:rPr>
              <w:t>МБУ «Курганский Дом молодежи»</w:t>
            </w:r>
          </w:p>
        </w:tc>
        <w:tc>
          <w:tcPr>
            <w:tcW w:w="850"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20 000, 00</w:t>
            </w:r>
          </w:p>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20 000, 00</w:t>
            </w:r>
          </w:p>
          <w:p w:rsidR="003B4898" w:rsidRPr="00227D0B" w:rsidRDefault="003B4898" w:rsidP="003B4898">
            <w:pPr>
              <w:jc w:val="both"/>
              <w:rPr>
                <w:rFonts w:ascii="PT Astra Serif" w:hAnsi="PT Astra Serif"/>
                <w:sz w:val="22"/>
                <w:szCs w:val="22"/>
              </w:rPr>
            </w:pPr>
          </w:p>
        </w:tc>
        <w:tc>
          <w:tcPr>
            <w:tcW w:w="992"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20 000, 00</w:t>
            </w:r>
          </w:p>
          <w:p w:rsidR="003B4898" w:rsidRPr="00227D0B" w:rsidRDefault="003B4898" w:rsidP="003B4898">
            <w:pPr>
              <w:rPr>
                <w:rFonts w:ascii="PT Astra Serif" w:hAnsi="PT Astra Serif"/>
                <w:sz w:val="22"/>
                <w:szCs w:val="22"/>
              </w:rPr>
            </w:pPr>
          </w:p>
        </w:tc>
        <w:tc>
          <w:tcPr>
            <w:tcW w:w="3970"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 xml:space="preserve">20.03.2019 г. Городской конкурс военно-патриотических команд Российского движения школьников «Поколение патриотов» (70 чел.). </w:t>
            </w:r>
            <w:r w:rsidRPr="00227D0B">
              <w:rPr>
                <w:rFonts w:ascii="PT Astra Serif" w:hAnsi="PT Astra Serif"/>
                <w:sz w:val="22"/>
                <w:szCs w:val="22"/>
                <w:lang w:val="en-US"/>
              </w:rPr>
              <w:t>I</w:t>
            </w:r>
            <w:r w:rsidRPr="00227D0B">
              <w:rPr>
                <w:rFonts w:ascii="PT Astra Serif" w:hAnsi="PT Astra Serif"/>
                <w:sz w:val="22"/>
                <w:szCs w:val="22"/>
              </w:rPr>
              <w:t xml:space="preserve">квартал  </w:t>
            </w:r>
          </w:p>
        </w:tc>
      </w:tr>
      <w:tr w:rsidR="003B4898" w:rsidRPr="00227D0B" w:rsidTr="009E7EC3">
        <w:tc>
          <w:tcPr>
            <w:tcW w:w="1258" w:type="dxa"/>
          </w:tcPr>
          <w:p w:rsidR="003B4898" w:rsidRPr="00227D0B" w:rsidRDefault="003B4898" w:rsidP="003B4898">
            <w:pPr>
              <w:pStyle w:val="aa"/>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szCs w:val="22"/>
                <w:shd w:val="clear" w:color="auto" w:fill="FFFFFF"/>
              </w:rPr>
              <w:t xml:space="preserve">Задача 6. Развитие у граждан города Кургана уважения к государственным символам Российской Федерации и символам города Кургана и Курганской области, а также воинским реликвиям </w:t>
            </w:r>
          </w:p>
        </w:tc>
        <w:tc>
          <w:tcPr>
            <w:tcW w:w="1984" w:type="dxa"/>
          </w:tcPr>
          <w:p w:rsidR="003B4898" w:rsidRPr="00227D0B" w:rsidRDefault="003B4898" w:rsidP="003B4898">
            <w:pPr>
              <w:pStyle w:val="ConsPlusNormal"/>
              <w:jc w:val="both"/>
              <w:rPr>
                <w:rFonts w:ascii="PT Astra Serif" w:hAnsi="PT Astra Serif" w:cs="Times New Roman"/>
                <w:szCs w:val="22"/>
              </w:rPr>
            </w:pPr>
          </w:p>
        </w:tc>
        <w:tc>
          <w:tcPr>
            <w:tcW w:w="2126" w:type="dxa"/>
          </w:tcPr>
          <w:p w:rsidR="003B4898" w:rsidRPr="00227D0B" w:rsidRDefault="003B4898" w:rsidP="003B4898">
            <w:pPr>
              <w:pStyle w:val="ConsPlusNormal"/>
              <w:jc w:val="both"/>
              <w:rPr>
                <w:rFonts w:ascii="PT Astra Serif" w:hAnsi="PT Astra Serif" w:cs="Times New Roman"/>
                <w:szCs w:val="22"/>
              </w:rPr>
            </w:pP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szCs w:val="22"/>
              </w:rPr>
              <w:t>-</w:t>
            </w:r>
            <w:r w:rsidRPr="00227D0B">
              <w:rPr>
                <w:rFonts w:ascii="PT Astra Serif" w:hAnsi="PT Astra Serif"/>
                <w:bCs/>
                <w:szCs w:val="22"/>
              </w:rPr>
              <w:t xml:space="preserve"> 10 000, 00</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bCs/>
                <w:sz w:val="22"/>
                <w:szCs w:val="22"/>
              </w:rPr>
              <w:t>10 000, 00</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bCs/>
                <w:sz w:val="22"/>
                <w:szCs w:val="22"/>
              </w:rPr>
              <w:t>10 000, 00</w:t>
            </w:r>
          </w:p>
        </w:tc>
        <w:tc>
          <w:tcPr>
            <w:tcW w:w="3970" w:type="dxa"/>
          </w:tcPr>
          <w:p w:rsidR="003B4898" w:rsidRPr="00227D0B" w:rsidRDefault="003B4898" w:rsidP="003B4898">
            <w:pPr>
              <w:rPr>
                <w:rFonts w:ascii="PT Astra Serif" w:hAnsi="PT Astra Serif"/>
                <w:sz w:val="22"/>
                <w:szCs w:val="22"/>
              </w:rPr>
            </w:pP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Участие представител</w:t>
            </w:r>
            <w:r w:rsidRPr="00227D0B">
              <w:rPr>
                <w:rFonts w:ascii="PT Astra Serif" w:hAnsi="PT Astra Serif" w:cs="Times New Roman"/>
                <w:szCs w:val="22"/>
              </w:rPr>
              <w:lastRenderedPageBreak/>
              <w:t>ей города Кургана в региональном и финальном этапах Всероссийского конкурса на лучшее знание государственной символики Российской Федерации среди обучающихся образовательных организаций</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lang w:val="en-US"/>
              </w:rPr>
              <w:lastRenderedPageBreak/>
              <w:t>I</w:t>
            </w:r>
            <w:r w:rsidR="00227D0B">
              <w:rPr>
                <w:rFonts w:ascii="PT Astra Serif" w:hAnsi="PT Astra Serif"/>
                <w:sz w:val="22"/>
                <w:szCs w:val="22"/>
                <w:lang w:val="en-US"/>
              </w:rPr>
              <w:t>V</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ДСП,</w:t>
            </w:r>
          </w:p>
          <w:p w:rsidR="003B4898" w:rsidRPr="00227D0B" w:rsidRDefault="003B4898" w:rsidP="003B4898">
            <w:pPr>
              <w:pStyle w:val="Style10"/>
              <w:widowControl/>
              <w:spacing w:line="240" w:lineRule="auto"/>
              <w:jc w:val="both"/>
              <w:rPr>
                <w:rFonts w:ascii="PT Astra Serif" w:hAnsi="PT Astra Serif"/>
                <w:sz w:val="22"/>
                <w:szCs w:val="22"/>
              </w:rPr>
            </w:pPr>
            <w:r w:rsidRPr="00227D0B">
              <w:rPr>
                <w:rFonts w:ascii="PT Astra Serif" w:hAnsi="PT Astra Serif"/>
                <w:sz w:val="22"/>
                <w:szCs w:val="22"/>
                <w:lang w:eastAsia="ru-RU"/>
              </w:rPr>
              <w:t>ИМЦ</w:t>
            </w: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В отчетный период не реализовано</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 xml:space="preserve">Проведение мероприятий в муниципальных образовательных организациях, посвященных государственной символике Российской Федерации, символике Курганской области и </w:t>
            </w:r>
            <w:r w:rsidRPr="00227D0B">
              <w:rPr>
                <w:rFonts w:ascii="PT Astra Serif" w:hAnsi="PT Astra Serif" w:cs="Times New Roman"/>
                <w:szCs w:val="22"/>
              </w:rPr>
              <w:lastRenderedPageBreak/>
              <w:t>города Кургана</w:t>
            </w:r>
          </w:p>
        </w:tc>
        <w:tc>
          <w:tcPr>
            <w:tcW w:w="1984"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lang w:val="en-US"/>
              </w:rPr>
              <w:lastRenderedPageBreak/>
              <w:t>I</w:t>
            </w:r>
            <w:r w:rsidRPr="00227D0B">
              <w:rPr>
                <w:rFonts w:ascii="PT Astra Serif" w:hAnsi="PT Astra Serif"/>
                <w:sz w:val="22"/>
                <w:szCs w:val="22"/>
              </w:rPr>
              <w:t xml:space="preserve">, </w:t>
            </w:r>
            <w:r w:rsidRPr="00227D0B">
              <w:rPr>
                <w:rFonts w:ascii="PT Astra Serif" w:hAnsi="PT Astra Serif"/>
                <w:sz w:val="22"/>
                <w:szCs w:val="22"/>
                <w:lang w:val="en-US"/>
              </w:rPr>
              <w:t>III</w:t>
            </w:r>
            <w:r w:rsidRPr="00227D0B">
              <w:rPr>
                <w:rFonts w:ascii="PT Astra Serif" w:hAnsi="PT Astra Serif"/>
                <w:sz w:val="22"/>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Управление образования ДСП,</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ИМЦ,</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муниципальные образовательные организации</w:t>
            </w:r>
          </w:p>
          <w:p w:rsidR="003B4898" w:rsidRPr="00227D0B" w:rsidRDefault="003B4898" w:rsidP="003B4898">
            <w:pPr>
              <w:pStyle w:val="ConsPlusNormal"/>
              <w:jc w:val="both"/>
              <w:rPr>
                <w:rFonts w:ascii="PT Astra Serif" w:hAnsi="PT Astra Serif" w:cs="Times New Roman"/>
                <w:szCs w:val="22"/>
              </w:rPr>
            </w:pPr>
          </w:p>
        </w:tc>
        <w:tc>
          <w:tcPr>
            <w:tcW w:w="850"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sz w:val="22"/>
                <w:szCs w:val="22"/>
              </w:rPr>
            </w:pPr>
            <w:r w:rsidRPr="00227D0B">
              <w:rPr>
                <w:rFonts w:ascii="PT Astra Serif" w:hAnsi="PT Astra Serif"/>
                <w:sz w:val="22"/>
                <w:szCs w:val="22"/>
              </w:rPr>
              <w:t>-</w:t>
            </w:r>
          </w:p>
        </w:tc>
        <w:tc>
          <w:tcPr>
            <w:tcW w:w="992" w:type="dxa"/>
          </w:tcPr>
          <w:p w:rsidR="003B4898" w:rsidRPr="00227D0B" w:rsidRDefault="003B4898" w:rsidP="003B4898">
            <w:pPr>
              <w:rPr>
                <w:rFonts w:ascii="PT Astra Serif" w:hAnsi="PT Astra Serif"/>
                <w:sz w:val="22"/>
                <w:szCs w:val="22"/>
              </w:rPr>
            </w:pPr>
            <w:r w:rsidRPr="00227D0B">
              <w:rPr>
                <w:rFonts w:ascii="PT Astra Serif" w:hAnsi="PT Astra Serif"/>
                <w:sz w:val="22"/>
                <w:szCs w:val="22"/>
              </w:rPr>
              <w:t>-</w:t>
            </w:r>
          </w:p>
        </w:tc>
        <w:tc>
          <w:tcPr>
            <w:tcW w:w="3970" w:type="dxa"/>
          </w:tcPr>
          <w:p w:rsidR="003B4898" w:rsidRPr="00227D0B" w:rsidRDefault="003B4898" w:rsidP="003B4898">
            <w:pPr>
              <w:numPr>
                <w:ilvl w:val="0"/>
                <w:numId w:val="38"/>
              </w:numPr>
              <w:ind w:left="0" w:firstLine="0"/>
              <w:jc w:val="both"/>
              <w:rPr>
                <w:rFonts w:ascii="PT Astra Serif" w:hAnsi="PT Astra Serif"/>
                <w:sz w:val="22"/>
                <w:szCs w:val="22"/>
              </w:rPr>
            </w:pPr>
            <w:r w:rsidRPr="00227D0B">
              <w:rPr>
                <w:rFonts w:ascii="PT Astra Serif" w:hAnsi="PT Astra Serif"/>
                <w:sz w:val="22"/>
                <w:szCs w:val="22"/>
              </w:rPr>
              <w:t>25.01.2019 г. - Городская научно-практическая конференции школьников ( секция  «Краеведение»);</w:t>
            </w:r>
          </w:p>
          <w:p w:rsidR="003B4898" w:rsidRPr="00227D0B" w:rsidRDefault="003B4898" w:rsidP="003B4898">
            <w:pPr>
              <w:pStyle w:val="ConsPlusNormal"/>
              <w:numPr>
                <w:ilvl w:val="0"/>
                <w:numId w:val="38"/>
              </w:numPr>
              <w:tabs>
                <w:tab w:val="left" w:pos="684"/>
              </w:tabs>
              <w:ind w:left="0" w:firstLine="0"/>
              <w:jc w:val="both"/>
              <w:rPr>
                <w:rFonts w:ascii="PT Astra Serif" w:hAnsi="PT Astra Serif" w:cs="Times New Roman"/>
                <w:szCs w:val="22"/>
              </w:rPr>
            </w:pPr>
            <w:r w:rsidRPr="00227D0B">
              <w:rPr>
                <w:rFonts w:ascii="PT Astra Serif" w:hAnsi="PT Astra Serif" w:cs="Times New Roman"/>
                <w:szCs w:val="22"/>
              </w:rPr>
              <w:t>С января 2019 г. по февраль 2019 г. - Цикл мероприятий: тематические выставки, классные часы, игры, праздничные мероприятия в образовательных учреждениях города Кургана, посвященные 76-летию образования Курганской области;</w:t>
            </w:r>
          </w:p>
          <w:p w:rsidR="003B4898" w:rsidRPr="00227D0B" w:rsidRDefault="003B4898" w:rsidP="003B4898">
            <w:pPr>
              <w:numPr>
                <w:ilvl w:val="0"/>
                <w:numId w:val="38"/>
              </w:numPr>
              <w:ind w:left="0" w:firstLine="0"/>
              <w:jc w:val="both"/>
              <w:rPr>
                <w:rFonts w:ascii="PT Astra Serif" w:hAnsi="PT Astra Serif"/>
                <w:sz w:val="22"/>
                <w:szCs w:val="22"/>
              </w:rPr>
            </w:pPr>
            <w:r w:rsidRPr="00227D0B">
              <w:rPr>
                <w:rFonts w:ascii="PT Astra Serif" w:hAnsi="PT Astra Serif"/>
                <w:sz w:val="22"/>
                <w:szCs w:val="22"/>
              </w:rPr>
              <w:t xml:space="preserve">6.02.2019 г. -  Акция  «День рождения Курганской области»  в рамках </w:t>
            </w:r>
            <w:r w:rsidRPr="00227D0B">
              <w:rPr>
                <w:rFonts w:ascii="PT Astra Serif" w:hAnsi="PT Astra Serif"/>
                <w:sz w:val="22"/>
                <w:szCs w:val="22"/>
                <w:lang w:val="en-US"/>
              </w:rPr>
              <w:t>XXVIII</w:t>
            </w:r>
            <w:r w:rsidRPr="00227D0B">
              <w:rPr>
                <w:rFonts w:ascii="PT Astra Serif" w:hAnsi="PT Astra Serif"/>
                <w:sz w:val="22"/>
                <w:szCs w:val="22"/>
              </w:rPr>
              <w:t xml:space="preserve"> городского конкурса «Учитель года» на базе в ОУ № 22, ДОУ № 121( 180 чел.);</w:t>
            </w:r>
          </w:p>
          <w:p w:rsidR="003B4898" w:rsidRPr="00227D0B" w:rsidRDefault="003B4898" w:rsidP="003B4898">
            <w:pPr>
              <w:numPr>
                <w:ilvl w:val="0"/>
                <w:numId w:val="38"/>
              </w:numPr>
              <w:ind w:left="0" w:firstLine="0"/>
              <w:jc w:val="both"/>
              <w:rPr>
                <w:rFonts w:ascii="PT Astra Serif" w:hAnsi="PT Astra Serif"/>
                <w:sz w:val="22"/>
                <w:szCs w:val="22"/>
              </w:rPr>
            </w:pPr>
            <w:r w:rsidRPr="00227D0B">
              <w:rPr>
                <w:rFonts w:ascii="PT Astra Serif" w:hAnsi="PT Astra Serif"/>
                <w:sz w:val="22"/>
                <w:szCs w:val="22"/>
              </w:rPr>
              <w:t xml:space="preserve">21.08.2019 г. -  Акция « С флагом на сердце»                совместно с сотрудниками Росгвардии), (100 </w:t>
            </w:r>
            <w:r w:rsidRPr="00227D0B">
              <w:rPr>
                <w:rFonts w:ascii="PT Astra Serif" w:hAnsi="PT Astra Serif"/>
                <w:sz w:val="22"/>
                <w:szCs w:val="22"/>
              </w:rPr>
              <w:lastRenderedPageBreak/>
              <w:t xml:space="preserve">чел.); </w:t>
            </w:r>
          </w:p>
          <w:p w:rsidR="003B4898" w:rsidRPr="00227D0B" w:rsidRDefault="003B4898" w:rsidP="003B4898">
            <w:pPr>
              <w:numPr>
                <w:ilvl w:val="0"/>
                <w:numId w:val="38"/>
              </w:numPr>
              <w:ind w:left="0" w:firstLine="0"/>
              <w:jc w:val="both"/>
              <w:rPr>
                <w:rFonts w:ascii="PT Astra Serif" w:hAnsi="PT Astra Serif"/>
                <w:sz w:val="22"/>
                <w:szCs w:val="22"/>
              </w:rPr>
            </w:pPr>
            <w:r w:rsidRPr="00227D0B">
              <w:rPr>
                <w:rFonts w:ascii="PT Astra Serif" w:hAnsi="PT Astra Serif"/>
                <w:sz w:val="22"/>
                <w:szCs w:val="22"/>
              </w:rPr>
              <w:t xml:space="preserve"> 22. 08. 2019 г. - День Государственного флага Российской Федерации.  В рамках торжественного собрания было организовано вручение паспортов несовершеннолетним, достигшим 14-летнего возраста;</w:t>
            </w:r>
          </w:p>
          <w:p w:rsidR="003B4898" w:rsidRPr="00227D0B" w:rsidRDefault="003B4898" w:rsidP="003B4898">
            <w:pPr>
              <w:numPr>
                <w:ilvl w:val="0"/>
                <w:numId w:val="38"/>
              </w:numPr>
              <w:ind w:left="0" w:firstLine="0"/>
              <w:jc w:val="both"/>
              <w:rPr>
                <w:rFonts w:ascii="PT Astra Serif" w:hAnsi="PT Astra Serif"/>
                <w:sz w:val="22"/>
                <w:szCs w:val="22"/>
              </w:rPr>
            </w:pPr>
            <w:r w:rsidRPr="00227D0B">
              <w:rPr>
                <w:rFonts w:ascii="PT Astra Serif" w:hAnsi="PT Astra Serif"/>
                <w:sz w:val="22"/>
                <w:szCs w:val="22"/>
              </w:rPr>
              <w:t xml:space="preserve"> 22. 08.2019 г. -  Флешмоб «Я – часть своей страны».</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Проведение открытой городской научно – практической конференции юных краеведов, посвященной Дню образования Курганской области</w:t>
            </w:r>
          </w:p>
        </w:tc>
        <w:tc>
          <w:tcPr>
            <w:tcW w:w="1984"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szCs w:val="22"/>
                <w:lang w:val="en-US"/>
              </w:rPr>
              <w:t>I</w:t>
            </w:r>
            <w:r w:rsidRPr="00227D0B">
              <w:rPr>
                <w:rFonts w:ascii="PT Astra Serif" w:hAnsi="PT Astra Serif"/>
                <w:szCs w:val="22"/>
              </w:rPr>
              <w:t xml:space="preserve"> квартал  </w:t>
            </w:r>
          </w:p>
        </w:tc>
        <w:tc>
          <w:tcPr>
            <w:tcW w:w="2126" w:type="dxa"/>
          </w:tcPr>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МБОУ ДО «Станция детского юношеского туризма и экскурсий»</w:t>
            </w:r>
          </w:p>
        </w:tc>
        <w:tc>
          <w:tcPr>
            <w:tcW w:w="850"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10 000, 00</w:t>
            </w:r>
          </w:p>
          <w:p w:rsidR="003B4898" w:rsidRPr="00227D0B" w:rsidRDefault="003B4898" w:rsidP="003B4898">
            <w:pPr>
              <w:pStyle w:val="ConsPlusNormal"/>
              <w:jc w:val="both"/>
              <w:rPr>
                <w:rFonts w:ascii="PT Astra Serif" w:hAnsi="PT Astra Serif" w:cs="Times New Roman"/>
                <w:szCs w:val="22"/>
              </w:rPr>
            </w:pPr>
            <w:r w:rsidRPr="00227D0B">
              <w:rPr>
                <w:rFonts w:ascii="PT Astra Serif" w:hAnsi="PT Astra Serif" w:cs="Times New Roman"/>
                <w:szCs w:val="22"/>
              </w:rPr>
              <w:t>-</w:t>
            </w:r>
          </w:p>
        </w:tc>
        <w:tc>
          <w:tcPr>
            <w:tcW w:w="992"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10 000, 00</w:t>
            </w:r>
          </w:p>
          <w:p w:rsidR="003B4898" w:rsidRPr="00227D0B" w:rsidRDefault="003B4898" w:rsidP="003B4898">
            <w:pPr>
              <w:jc w:val="both"/>
              <w:rPr>
                <w:rFonts w:ascii="PT Astra Serif" w:hAnsi="PT Astra Serif"/>
                <w:sz w:val="22"/>
                <w:szCs w:val="22"/>
              </w:rPr>
            </w:pPr>
          </w:p>
        </w:tc>
        <w:tc>
          <w:tcPr>
            <w:tcW w:w="992" w:type="dxa"/>
          </w:tcPr>
          <w:p w:rsidR="003B4898" w:rsidRPr="00227D0B" w:rsidRDefault="003B4898" w:rsidP="003B4898">
            <w:pPr>
              <w:jc w:val="both"/>
              <w:rPr>
                <w:rFonts w:ascii="PT Astra Serif" w:hAnsi="PT Astra Serif"/>
                <w:bCs/>
                <w:sz w:val="22"/>
                <w:szCs w:val="22"/>
              </w:rPr>
            </w:pPr>
            <w:r w:rsidRPr="00227D0B">
              <w:rPr>
                <w:rFonts w:ascii="PT Astra Serif" w:hAnsi="PT Astra Serif"/>
                <w:bCs/>
                <w:sz w:val="22"/>
                <w:szCs w:val="22"/>
              </w:rPr>
              <w:t>10 000, 00</w:t>
            </w:r>
          </w:p>
          <w:p w:rsidR="003B4898" w:rsidRPr="00227D0B" w:rsidRDefault="003B4898" w:rsidP="003B4898">
            <w:pPr>
              <w:rPr>
                <w:rFonts w:ascii="PT Astra Serif" w:hAnsi="PT Astra Serif"/>
                <w:sz w:val="22"/>
                <w:szCs w:val="22"/>
              </w:rPr>
            </w:pPr>
          </w:p>
        </w:tc>
        <w:tc>
          <w:tcPr>
            <w:tcW w:w="3970" w:type="dxa"/>
          </w:tcPr>
          <w:p w:rsidR="003B4898" w:rsidRPr="00227D0B" w:rsidRDefault="003B4898" w:rsidP="003B4898">
            <w:pPr>
              <w:pStyle w:val="ConsPlusNormal"/>
              <w:numPr>
                <w:ilvl w:val="0"/>
                <w:numId w:val="39"/>
              </w:numPr>
              <w:ind w:left="0" w:firstLine="0"/>
              <w:jc w:val="both"/>
              <w:rPr>
                <w:rFonts w:ascii="PT Astra Serif" w:hAnsi="PT Astra Serif" w:cs="Times New Roman"/>
                <w:szCs w:val="22"/>
              </w:rPr>
            </w:pPr>
            <w:r w:rsidRPr="00227D0B">
              <w:rPr>
                <w:rFonts w:ascii="PT Astra Serif" w:hAnsi="PT Astra Serif" w:cs="Times New Roman"/>
                <w:szCs w:val="22"/>
              </w:rPr>
              <w:t xml:space="preserve">22.02.2019г. в библиотеке им. Югова </w:t>
            </w:r>
            <w:r w:rsidRPr="00227D0B">
              <w:rPr>
                <w:rFonts w:ascii="PT Astra Serif" w:hAnsi="PT Astra Serif" w:cs="Times New Roman"/>
                <w:szCs w:val="22"/>
                <w:lang w:val="en-US"/>
              </w:rPr>
              <w:t>XVI</w:t>
            </w:r>
            <w:r w:rsidRPr="00227D0B">
              <w:rPr>
                <w:rFonts w:ascii="PT Astra Serif" w:hAnsi="PT Astra Serif" w:cs="Times New Roman"/>
                <w:szCs w:val="22"/>
              </w:rPr>
              <w:t xml:space="preserve"> научно - практическая конференция юных краеведов, посвященная образованию курганской области. Участники: обучающиеся ОУ №№ 52, 5, 26, 11, 55, 34, 38, 44, 39, 23, 58, 24, 46, 43, 30, 31, 32, 27; МБОУДО «СДЮТиЭ», МБОУДО ДДТ «Радуга» (всего 73 чел.) </w:t>
            </w:r>
          </w:p>
        </w:tc>
      </w:tr>
      <w:tr w:rsidR="003B4898" w:rsidRPr="00227D0B" w:rsidTr="009E7EC3">
        <w:tc>
          <w:tcPr>
            <w:tcW w:w="1258" w:type="dxa"/>
          </w:tcPr>
          <w:p w:rsidR="003B4898" w:rsidRPr="00227D0B" w:rsidRDefault="003B4898" w:rsidP="003B4898">
            <w:pPr>
              <w:pStyle w:val="aa"/>
              <w:numPr>
                <w:ilvl w:val="0"/>
                <w:numId w:val="6"/>
              </w:numPr>
              <w:rPr>
                <w:rFonts w:ascii="PT Astra Serif" w:hAnsi="PT Astra Serif"/>
                <w:sz w:val="22"/>
                <w:szCs w:val="22"/>
              </w:rPr>
            </w:pPr>
          </w:p>
        </w:tc>
        <w:tc>
          <w:tcPr>
            <w:tcW w:w="1544" w:type="dxa"/>
            <w:gridSpan w:val="2"/>
          </w:tcPr>
          <w:p w:rsidR="003B4898" w:rsidRPr="00227D0B" w:rsidRDefault="003B4898" w:rsidP="003B4898">
            <w:pPr>
              <w:rPr>
                <w:rFonts w:ascii="PT Astra Serif" w:hAnsi="PT Astra Serif"/>
                <w:sz w:val="22"/>
                <w:szCs w:val="22"/>
              </w:rPr>
            </w:pPr>
            <w:r w:rsidRPr="00227D0B">
              <w:rPr>
                <w:rFonts w:ascii="PT Astra Serif" w:hAnsi="PT Astra Serif"/>
                <w:sz w:val="22"/>
                <w:szCs w:val="22"/>
              </w:rPr>
              <w:t>Всего</w:t>
            </w:r>
          </w:p>
        </w:tc>
        <w:tc>
          <w:tcPr>
            <w:tcW w:w="1984" w:type="dxa"/>
          </w:tcPr>
          <w:p w:rsidR="003B4898" w:rsidRPr="00227D0B" w:rsidRDefault="003B4898" w:rsidP="003B4898">
            <w:pPr>
              <w:rPr>
                <w:rFonts w:ascii="PT Astra Serif" w:hAnsi="PT Astra Serif"/>
                <w:sz w:val="22"/>
                <w:szCs w:val="22"/>
              </w:rPr>
            </w:pPr>
          </w:p>
        </w:tc>
        <w:tc>
          <w:tcPr>
            <w:tcW w:w="2126" w:type="dxa"/>
            <w:vAlign w:val="center"/>
          </w:tcPr>
          <w:p w:rsidR="003B4898" w:rsidRPr="00227D0B" w:rsidRDefault="003B4898" w:rsidP="003B4898">
            <w:pPr>
              <w:jc w:val="right"/>
              <w:rPr>
                <w:rFonts w:ascii="PT Astra Serif" w:hAnsi="PT Astra Serif"/>
                <w:bCs/>
                <w:sz w:val="22"/>
                <w:szCs w:val="22"/>
              </w:rPr>
            </w:pPr>
          </w:p>
        </w:tc>
        <w:tc>
          <w:tcPr>
            <w:tcW w:w="850" w:type="dxa"/>
            <w:vAlign w:val="center"/>
          </w:tcPr>
          <w:p w:rsidR="003B4898" w:rsidRPr="00227D0B" w:rsidRDefault="003B4898" w:rsidP="003B4898">
            <w:pPr>
              <w:jc w:val="center"/>
              <w:rPr>
                <w:rFonts w:ascii="PT Astra Serif" w:hAnsi="PT Astra Serif"/>
                <w:bCs/>
                <w:sz w:val="22"/>
                <w:szCs w:val="22"/>
              </w:rPr>
            </w:pPr>
            <w:r w:rsidRPr="00227D0B">
              <w:rPr>
                <w:rFonts w:ascii="PT Astra Serif" w:hAnsi="PT Astra Serif"/>
                <w:sz w:val="22"/>
                <w:szCs w:val="22"/>
              </w:rPr>
              <w:t>1 188 586,93</w:t>
            </w:r>
          </w:p>
        </w:tc>
        <w:tc>
          <w:tcPr>
            <w:tcW w:w="992" w:type="dxa"/>
            <w:vAlign w:val="center"/>
          </w:tcPr>
          <w:p w:rsidR="003B4898" w:rsidRPr="00227D0B" w:rsidRDefault="003B4898" w:rsidP="003B4898">
            <w:pPr>
              <w:jc w:val="center"/>
              <w:rPr>
                <w:rFonts w:ascii="PT Astra Serif" w:hAnsi="PT Astra Serif"/>
                <w:sz w:val="22"/>
                <w:szCs w:val="22"/>
              </w:rPr>
            </w:pPr>
            <w:r w:rsidRPr="00227D0B">
              <w:rPr>
                <w:rFonts w:ascii="PT Astra Serif" w:hAnsi="PT Astra Serif"/>
                <w:sz w:val="22"/>
                <w:szCs w:val="22"/>
              </w:rPr>
              <w:t>981 959,11</w:t>
            </w:r>
          </w:p>
        </w:tc>
        <w:tc>
          <w:tcPr>
            <w:tcW w:w="992" w:type="dxa"/>
            <w:vAlign w:val="center"/>
          </w:tcPr>
          <w:p w:rsidR="003B4898" w:rsidRPr="00227D0B" w:rsidRDefault="003B4898" w:rsidP="003B4898">
            <w:pPr>
              <w:jc w:val="center"/>
              <w:rPr>
                <w:rFonts w:ascii="PT Astra Serif" w:hAnsi="PT Astra Serif"/>
                <w:sz w:val="22"/>
                <w:szCs w:val="22"/>
              </w:rPr>
            </w:pPr>
            <w:r w:rsidRPr="00227D0B">
              <w:rPr>
                <w:rFonts w:ascii="PT Astra Serif" w:hAnsi="PT Astra Serif"/>
                <w:sz w:val="22"/>
                <w:szCs w:val="22"/>
              </w:rPr>
              <w:t>981 959,11</w:t>
            </w:r>
          </w:p>
        </w:tc>
        <w:tc>
          <w:tcPr>
            <w:tcW w:w="3970" w:type="dxa"/>
            <w:vAlign w:val="center"/>
          </w:tcPr>
          <w:p w:rsidR="003B4898" w:rsidRPr="00227D0B" w:rsidRDefault="003B4898" w:rsidP="003B4898">
            <w:pPr>
              <w:jc w:val="center"/>
              <w:rPr>
                <w:rFonts w:ascii="PT Astra Serif" w:hAnsi="PT Astra Serif"/>
                <w:sz w:val="22"/>
                <w:szCs w:val="22"/>
              </w:rPr>
            </w:pPr>
          </w:p>
        </w:tc>
      </w:tr>
    </w:tbl>
    <w:p w:rsidR="0088741D" w:rsidRPr="00227D0B" w:rsidRDefault="0088741D" w:rsidP="00787766">
      <w:pPr>
        <w:ind w:left="113" w:right="113"/>
        <w:jc w:val="center"/>
        <w:rPr>
          <w:rFonts w:ascii="PT Astra Serif" w:hAnsi="PT Astra Serif"/>
          <w:b/>
          <w:sz w:val="24"/>
          <w:szCs w:val="24"/>
        </w:rPr>
      </w:pPr>
    </w:p>
    <w:p w:rsidR="00386339" w:rsidRPr="00227D0B" w:rsidRDefault="00386339" w:rsidP="00787766">
      <w:pPr>
        <w:ind w:left="113" w:right="113"/>
        <w:jc w:val="center"/>
        <w:rPr>
          <w:rFonts w:ascii="PT Astra Serif" w:hAnsi="PT Astra Serif"/>
          <w:b/>
          <w:sz w:val="24"/>
          <w:szCs w:val="24"/>
        </w:rPr>
      </w:pPr>
    </w:p>
    <w:p w:rsidR="00386339" w:rsidRPr="00227D0B" w:rsidRDefault="00386339" w:rsidP="00787766">
      <w:pPr>
        <w:ind w:left="113" w:right="113"/>
        <w:jc w:val="center"/>
        <w:rPr>
          <w:rFonts w:ascii="PT Astra Serif" w:hAnsi="PT Astra Serif"/>
          <w:b/>
          <w:sz w:val="24"/>
          <w:szCs w:val="24"/>
        </w:rPr>
      </w:pPr>
    </w:p>
    <w:p w:rsidR="00386339" w:rsidRPr="00227D0B" w:rsidRDefault="00386339" w:rsidP="00787766">
      <w:pPr>
        <w:ind w:left="113" w:right="113"/>
        <w:jc w:val="center"/>
        <w:rPr>
          <w:rFonts w:ascii="PT Astra Serif" w:hAnsi="PT Astra Serif"/>
          <w:b/>
          <w:sz w:val="24"/>
          <w:szCs w:val="24"/>
        </w:rPr>
      </w:pPr>
    </w:p>
    <w:p w:rsidR="00386339" w:rsidRPr="00227D0B" w:rsidRDefault="00386339" w:rsidP="00787766">
      <w:pPr>
        <w:ind w:left="113" w:right="113"/>
        <w:jc w:val="center"/>
        <w:rPr>
          <w:rFonts w:ascii="PT Astra Serif" w:hAnsi="PT Astra Serif"/>
          <w:b/>
          <w:sz w:val="24"/>
          <w:szCs w:val="24"/>
        </w:rPr>
      </w:pPr>
    </w:p>
    <w:p w:rsidR="00386339" w:rsidRPr="00227D0B" w:rsidRDefault="00386339" w:rsidP="00787766">
      <w:pPr>
        <w:ind w:left="113" w:right="113"/>
        <w:jc w:val="center"/>
        <w:rPr>
          <w:rFonts w:ascii="PT Astra Serif" w:hAnsi="PT Astra Serif"/>
          <w:b/>
          <w:sz w:val="24"/>
          <w:szCs w:val="24"/>
        </w:rPr>
      </w:pPr>
    </w:p>
    <w:p w:rsidR="009D7747" w:rsidRPr="00227D0B" w:rsidRDefault="009D7747" w:rsidP="00A36DE6">
      <w:pPr>
        <w:rPr>
          <w:rFonts w:ascii="PT Astra Serif" w:hAnsi="PT Astra Serif"/>
          <w:sz w:val="28"/>
          <w:szCs w:val="28"/>
        </w:rPr>
      </w:pPr>
    </w:p>
    <w:p w:rsidR="00A36DE6" w:rsidRPr="00227D0B" w:rsidRDefault="00A36DE6" w:rsidP="00A36DE6">
      <w:pPr>
        <w:rPr>
          <w:rFonts w:ascii="PT Astra Serif" w:hAnsi="PT Astra Serif"/>
          <w:sz w:val="28"/>
          <w:szCs w:val="28"/>
        </w:rPr>
      </w:pPr>
    </w:p>
    <w:p w:rsidR="00A36DE6" w:rsidRPr="00227D0B" w:rsidRDefault="00A36DE6" w:rsidP="00A36DE6">
      <w:pPr>
        <w:rPr>
          <w:rFonts w:ascii="PT Astra Serif" w:hAnsi="PT Astra Serif"/>
          <w:sz w:val="28"/>
          <w:szCs w:val="28"/>
        </w:rPr>
      </w:pPr>
    </w:p>
    <w:p w:rsidR="009D7747" w:rsidRPr="00227D0B" w:rsidRDefault="009D7747" w:rsidP="00A36DE6">
      <w:pPr>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DB73B6" w:rsidRPr="00227D0B" w:rsidRDefault="00DB73B6" w:rsidP="00386339">
      <w:pPr>
        <w:jc w:val="right"/>
        <w:rPr>
          <w:rFonts w:ascii="PT Astra Serif" w:hAnsi="PT Astra Serif"/>
          <w:sz w:val="28"/>
          <w:szCs w:val="28"/>
        </w:rPr>
      </w:pPr>
    </w:p>
    <w:p w:rsidR="00E90071" w:rsidRPr="00227D0B" w:rsidRDefault="00E90071" w:rsidP="00386339">
      <w:pPr>
        <w:jc w:val="right"/>
        <w:rPr>
          <w:rFonts w:ascii="PT Astra Serif" w:hAnsi="PT Astra Serif"/>
          <w:sz w:val="28"/>
          <w:szCs w:val="28"/>
        </w:rPr>
      </w:pPr>
    </w:p>
    <w:p w:rsidR="00E90071" w:rsidRPr="00227D0B" w:rsidRDefault="00E90071" w:rsidP="00386339">
      <w:pPr>
        <w:jc w:val="right"/>
        <w:rPr>
          <w:rFonts w:ascii="PT Astra Serif" w:hAnsi="PT Astra Serif"/>
          <w:sz w:val="28"/>
          <w:szCs w:val="28"/>
        </w:rPr>
      </w:pPr>
    </w:p>
    <w:p w:rsidR="00E90071" w:rsidRPr="00227D0B" w:rsidRDefault="00E90071" w:rsidP="00386339">
      <w:pPr>
        <w:jc w:val="right"/>
        <w:rPr>
          <w:rFonts w:ascii="PT Astra Serif" w:hAnsi="PT Astra Serif"/>
          <w:sz w:val="28"/>
          <w:szCs w:val="28"/>
        </w:rPr>
      </w:pPr>
    </w:p>
    <w:p w:rsidR="00E90071" w:rsidRPr="00227D0B" w:rsidRDefault="00E90071" w:rsidP="00386339">
      <w:pPr>
        <w:jc w:val="right"/>
        <w:rPr>
          <w:rFonts w:ascii="PT Astra Serif" w:hAnsi="PT Astra Serif"/>
          <w:sz w:val="28"/>
          <w:szCs w:val="28"/>
        </w:rPr>
      </w:pPr>
    </w:p>
    <w:p w:rsidR="009640D6" w:rsidRPr="00227D0B" w:rsidRDefault="009640D6" w:rsidP="00386339">
      <w:pPr>
        <w:jc w:val="right"/>
        <w:rPr>
          <w:rFonts w:ascii="PT Astra Serif" w:hAnsi="PT Astra Serif"/>
          <w:sz w:val="28"/>
          <w:szCs w:val="28"/>
        </w:rPr>
      </w:pPr>
    </w:p>
    <w:p w:rsidR="009640D6" w:rsidRPr="00227D0B" w:rsidRDefault="009640D6" w:rsidP="00386339">
      <w:pPr>
        <w:jc w:val="right"/>
        <w:rPr>
          <w:rFonts w:ascii="PT Astra Serif" w:hAnsi="PT Astra Serif"/>
          <w:sz w:val="28"/>
          <w:szCs w:val="28"/>
        </w:rPr>
      </w:pPr>
    </w:p>
    <w:p w:rsidR="009640D6" w:rsidRPr="00227D0B" w:rsidRDefault="009640D6" w:rsidP="00386339">
      <w:pPr>
        <w:jc w:val="right"/>
        <w:rPr>
          <w:rFonts w:ascii="PT Astra Serif" w:hAnsi="PT Astra Serif"/>
          <w:sz w:val="28"/>
          <w:szCs w:val="28"/>
        </w:rPr>
      </w:pPr>
    </w:p>
    <w:p w:rsidR="009640D6" w:rsidRPr="00227D0B" w:rsidRDefault="009640D6" w:rsidP="00386339">
      <w:pPr>
        <w:jc w:val="right"/>
        <w:rPr>
          <w:rFonts w:ascii="PT Astra Serif" w:hAnsi="PT Astra Serif"/>
          <w:sz w:val="28"/>
          <w:szCs w:val="28"/>
        </w:rPr>
      </w:pPr>
    </w:p>
    <w:p w:rsidR="00021848" w:rsidRDefault="00021848" w:rsidP="00021848">
      <w:pPr>
        <w:jc w:val="right"/>
        <w:rPr>
          <w:rFonts w:ascii="PT Astra Serif" w:hAnsi="PT Astra Serif"/>
          <w:sz w:val="28"/>
          <w:szCs w:val="28"/>
        </w:rPr>
      </w:pPr>
      <w:bookmarkStart w:id="0" w:name="_GoBack"/>
      <w:bookmarkEnd w:id="0"/>
      <w:r>
        <w:rPr>
          <w:rFonts w:ascii="PT Astra Serif" w:hAnsi="PT Astra Serif"/>
          <w:sz w:val="28"/>
          <w:szCs w:val="28"/>
        </w:rPr>
        <w:lastRenderedPageBreak/>
        <w:t>Приложение 2</w:t>
      </w:r>
    </w:p>
    <w:p w:rsidR="00021848" w:rsidRDefault="00021848" w:rsidP="00021848">
      <w:pPr>
        <w:jc w:val="center"/>
        <w:rPr>
          <w:rFonts w:ascii="PT Astra Serif" w:hAnsi="PT Astra Serif"/>
          <w:sz w:val="28"/>
          <w:szCs w:val="28"/>
        </w:rPr>
      </w:pPr>
      <w:r>
        <w:rPr>
          <w:rFonts w:ascii="PT Astra Serif" w:hAnsi="PT Astra Serif"/>
          <w:sz w:val="28"/>
          <w:szCs w:val="28"/>
        </w:rPr>
        <w:t xml:space="preserve">Оценка целевых индикаторов муниципальной программы «Патриотическое воспитание граждан и подготовка допризывной молодежи города Кургана к военной службе» </w:t>
      </w:r>
    </w:p>
    <w:p w:rsidR="00021848" w:rsidRDefault="00021848" w:rsidP="00021848">
      <w:pPr>
        <w:ind w:left="1080"/>
        <w:jc w:val="center"/>
        <w:rPr>
          <w:rFonts w:ascii="PT Astra Serif" w:hAnsi="PT Astra Serif"/>
          <w:sz w:val="28"/>
          <w:szCs w:val="28"/>
        </w:rPr>
      </w:pPr>
      <w:r>
        <w:rPr>
          <w:rFonts w:ascii="PT Astra Serif" w:hAnsi="PT Astra Serif"/>
          <w:sz w:val="28"/>
          <w:szCs w:val="28"/>
        </w:rPr>
        <w:t>за отчетный 2019 год</w:t>
      </w:r>
    </w:p>
    <w:p w:rsidR="00021848" w:rsidRDefault="00021848" w:rsidP="00021848">
      <w:pPr>
        <w:jc w:val="both"/>
        <w:rPr>
          <w:rFonts w:ascii="PT Astra Serif" w:hAnsi="PT Astra Serif"/>
          <w:sz w:val="28"/>
          <w:szCs w:val="28"/>
        </w:rPr>
      </w:pPr>
    </w:p>
    <w:tbl>
      <w:tblPr>
        <w:tblW w:w="155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8"/>
        <w:gridCol w:w="850"/>
        <w:gridCol w:w="1843"/>
        <w:gridCol w:w="1134"/>
        <w:gridCol w:w="1701"/>
        <w:gridCol w:w="709"/>
      </w:tblGrid>
      <w:tr w:rsidR="00021848" w:rsidRPr="00CB4D3F" w:rsidTr="00726438">
        <w:trPr>
          <w:trHeight w:val="149"/>
        </w:trPr>
        <w:tc>
          <w:tcPr>
            <w:tcW w:w="9318" w:type="dxa"/>
            <w:vMerge w:val="restart"/>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Наименование целевого индикатора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Ед. изм.</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Значение целевого индикатора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Оценка, баллы</w:t>
            </w:r>
          </w:p>
        </w:tc>
      </w:tr>
      <w:tr w:rsidR="00021848" w:rsidRPr="00CB4D3F" w:rsidTr="00726438">
        <w:trPr>
          <w:trHeight w:val="149"/>
        </w:trPr>
        <w:tc>
          <w:tcPr>
            <w:tcW w:w="9318" w:type="dxa"/>
            <w:vMerge/>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overflowPunct/>
              <w:autoSpaceDE/>
              <w:autoSpaceDN/>
              <w:adjustRightInd/>
              <w:jc w:val="center"/>
              <w:rPr>
                <w:rFonts w:ascii="PT Astra Serif" w:hAnsi="PT Astra Serif"/>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overflowPunct/>
              <w:autoSpaceDE/>
              <w:autoSpaceDN/>
              <w:adjustRightInd/>
              <w:jc w:val="center"/>
              <w:rPr>
                <w:rFonts w:ascii="PT Astra Serif" w:hAnsi="PT Astra Serif"/>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Утверждено в муниципальной программе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Достигнуто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Отклонение, %</w:t>
            </w:r>
          </w:p>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(гр.4 – гр.3)/</w:t>
            </w:r>
          </w:p>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гр.3 х 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overflowPunct/>
              <w:autoSpaceDE/>
              <w:autoSpaceDN/>
              <w:adjustRightInd/>
              <w:jc w:val="center"/>
              <w:rPr>
                <w:rFonts w:ascii="PT Astra Serif" w:hAnsi="PT Astra Serif"/>
                <w:sz w:val="24"/>
                <w:szCs w:val="24"/>
              </w:rPr>
            </w:pP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overflowPunct/>
              <w:autoSpaceDE/>
              <w:adjustRightInd/>
              <w:spacing w:line="276" w:lineRule="auto"/>
              <w:jc w:val="center"/>
              <w:rPr>
                <w:rFonts w:ascii="PT Astra Serif" w:hAnsi="PT Astra Serif"/>
                <w:sz w:val="24"/>
                <w:szCs w:val="24"/>
              </w:rPr>
            </w:pPr>
            <w:r w:rsidRPr="00CB4D3F">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sidRPr="00CB4D3F">
              <w:rPr>
                <w:rFonts w:ascii="PT Astra Serif" w:hAnsi="PT Astra Serif"/>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sz w:val="24"/>
                <w:szCs w:val="24"/>
              </w:rPr>
            </w:pPr>
            <w:r w:rsidRPr="00CB4D3F">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sz w:val="24"/>
                <w:szCs w:val="24"/>
              </w:rPr>
            </w:pPr>
            <w:r w:rsidRPr="00CB4D3F">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sz w:val="24"/>
                <w:szCs w:val="24"/>
              </w:rPr>
            </w:pPr>
            <w:r w:rsidRPr="00CB4D3F">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sz w:val="24"/>
                <w:szCs w:val="24"/>
              </w:rPr>
            </w:pPr>
            <w:r w:rsidRPr="00CB4D3F">
              <w:rPr>
                <w:sz w:val="24"/>
                <w:szCs w:val="24"/>
              </w:rPr>
              <w:t>6</w:t>
            </w: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tabs>
                <w:tab w:val="left" w:pos="743"/>
                <w:tab w:val="left" w:pos="1168"/>
              </w:tabs>
              <w:jc w:val="center"/>
              <w:rPr>
                <w:rFonts w:ascii="PT Astra Serif" w:hAnsi="PT Astra Serif"/>
                <w:sz w:val="24"/>
                <w:szCs w:val="24"/>
              </w:rPr>
            </w:pPr>
            <w:r w:rsidRPr="00CB4D3F">
              <w:rPr>
                <w:rFonts w:ascii="PT Astra Serif" w:hAnsi="PT Astra Serif"/>
                <w:sz w:val="24"/>
                <w:szCs w:val="24"/>
              </w:rPr>
              <w:t>1) доля граждан города Кургана, вовлеченных   в мероприятия по патриотическому воспитанию, по отношению к     общему     количеству граждан города Кургана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77</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77</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w:t>
            </w: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tabs>
                <w:tab w:val="left" w:pos="1125"/>
              </w:tabs>
              <w:suppressAutoHyphens/>
              <w:overflowPunct/>
              <w:autoSpaceDE/>
              <w:adjustRightInd/>
              <w:ind w:left="34" w:hanging="34"/>
              <w:jc w:val="center"/>
              <w:rPr>
                <w:rFonts w:ascii="PT Astra Serif" w:hAnsi="PT Astra Serif"/>
                <w:sz w:val="24"/>
                <w:szCs w:val="24"/>
              </w:rPr>
            </w:pPr>
            <w:r w:rsidRPr="00CB4D3F">
              <w:rPr>
                <w:rFonts w:ascii="PT Astra Serif" w:hAnsi="PT Astra Serif"/>
                <w:sz w:val="24"/>
                <w:szCs w:val="24"/>
              </w:rPr>
              <w:t>2) доля муниципальных  общеобразовательных организаций      города Кургана, в которых созданы музеи,    комнаты    боевой славы, от общего количества муниципальных  общеобразовательных организаций города Кургана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52</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78,7</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51,3</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4</w:t>
            </w: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tabs>
                <w:tab w:val="left" w:pos="855"/>
                <w:tab w:val="left" w:pos="1125"/>
              </w:tabs>
              <w:suppressAutoHyphens/>
              <w:overflowPunct/>
              <w:autoSpaceDE/>
              <w:adjustRightInd/>
              <w:ind w:left="34" w:hanging="34"/>
              <w:jc w:val="center"/>
              <w:rPr>
                <w:rFonts w:ascii="PT Astra Serif" w:hAnsi="PT Astra Serif"/>
                <w:sz w:val="24"/>
                <w:szCs w:val="24"/>
              </w:rPr>
            </w:pPr>
            <w:r w:rsidRPr="00CB4D3F">
              <w:rPr>
                <w:rFonts w:ascii="PT Astra Serif" w:hAnsi="PT Astra Serif"/>
                <w:sz w:val="24"/>
                <w:szCs w:val="24"/>
              </w:rPr>
              <w:t>3) доля обучающихся муниципальных общеобразовательных  города Кургана, принявших участие в учебных  сборах допризывной молодежи, проживающей на территории города Кургана,   от общего количества обучающихся, которые должны пройти учебные сборы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74</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99,3</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34,2</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4</w:t>
            </w: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tcPr>
          <w:p w:rsidR="00021848" w:rsidRPr="00CB4D3F" w:rsidRDefault="00021848" w:rsidP="00726438">
            <w:pPr>
              <w:tabs>
                <w:tab w:val="left" w:pos="720"/>
                <w:tab w:val="left" w:pos="885"/>
                <w:tab w:val="left" w:pos="1155"/>
              </w:tabs>
              <w:jc w:val="center"/>
              <w:rPr>
                <w:rFonts w:ascii="PT Astra Serif" w:hAnsi="PT Astra Serif"/>
                <w:sz w:val="24"/>
                <w:szCs w:val="24"/>
              </w:rPr>
            </w:pPr>
            <w:r w:rsidRPr="00CB4D3F">
              <w:rPr>
                <w:rFonts w:ascii="PT Astra Serif" w:hAnsi="PT Astra Serif"/>
                <w:sz w:val="24"/>
                <w:szCs w:val="24"/>
              </w:rPr>
              <w:t>4)   доля призывников, годных к военной  службе по состоянию здоровья, от общего количества граждан города Кургана  допризывного возраста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76</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76</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w:t>
            </w: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tcPr>
          <w:p w:rsidR="00021848" w:rsidRPr="00CB4D3F" w:rsidRDefault="00021848" w:rsidP="00726438">
            <w:pPr>
              <w:jc w:val="center"/>
              <w:rPr>
                <w:rFonts w:ascii="PT Astra Serif" w:hAnsi="PT Astra Serif"/>
                <w:sz w:val="24"/>
                <w:szCs w:val="24"/>
              </w:rPr>
            </w:pPr>
            <w:r w:rsidRPr="00CB4D3F">
              <w:rPr>
                <w:rFonts w:ascii="PT Astra Serif" w:hAnsi="PT Astra Serif"/>
                <w:sz w:val="24"/>
                <w:szCs w:val="24"/>
              </w:rPr>
              <w:t>5) доля призывников, охваченных лечебно-оздоровительными мероприятиями до первоначальной постановки на воинский учет, от общего количества           граждан города Кургана  допризывного       возраста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96</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96</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w:t>
            </w:r>
          </w:p>
        </w:tc>
      </w:tr>
      <w:tr w:rsidR="00021848" w:rsidRPr="00CB4D3F" w:rsidTr="00726438">
        <w:trPr>
          <w:trHeight w:val="1131"/>
        </w:trPr>
        <w:tc>
          <w:tcPr>
            <w:tcW w:w="9318" w:type="dxa"/>
            <w:tcBorders>
              <w:top w:val="single" w:sz="4" w:space="0" w:color="auto"/>
              <w:left w:val="single" w:sz="4" w:space="0" w:color="auto"/>
              <w:bottom w:val="single" w:sz="4" w:space="0" w:color="auto"/>
              <w:right w:val="single" w:sz="4" w:space="0" w:color="auto"/>
            </w:tcBorders>
            <w:vAlign w:val="center"/>
          </w:tcPr>
          <w:p w:rsidR="00021848" w:rsidRPr="00CB4D3F" w:rsidRDefault="00021848" w:rsidP="00726438">
            <w:pPr>
              <w:jc w:val="center"/>
              <w:rPr>
                <w:rFonts w:ascii="PT Astra Serif" w:hAnsi="PT Astra Serif"/>
                <w:b/>
                <w:sz w:val="24"/>
                <w:szCs w:val="24"/>
              </w:rPr>
            </w:pPr>
            <w:r w:rsidRPr="00CB4D3F">
              <w:rPr>
                <w:rFonts w:ascii="PT Astra Serif" w:hAnsi="PT Astra Serif"/>
                <w:sz w:val="24"/>
                <w:szCs w:val="24"/>
              </w:rPr>
              <w:t>6) доля  обучающихся муниципальных  образовательных организаций города Кургана, систематически занимающихся  физической культурой  и  спортом,   по отношению к общей численности обучающихся муниципальных образовательных организаций города Кургана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76</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85</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11,8</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3</w:t>
            </w: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rFonts w:ascii="PT Astra Serif" w:hAnsi="PT Astra Serif"/>
                <w:sz w:val="24"/>
                <w:szCs w:val="24"/>
              </w:rPr>
            </w:pPr>
            <w:r w:rsidRPr="00CB4D3F">
              <w:rPr>
                <w:rFonts w:ascii="PT Astra Serif" w:hAnsi="PT Astra Serif"/>
                <w:sz w:val="24"/>
                <w:szCs w:val="24"/>
              </w:rPr>
              <w:lastRenderedPageBreak/>
              <w:t>7) доля граждан города Кургана, выполнивших нормативы Всероссийского физкультурно-спортивного комплекса «Готов к труду и обороне» (ГТО), от общей численности граждан города Кургана, принимавших   участие    в сдаче нормативов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35</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82</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134</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4</w:t>
            </w: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rFonts w:ascii="PT Astra Serif" w:hAnsi="PT Astra Serif"/>
                <w:sz w:val="24"/>
                <w:szCs w:val="24"/>
              </w:rPr>
            </w:pPr>
            <w:r w:rsidRPr="00CB4D3F">
              <w:rPr>
                <w:rFonts w:ascii="PT Astra Serif" w:hAnsi="PT Astra Serif"/>
                <w:sz w:val="24"/>
                <w:szCs w:val="24"/>
              </w:rPr>
              <w:t>8) доля обучающихся муниципальных общеобразовательных организаций города Кургана с     кадетским компонентом по отношению к общему     количеству обучающихся муниципальных общеобразовательных организаций города  Кургана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2,7</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w:t>
            </w:r>
          </w:p>
        </w:tc>
      </w:tr>
      <w:tr w:rsidR="00021848" w:rsidRPr="00CB4D3F" w:rsidTr="00726438">
        <w:trPr>
          <w:trHeight w:val="149"/>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rFonts w:ascii="PT Astra Serif" w:hAnsi="PT Astra Serif"/>
                <w:sz w:val="24"/>
                <w:szCs w:val="24"/>
              </w:rPr>
            </w:pPr>
            <w:r w:rsidRPr="00CB4D3F">
              <w:rPr>
                <w:rFonts w:ascii="PT Astra Serif" w:hAnsi="PT Astra Serif"/>
                <w:sz w:val="24"/>
                <w:szCs w:val="24"/>
              </w:rPr>
              <w:t>9) количество публикаций, сюжетов о мероприятиях Программы в средствах массовой информации, на сайтах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Ед.</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160</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453</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183</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4</w:t>
            </w:r>
          </w:p>
        </w:tc>
      </w:tr>
      <w:tr w:rsidR="00021848" w:rsidRPr="00CB4D3F" w:rsidTr="00726438">
        <w:trPr>
          <w:trHeight w:val="898"/>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rFonts w:ascii="PT Astra Serif" w:hAnsi="PT Astra Serif"/>
                <w:sz w:val="24"/>
                <w:szCs w:val="24"/>
              </w:rPr>
            </w:pPr>
            <w:r w:rsidRPr="00CB4D3F">
              <w:rPr>
                <w:rFonts w:ascii="PT Astra Serif" w:hAnsi="PT Astra Serif"/>
                <w:sz w:val="24"/>
                <w:szCs w:val="24"/>
              </w:rPr>
              <w:t>10) доля молодежи, проживающей на территории города Кургана, участвующей в волонтерском движении патриотической  направленности, по отношению к  общему количеству молодежи, проживающей на территории города Кургана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b/>
                <w:bCs/>
                <w:sz w:val="24"/>
                <w:szCs w:val="24"/>
              </w:rPr>
            </w:pPr>
            <w:r w:rsidRPr="00854CA9">
              <w:rPr>
                <w:b/>
                <w:bCs/>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1</w:t>
            </w:r>
          </w:p>
        </w:tc>
      </w:tr>
      <w:tr w:rsidR="00021848" w:rsidRPr="00CB4D3F" w:rsidTr="00726438">
        <w:trPr>
          <w:trHeight w:val="958"/>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jc w:val="center"/>
              <w:rPr>
                <w:rFonts w:ascii="PT Astra Serif" w:hAnsi="PT Astra Serif"/>
                <w:sz w:val="24"/>
                <w:szCs w:val="24"/>
              </w:rPr>
            </w:pPr>
            <w:r w:rsidRPr="00CB4D3F">
              <w:rPr>
                <w:rFonts w:ascii="PT Astra Serif" w:hAnsi="PT Astra Serif"/>
                <w:sz w:val="24"/>
                <w:szCs w:val="24"/>
              </w:rPr>
              <w:t>11) количество действующих на территории города Кургана патриотических объединений, клубов, центров, в том числе детских и молодежных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Ед.</w:t>
            </w:r>
          </w:p>
        </w:tc>
        <w:tc>
          <w:tcPr>
            <w:tcW w:w="1843"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29</w:t>
            </w:r>
          </w:p>
        </w:tc>
        <w:tc>
          <w:tcPr>
            <w:tcW w:w="1134"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39</w:t>
            </w:r>
          </w:p>
        </w:tc>
        <w:tc>
          <w:tcPr>
            <w:tcW w:w="1701"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34,5</w:t>
            </w:r>
          </w:p>
        </w:tc>
        <w:tc>
          <w:tcPr>
            <w:tcW w:w="709" w:type="dxa"/>
            <w:tcBorders>
              <w:top w:val="single" w:sz="4" w:space="0" w:color="auto"/>
              <w:left w:val="single" w:sz="4" w:space="0" w:color="auto"/>
              <w:bottom w:val="single" w:sz="4" w:space="0" w:color="auto"/>
              <w:right w:val="single" w:sz="4" w:space="0" w:color="auto"/>
            </w:tcBorders>
            <w:hideMark/>
          </w:tcPr>
          <w:p w:rsidR="00021848" w:rsidRPr="00854CA9" w:rsidRDefault="00021848" w:rsidP="00726438">
            <w:pPr>
              <w:jc w:val="center"/>
              <w:rPr>
                <w:sz w:val="24"/>
                <w:szCs w:val="24"/>
              </w:rPr>
            </w:pPr>
            <w:r w:rsidRPr="00854CA9">
              <w:rPr>
                <w:sz w:val="24"/>
                <w:szCs w:val="24"/>
              </w:rPr>
              <w:t>4</w:t>
            </w:r>
          </w:p>
        </w:tc>
      </w:tr>
      <w:tr w:rsidR="00021848" w:rsidRPr="00CB4D3F" w:rsidTr="00726438">
        <w:trPr>
          <w:trHeight w:val="703"/>
        </w:trPr>
        <w:tc>
          <w:tcPr>
            <w:tcW w:w="9318" w:type="dxa"/>
            <w:tcBorders>
              <w:top w:val="single" w:sz="4" w:space="0" w:color="auto"/>
              <w:left w:val="single" w:sz="4" w:space="0" w:color="auto"/>
              <w:bottom w:val="single" w:sz="4" w:space="0" w:color="auto"/>
              <w:right w:val="single" w:sz="4" w:space="0" w:color="auto"/>
            </w:tcBorders>
            <w:vAlign w:val="center"/>
            <w:hideMark/>
          </w:tcPr>
          <w:p w:rsidR="00021848" w:rsidRPr="00CB4D3F" w:rsidRDefault="00021848" w:rsidP="00726438">
            <w:pPr>
              <w:spacing w:line="276" w:lineRule="auto"/>
              <w:jc w:val="center"/>
              <w:rPr>
                <w:rFonts w:ascii="PT Astra Serif" w:hAnsi="PT Astra Serif"/>
                <w:sz w:val="24"/>
                <w:szCs w:val="24"/>
              </w:rPr>
            </w:pPr>
            <w:r>
              <w:rPr>
                <w:rFonts w:ascii="PT Astra Serif" w:hAnsi="PT Astra Serif"/>
                <w:sz w:val="24"/>
                <w:szCs w:val="24"/>
              </w:rPr>
              <w:t>Итог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spacing w:line="276" w:lineRule="auto"/>
              <w:jc w:val="center"/>
              <w:rPr>
                <w:sz w:val="24"/>
                <w:szCs w:val="24"/>
              </w:rPr>
            </w:pPr>
            <w:r w:rsidRPr="000B1C9A">
              <w:rPr>
                <w:sz w:val="24"/>
                <w:szCs w:val="24"/>
              </w:rPr>
              <w:t>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jc w:val="center"/>
              <w:rPr>
                <w:sz w:val="24"/>
                <w:szCs w:val="24"/>
              </w:rPr>
            </w:pPr>
            <w:r w:rsidRPr="000B1C9A">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jc w:val="center"/>
              <w:rPr>
                <w:sz w:val="24"/>
                <w:szCs w:val="24"/>
              </w:rPr>
            </w:pPr>
            <w:r w:rsidRPr="000B1C9A">
              <w:rPr>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jc w:val="center"/>
              <w:rPr>
                <w:sz w:val="24"/>
                <w:szCs w:val="24"/>
              </w:rPr>
            </w:pPr>
            <w:r w:rsidRPr="000B1C9A">
              <w:rPr>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21848" w:rsidRPr="000B1C9A" w:rsidRDefault="00021848" w:rsidP="00726438">
            <w:pPr>
              <w:jc w:val="center"/>
              <w:rPr>
                <w:sz w:val="24"/>
                <w:szCs w:val="24"/>
              </w:rPr>
            </w:pPr>
            <w:r>
              <w:rPr>
                <w:sz w:val="24"/>
                <w:szCs w:val="24"/>
              </w:rPr>
              <w:t>34</w:t>
            </w:r>
          </w:p>
        </w:tc>
      </w:tr>
    </w:tbl>
    <w:p w:rsidR="00021848" w:rsidRPr="000B1C9A" w:rsidRDefault="00021848" w:rsidP="00021848">
      <w:pPr>
        <w:ind w:firstLine="708"/>
        <w:jc w:val="both"/>
        <w:rPr>
          <w:rFonts w:ascii="PT Astra Serif" w:hAnsi="PT Astra Serif"/>
          <w:sz w:val="24"/>
          <w:szCs w:val="24"/>
        </w:rPr>
      </w:pPr>
      <w:r w:rsidRPr="000B1C9A">
        <w:rPr>
          <w:rFonts w:ascii="PT Astra Serif" w:hAnsi="PT Astra Serif"/>
          <w:sz w:val="24"/>
          <w:szCs w:val="24"/>
        </w:rPr>
        <w:t xml:space="preserve">ВЫВОД: ожидаемая эффективность достигнута. </w:t>
      </w:r>
    </w:p>
    <w:p w:rsidR="00021848" w:rsidRDefault="00021848" w:rsidP="00021848">
      <w:pPr>
        <w:jc w:val="both"/>
        <w:rPr>
          <w:sz w:val="28"/>
          <w:szCs w:val="28"/>
        </w:rPr>
      </w:pPr>
    </w:p>
    <w:p w:rsidR="00021848" w:rsidRDefault="00021848" w:rsidP="00021848">
      <w:pPr>
        <w:jc w:val="both"/>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p>
    <w:p w:rsidR="00021848" w:rsidRDefault="00021848" w:rsidP="00021848">
      <w:pPr>
        <w:jc w:val="right"/>
        <w:rPr>
          <w:sz w:val="28"/>
          <w:szCs w:val="28"/>
        </w:rPr>
      </w:pPr>
      <w:r w:rsidRPr="00E17A82">
        <w:rPr>
          <w:sz w:val="28"/>
          <w:szCs w:val="28"/>
        </w:rPr>
        <w:lastRenderedPageBreak/>
        <w:t>Приложение 3</w:t>
      </w:r>
    </w:p>
    <w:p w:rsidR="00021848" w:rsidRPr="00E17A82" w:rsidRDefault="00021848" w:rsidP="00021848">
      <w:pPr>
        <w:jc w:val="right"/>
        <w:rPr>
          <w:sz w:val="28"/>
          <w:szCs w:val="28"/>
        </w:rPr>
      </w:pPr>
    </w:p>
    <w:p w:rsidR="00021848" w:rsidRPr="00E17A82" w:rsidRDefault="00021848" w:rsidP="00021848">
      <w:pPr>
        <w:ind w:left="1080"/>
        <w:jc w:val="center"/>
        <w:rPr>
          <w:sz w:val="28"/>
          <w:szCs w:val="28"/>
        </w:rPr>
      </w:pPr>
      <w:r w:rsidRPr="00E17A82">
        <w:rPr>
          <w:sz w:val="28"/>
          <w:szCs w:val="28"/>
        </w:rPr>
        <w:t xml:space="preserve">Динамика значений целевых индикаторов муниципальной программы «Патриотическое воспитание граждан и подготовка допризывной молодежи </w:t>
      </w:r>
      <w:r>
        <w:rPr>
          <w:sz w:val="28"/>
          <w:szCs w:val="28"/>
        </w:rPr>
        <w:t>города Кургана к военной службе</w:t>
      </w:r>
      <w:r w:rsidRPr="00E17A82">
        <w:rPr>
          <w:sz w:val="28"/>
          <w:szCs w:val="28"/>
        </w:rPr>
        <w:t xml:space="preserve">» </w:t>
      </w:r>
    </w:p>
    <w:p w:rsidR="00021848" w:rsidRPr="00E17A82" w:rsidRDefault="00021848" w:rsidP="00021848">
      <w:pPr>
        <w:ind w:left="1080"/>
        <w:jc w:val="center"/>
        <w:rPr>
          <w:b/>
          <w:sz w:val="28"/>
          <w:szCs w:val="28"/>
        </w:rPr>
      </w:pPr>
    </w:p>
    <w:tbl>
      <w:tblPr>
        <w:tblW w:w="146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850"/>
        <w:gridCol w:w="1276"/>
        <w:gridCol w:w="851"/>
        <w:gridCol w:w="850"/>
        <w:gridCol w:w="851"/>
        <w:gridCol w:w="992"/>
        <w:gridCol w:w="1069"/>
      </w:tblGrid>
      <w:tr w:rsidR="00021848" w:rsidRPr="00572A6A" w:rsidTr="00726438">
        <w:tc>
          <w:tcPr>
            <w:tcW w:w="7938" w:type="dxa"/>
            <w:vMerge w:val="restart"/>
          </w:tcPr>
          <w:p w:rsidR="00021848" w:rsidRPr="00A36DE6" w:rsidRDefault="00021848" w:rsidP="00726438">
            <w:pPr>
              <w:jc w:val="center"/>
              <w:rPr>
                <w:sz w:val="24"/>
                <w:szCs w:val="24"/>
              </w:rPr>
            </w:pPr>
            <w:r w:rsidRPr="00A36DE6">
              <w:rPr>
                <w:sz w:val="24"/>
                <w:szCs w:val="24"/>
              </w:rPr>
              <w:t>Наименование целевого индикатора</w:t>
            </w:r>
          </w:p>
        </w:tc>
        <w:tc>
          <w:tcPr>
            <w:tcW w:w="850" w:type="dxa"/>
            <w:vMerge w:val="restart"/>
          </w:tcPr>
          <w:p w:rsidR="00021848" w:rsidRPr="00A36DE6" w:rsidRDefault="00021848" w:rsidP="00726438">
            <w:pPr>
              <w:jc w:val="center"/>
              <w:rPr>
                <w:sz w:val="24"/>
                <w:szCs w:val="24"/>
              </w:rPr>
            </w:pPr>
            <w:r w:rsidRPr="00A36DE6">
              <w:rPr>
                <w:sz w:val="24"/>
                <w:szCs w:val="24"/>
              </w:rPr>
              <w:t>Ед. изм.</w:t>
            </w:r>
          </w:p>
        </w:tc>
        <w:tc>
          <w:tcPr>
            <w:tcW w:w="1276" w:type="dxa"/>
            <w:vMerge w:val="restart"/>
          </w:tcPr>
          <w:p w:rsidR="00021848" w:rsidRPr="00A36DE6" w:rsidRDefault="00021848" w:rsidP="00726438">
            <w:pPr>
              <w:jc w:val="center"/>
              <w:rPr>
                <w:sz w:val="24"/>
                <w:szCs w:val="24"/>
              </w:rPr>
            </w:pPr>
            <w:r w:rsidRPr="00A36DE6">
              <w:rPr>
                <w:sz w:val="24"/>
                <w:szCs w:val="24"/>
              </w:rPr>
              <w:t>Базовое значение индикатора в год, предшествующий началу реализации муниципальной программы</w:t>
            </w:r>
          </w:p>
        </w:tc>
        <w:tc>
          <w:tcPr>
            <w:tcW w:w="2552" w:type="dxa"/>
            <w:gridSpan w:val="3"/>
          </w:tcPr>
          <w:p w:rsidR="00021848" w:rsidRPr="00A36DE6" w:rsidRDefault="00021848" w:rsidP="00726438">
            <w:pPr>
              <w:jc w:val="center"/>
              <w:rPr>
                <w:sz w:val="24"/>
                <w:szCs w:val="24"/>
              </w:rPr>
            </w:pPr>
            <w:r w:rsidRPr="00A36DE6">
              <w:rPr>
                <w:sz w:val="24"/>
                <w:szCs w:val="24"/>
              </w:rPr>
              <w:t>Фактическое значение индикатора по годам реализации муниципальной программы</w:t>
            </w:r>
          </w:p>
        </w:tc>
        <w:tc>
          <w:tcPr>
            <w:tcW w:w="992" w:type="dxa"/>
            <w:vMerge w:val="restart"/>
          </w:tcPr>
          <w:p w:rsidR="00021848" w:rsidRPr="00A36DE6" w:rsidRDefault="00021848" w:rsidP="00726438">
            <w:pPr>
              <w:jc w:val="center"/>
              <w:rPr>
                <w:sz w:val="24"/>
                <w:szCs w:val="24"/>
              </w:rPr>
            </w:pPr>
            <w:r w:rsidRPr="00A36DE6">
              <w:rPr>
                <w:sz w:val="24"/>
                <w:szCs w:val="24"/>
              </w:rPr>
              <w:t>Темп роста значения индикатора в отчетном году по сравнению с предыдущим годом, %</w:t>
            </w:r>
          </w:p>
        </w:tc>
        <w:tc>
          <w:tcPr>
            <w:tcW w:w="1069" w:type="dxa"/>
            <w:vMerge w:val="restart"/>
          </w:tcPr>
          <w:p w:rsidR="00021848" w:rsidRPr="00A36DE6" w:rsidRDefault="00021848" w:rsidP="00726438">
            <w:pPr>
              <w:jc w:val="center"/>
              <w:rPr>
                <w:sz w:val="24"/>
                <w:szCs w:val="24"/>
              </w:rPr>
            </w:pPr>
            <w:r w:rsidRPr="00A36DE6">
              <w:rPr>
                <w:sz w:val="24"/>
                <w:szCs w:val="24"/>
              </w:rPr>
              <w:t>Плановое значение индикатора в последний год реализации муниципальной программы</w:t>
            </w:r>
          </w:p>
        </w:tc>
      </w:tr>
      <w:tr w:rsidR="00021848" w:rsidRPr="00572A6A" w:rsidTr="00726438">
        <w:tc>
          <w:tcPr>
            <w:tcW w:w="7938" w:type="dxa"/>
            <w:vMerge/>
          </w:tcPr>
          <w:p w:rsidR="00021848" w:rsidRPr="00572A6A" w:rsidRDefault="00021848" w:rsidP="00726438">
            <w:pPr>
              <w:jc w:val="center"/>
              <w:rPr>
                <w:sz w:val="24"/>
                <w:szCs w:val="24"/>
              </w:rPr>
            </w:pPr>
          </w:p>
        </w:tc>
        <w:tc>
          <w:tcPr>
            <w:tcW w:w="850" w:type="dxa"/>
            <w:vMerge/>
          </w:tcPr>
          <w:p w:rsidR="00021848" w:rsidRPr="00572A6A" w:rsidRDefault="00021848" w:rsidP="00726438">
            <w:pPr>
              <w:jc w:val="center"/>
              <w:rPr>
                <w:b/>
                <w:sz w:val="24"/>
                <w:szCs w:val="24"/>
              </w:rPr>
            </w:pPr>
          </w:p>
        </w:tc>
        <w:tc>
          <w:tcPr>
            <w:tcW w:w="1276" w:type="dxa"/>
            <w:vMerge/>
          </w:tcPr>
          <w:p w:rsidR="00021848" w:rsidRPr="00572A6A" w:rsidRDefault="00021848" w:rsidP="00726438">
            <w:pPr>
              <w:jc w:val="center"/>
              <w:rPr>
                <w:b/>
                <w:sz w:val="24"/>
                <w:szCs w:val="24"/>
              </w:rPr>
            </w:pPr>
          </w:p>
        </w:tc>
        <w:tc>
          <w:tcPr>
            <w:tcW w:w="851" w:type="dxa"/>
          </w:tcPr>
          <w:p w:rsidR="00021848" w:rsidRPr="00A36DE6" w:rsidRDefault="00021848" w:rsidP="00726438">
            <w:pPr>
              <w:jc w:val="center"/>
              <w:rPr>
                <w:sz w:val="24"/>
                <w:szCs w:val="24"/>
              </w:rPr>
            </w:pPr>
            <w:r w:rsidRPr="00A36DE6">
              <w:rPr>
                <w:sz w:val="24"/>
                <w:szCs w:val="24"/>
              </w:rPr>
              <w:t>2017 год</w:t>
            </w:r>
          </w:p>
        </w:tc>
        <w:tc>
          <w:tcPr>
            <w:tcW w:w="850" w:type="dxa"/>
          </w:tcPr>
          <w:p w:rsidR="00021848" w:rsidRPr="00A36DE6" w:rsidRDefault="00021848" w:rsidP="00726438">
            <w:pPr>
              <w:jc w:val="center"/>
              <w:rPr>
                <w:sz w:val="24"/>
                <w:szCs w:val="24"/>
              </w:rPr>
            </w:pPr>
            <w:r w:rsidRPr="00A36DE6">
              <w:rPr>
                <w:sz w:val="24"/>
                <w:szCs w:val="24"/>
              </w:rPr>
              <w:t>2018 год</w:t>
            </w:r>
          </w:p>
        </w:tc>
        <w:tc>
          <w:tcPr>
            <w:tcW w:w="851" w:type="dxa"/>
          </w:tcPr>
          <w:p w:rsidR="00021848" w:rsidRPr="00A36DE6" w:rsidRDefault="00021848" w:rsidP="00726438">
            <w:pPr>
              <w:jc w:val="center"/>
              <w:rPr>
                <w:sz w:val="24"/>
                <w:szCs w:val="24"/>
              </w:rPr>
            </w:pPr>
            <w:r w:rsidRPr="00A36DE6">
              <w:rPr>
                <w:sz w:val="24"/>
                <w:szCs w:val="24"/>
              </w:rPr>
              <w:t>Отчетный,</w:t>
            </w:r>
          </w:p>
          <w:p w:rsidR="00021848" w:rsidRPr="00A36DE6" w:rsidRDefault="00021848" w:rsidP="00726438">
            <w:pPr>
              <w:jc w:val="center"/>
              <w:rPr>
                <w:sz w:val="24"/>
                <w:szCs w:val="24"/>
              </w:rPr>
            </w:pPr>
            <w:r w:rsidRPr="00A36DE6">
              <w:rPr>
                <w:sz w:val="24"/>
                <w:szCs w:val="24"/>
              </w:rPr>
              <w:t>2019 год</w:t>
            </w:r>
          </w:p>
        </w:tc>
        <w:tc>
          <w:tcPr>
            <w:tcW w:w="992" w:type="dxa"/>
            <w:vMerge/>
          </w:tcPr>
          <w:p w:rsidR="00021848" w:rsidRPr="00572A6A" w:rsidRDefault="00021848" w:rsidP="00726438">
            <w:pPr>
              <w:jc w:val="center"/>
              <w:rPr>
                <w:b/>
                <w:sz w:val="24"/>
                <w:szCs w:val="24"/>
              </w:rPr>
            </w:pPr>
          </w:p>
        </w:tc>
        <w:tc>
          <w:tcPr>
            <w:tcW w:w="1069" w:type="dxa"/>
            <w:vMerge/>
          </w:tcPr>
          <w:p w:rsidR="00021848" w:rsidRPr="00572A6A" w:rsidRDefault="00021848" w:rsidP="00726438">
            <w:pPr>
              <w:jc w:val="center"/>
              <w:rPr>
                <w:b/>
                <w:sz w:val="24"/>
                <w:szCs w:val="24"/>
              </w:rPr>
            </w:pPr>
          </w:p>
        </w:tc>
      </w:tr>
      <w:tr w:rsidR="00021848" w:rsidRPr="00572A6A" w:rsidTr="00726438">
        <w:tc>
          <w:tcPr>
            <w:tcW w:w="7938" w:type="dxa"/>
          </w:tcPr>
          <w:p w:rsidR="00021848" w:rsidRPr="00572A6A" w:rsidRDefault="00021848" w:rsidP="00726438">
            <w:pPr>
              <w:overflowPunct/>
              <w:autoSpaceDE/>
              <w:autoSpaceDN/>
              <w:adjustRightInd/>
              <w:jc w:val="center"/>
              <w:rPr>
                <w:sz w:val="24"/>
                <w:szCs w:val="24"/>
              </w:rPr>
            </w:pPr>
            <w:r w:rsidRPr="00572A6A">
              <w:rPr>
                <w:sz w:val="24"/>
                <w:szCs w:val="24"/>
              </w:rPr>
              <w:t>1</w:t>
            </w:r>
          </w:p>
        </w:tc>
        <w:tc>
          <w:tcPr>
            <w:tcW w:w="850" w:type="dxa"/>
          </w:tcPr>
          <w:p w:rsidR="00021848" w:rsidRPr="00572A6A" w:rsidRDefault="00021848" w:rsidP="00726438">
            <w:pPr>
              <w:jc w:val="center"/>
              <w:rPr>
                <w:sz w:val="24"/>
                <w:szCs w:val="24"/>
              </w:rPr>
            </w:pPr>
            <w:r w:rsidRPr="00572A6A">
              <w:rPr>
                <w:sz w:val="24"/>
                <w:szCs w:val="24"/>
              </w:rPr>
              <w:t>2</w:t>
            </w:r>
          </w:p>
        </w:tc>
        <w:tc>
          <w:tcPr>
            <w:tcW w:w="1276" w:type="dxa"/>
          </w:tcPr>
          <w:p w:rsidR="00021848" w:rsidRPr="00572A6A" w:rsidRDefault="00021848" w:rsidP="00726438">
            <w:pPr>
              <w:jc w:val="center"/>
              <w:rPr>
                <w:sz w:val="24"/>
                <w:szCs w:val="24"/>
              </w:rPr>
            </w:pPr>
            <w:r w:rsidRPr="00572A6A">
              <w:rPr>
                <w:sz w:val="24"/>
                <w:szCs w:val="24"/>
              </w:rPr>
              <w:t>3</w:t>
            </w:r>
          </w:p>
        </w:tc>
        <w:tc>
          <w:tcPr>
            <w:tcW w:w="851" w:type="dxa"/>
          </w:tcPr>
          <w:p w:rsidR="00021848" w:rsidRPr="00572A6A" w:rsidRDefault="00021848" w:rsidP="00726438">
            <w:pPr>
              <w:jc w:val="center"/>
              <w:rPr>
                <w:sz w:val="24"/>
                <w:szCs w:val="24"/>
              </w:rPr>
            </w:pPr>
            <w:r w:rsidRPr="00572A6A">
              <w:rPr>
                <w:sz w:val="24"/>
                <w:szCs w:val="24"/>
              </w:rPr>
              <w:t>4</w:t>
            </w:r>
          </w:p>
        </w:tc>
        <w:tc>
          <w:tcPr>
            <w:tcW w:w="850" w:type="dxa"/>
          </w:tcPr>
          <w:p w:rsidR="00021848" w:rsidRPr="00572A6A" w:rsidRDefault="00021848" w:rsidP="00726438">
            <w:pPr>
              <w:jc w:val="center"/>
              <w:rPr>
                <w:sz w:val="24"/>
                <w:szCs w:val="24"/>
              </w:rPr>
            </w:pPr>
            <w:r w:rsidRPr="00572A6A">
              <w:rPr>
                <w:sz w:val="24"/>
                <w:szCs w:val="24"/>
              </w:rPr>
              <w:t>5</w:t>
            </w:r>
          </w:p>
        </w:tc>
        <w:tc>
          <w:tcPr>
            <w:tcW w:w="851" w:type="dxa"/>
          </w:tcPr>
          <w:p w:rsidR="00021848" w:rsidRPr="00572A6A" w:rsidRDefault="00021848" w:rsidP="00726438">
            <w:pPr>
              <w:jc w:val="center"/>
              <w:rPr>
                <w:sz w:val="24"/>
                <w:szCs w:val="24"/>
              </w:rPr>
            </w:pPr>
            <w:r w:rsidRPr="00572A6A">
              <w:rPr>
                <w:sz w:val="24"/>
                <w:szCs w:val="24"/>
              </w:rPr>
              <w:t>6</w:t>
            </w:r>
          </w:p>
        </w:tc>
        <w:tc>
          <w:tcPr>
            <w:tcW w:w="992" w:type="dxa"/>
          </w:tcPr>
          <w:p w:rsidR="00021848" w:rsidRPr="00572A6A" w:rsidRDefault="00021848" w:rsidP="00726438">
            <w:pPr>
              <w:jc w:val="center"/>
              <w:rPr>
                <w:sz w:val="24"/>
                <w:szCs w:val="24"/>
              </w:rPr>
            </w:pPr>
            <w:r w:rsidRPr="00572A6A">
              <w:rPr>
                <w:sz w:val="24"/>
                <w:szCs w:val="24"/>
              </w:rPr>
              <w:t>7</w:t>
            </w:r>
          </w:p>
        </w:tc>
        <w:tc>
          <w:tcPr>
            <w:tcW w:w="1069" w:type="dxa"/>
          </w:tcPr>
          <w:p w:rsidR="00021848" w:rsidRPr="00572A6A" w:rsidRDefault="00021848" w:rsidP="00726438">
            <w:pPr>
              <w:jc w:val="center"/>
              <w:rPr>
                <w:sz w:val="24"/>
                <w:szCs w:val="24"/>
              </w:rPr>
            </w:pPr>
            <w:r w:rsidRPr="00572A6A">
              <w:rPr>
                <w:sz w:val="24"/>
                <w:szCs w:val="24"/>
              </w:rPr>
              <w:t>8</w:t>
            </w:r>
          </w:p>
        </w:tc>
      </w:tr>
      <w:tr w:rsidR="00021848" w:rsidRPr="00572A6A" w:rsidTr="00726438">
        <w:tc>
          <w:tcPr>
            <w:tcW w:w="7938" w:type="dxa"/>
          </w:tcPr>
          <w:p w:rsidR="00021848" w:rsidRPr="00572A6A" w:rsidRDefault="00021848" w:rsidP="00726438">
            <w:pPr>
              <w:tabs>
                <w:tab w:val="left" w:pos="720"/>
                <w:tab w:val="left" w:pos="1155"/>
              </w:tabs>
              <w:jc w:val="both"/>
              <w:rPr>
                <w:sz w:val="24"/>
                <w:szCs w:val="24"/>
              </w:rPr>
            </w:pPr>
            <w:r w:rsidRPr="00572A6A">
              <w:rPr>
                <w:sz w:val="24"/>
                <w:szCs w:val="24"/>
              </w:rPr>
              <w:t>1) доля граждан города Кургана, вовлеченных   в мероприятия по патриотическому воспитанию, по отношению к общему     количеству граждан города Кургана</w:t>
            </w: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75</w:t>
            </w:r>
          </w:p>
        </w:tc>
        <w:tc>
          <w:tcPr>
            <w:tcW w:w="850" w:type="dxa"/>
          </w:tcPr>
          <w:p w:rsidR="00021848" w:rsidRPr="00572A6A" w:rsidRDefault="00021848" w:rsidP="00726438">
            <w:pPr>
              <w:jc w:val="both"/>
              <w:rPr>
                <w:sz w:val="24"/>
                <w:szCs w:val="24"/>
              </w:rPr>
            </w:pPr>
            <w:r w:rsidRPr="00572A6A">
              <w:rPr>
                <w:sz w:val="24"/>
                <w:szCs w:val="24"/>
              </w:rPr>
              <w:t>76</w:t>
            </w:r>
          </w:p>
        </w:tc>
        <w:tc>
          <w:tcPr>
            <w:tcW w:w="851" w:type="dxa"/>
          </w:tcPr>
          <w:p w:rsidR="00021848" w:rsidRPr="00854CA9" w:rsidRDefault="00021848" w:rsidP="00726438">
            <w:pPr>
              <w:jc w:val="center"/>
              <w:rPr>
                <w:sz w:val="24"/>
                <w:szCs w:val="24"/>
              </w:rPr>
            </w:pPr>
            <w:r w:rsidRPr="00854CA9">
              <w:rPr>
                <w:sz w:val="24"/>
                <w:szCs w:val="24"/>
              </w:rPr>
              <w:t>77</w:t>
            </w:r>
          </w:p>
        </w:tc>
        <w:tc>
          <w:tcPr>
            <w:tcW w:w="992" w:type="dxa"/>
          </w:tcPr>
          <w:p w:rsidR="00021848" w:rsidRPr="00572A6A" w:rsidRDefault="00021848" w:rsidP="00726438">
            <w:pPr>
              <w:jc w:val="both"/>
              <w:rPr>
                <w:color w:val="000000"/>
                <w:sz w:val="24"/>
                <w:szCs w:val="24"/>
              </w:rPr>
            </w:pPr>
            <w:r w:rsidRPr="00572A6A">
              <w:rPr>
                <w:color w:val="000000"/>
                <w:sz w:val="24"/>
                <w:szCs w:val="24"/>
              </w:rPr>
              <w:t>1,3</w:t>
            </w:r>
          </w:p>
        </w:tc>
        <w:tc>
          <w:tcPr>
            <w:tcW w:w="1069" w:type="dxa"/>
          </w:tcPr>
          <w:p w:rsidR="00021848" w:rsidRPr="00572A6A" w:rsidRDefault="00021848" w:rsidP="00726438">
            <w:pPr>
              <w:jc w:val="both"/>
              <w:rPr>
                <w:sz w:val="24"/>
                <w:szCs w:val="24"/>
              </w:rPr>
            </w:pPr>
            <w:r w:rsidRPr="00572A6A">
              <w:rPr>
                <w:sz w:val="24"/>
                <w:szCs w:val="24"/>
              </w:rPr>
              <w:t>80</w:t>
            </w:r>
          </w:p>
        </w:tc>
      </w:tr>
      <w:tr w:rsidR="00021848" w:rsidRPr="00572A6A" w:rsidTr="00726438">
        <w:tc>
          <w:tcPr>
            <w:tcW w:w="7938" w:type="dxa"/>
          </w:tcPr>
          <w:p w:rsidR="00021848" w:rsidRPr="00572A6A" w:rsidRDefault="00021848" w:rsidP="00726438">
            <w:pPr>
              <w:tabs>
                <w:tab w:val="left" w:pos="1125"/>
              </w:tabs>
              <w:suppressAutoHyphens/>
              <w:overflowPunct/>
              <w:autoSpaceDE/>
              <w:autoSpaceDN/>
              <w:adjustRightInd/>
              <w:ind w:left="34" w:hanging="34"/>
              <w:jc w:val="both"/>
              <w:rPr>
                <w:sz w:val="24"/>
                <w:szCs w:val="24"/>
              </w:rPr>
            </w:pPr>
            <w:r w:rsidRPr="00572A6A">
              <w:rPr>
                <w:sz w:val="24"/>
                <w:szCs w:val="24"/>
              </w:rPr>
              <w:t>2) доля муниципальных  общеобразовательных организаций      города Кургана, в которых созданы музеи,    комнаты    боевой славы, от общего количества муниципальных  общеобразовательных организаций города Кургана</w:t>
            </w: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tabs>
                <w:tab w:val="center" w:pos="1016"/>
                <w:tab w:val="right" w:pos="2032"/>
              </w:tabs>
              <w:jc w:val="both"/>
              <w:rPr>
                <w:sz w:val="24"/>
                <w:szCs w:val="24"/>
                <w:highlight w:val="yellow"/>
              </w:rPr>
            </w:pPr>
          </w:p>
        </w:tc>
        <w:tc>
          <w:tcPr>
            <w:tcW w:w="851" w:type="dxa"/>
          </w:tcPr>
          <w:p w:rsidR="00021848" w:rsidRPr="00572A6A" w:rsidRDefault="00021848" w:rsidP="00726438">
            <w:pPr>
              <w:jc w:val="both"/>
              <w:rPr>
                <w:color w:val="000000"/>
                <w:sz w:val="24"/>
                <w:szCs w:val="24"/>
              </w:rPr>
            </w:pPr>
            <w:r w:rsidRPr="00572A6A">
              <w:rPr>
                <w:color w:val="000000"/>
                <w:sz w:val="24"/>
                <w:szCs w:val="24"/>
              </w:rPr>
              <w:t>49</w:t>
            </w:r>
          </w:p>
        </w:tc>
        <w:tc>
          <w:tcPr>
            <w:tcW w:w="850" w:type="dxa"/>
          </w:tcPr>
          <w:p w:rsidR="00021848" w:rsidRPr="00572A6A" w:rsidRDefault="00021848" w:rsidP="00726438">
            <w:pPr>
              <w:tabs>
                <w:tab w:val="center" w:pos="1016"/>
                <w:tab w:val="right" w:pos="2032"/>
              </w:tabs>
              <w:jc w:val="both"/>
              <w:rPr>
                <w:sz w:val="24"/>
                <w:szCs w:val="24"/>
                <w:highlight w:val="yellow"/>
              </w:rPr>
            </w:pPr>
            <w:r w:rsidRPr="00572A6A">
              <w:rPr>
                <w:sz w:val="24"/>
                <w:szCs w:val="24"/>
              </w:rPr>
              <w:t>76,5</w:t>
            </w:r>
          </w:p>
        </w:tc>
        <w:tc>
          <w:tcPr>
            <w:tcW w:w="851" w:type="dxa"/>
          </w:tcPr>
          <w:p w:rsidR="00021848" w:rsidRPr="00854CA9" w:rsidRDefault="00021848" w:rsidP="00726438">
            <w:pPr>
              <w:jc w:val="center"/>
              <w:rPr>
                <w:sz w:val="24"/>
                <w:szCs w:val="24"/>
              </w:rPr>
            </w:pPr>
            <w:r w:rsidRPr="00854CA9">
              <w:rPr>
                <w:sz w:val="24"/>
                <w:szCs w:val="24"/>
              </w:rPr>
              <w:t>78,7</w:t>
            </w:r>
          </w:p>
        </w:tc>
        <w:tc>
          <w:tcPr>
            <w:tcW w:w="992" w:type="dxa"/>
          </w:tcPr>
          <w:p w:rsidR="00021848" w:rsidRPr="00572A6A" w:rsidRDefault="00021848" w:rsidP="00726438">
            <w:pPr>
              <w:jc w:val="both"/>
              <w:rPr>
                <w:color w:val="000000"/>
                <w:sz w:val="24"/>
                <w:szCs w:val="24"/>
              </w:rPr>
            </w:pPr>
            <w:r w:rsidRPr="00572A6A">
              <w:rPr>
                <w:color w:val="000000"/>
                <w:sz w:val="24"/>
                <w:szCs w:val="24"/>
              </w:rPr>
              <w:t>2,</w:t>
            </w:r>
            <w:r>
              <w:rPr>
                <w:color w:val="000000"/>
                <w:sz w:val="24"/>
                <w:szCs w:val="24"/>
              </w:rPr>
              <w:t>8</w:t>
            </w:r>
          </w:p>
        </w:tc>
        <w:tc>
          <w:tcPr>
            <w:tcW w:w="1069" w:type="dxa"/>
          </w:tcPr>
          <w:p w:rsidR="00021848" w:rsidRPr="00572A6A" w:rsidRDefault="00021848" w:rsidP="00726438">
            <w:pPr>
              <w:tabs>
                <w:tab w:val="center" w:pos="1016"/>
                <w:tab w:val="right" w:pos="2032"/>
              </w:tabs>
              <w:jc w:val="both"/>
              <w:rPr>
                <w:sz w:val="24"/>
                <w:szCs w:val="24"/>
              </w:rPr>
            </w:pPr>
            <w:r w:rsidRPr="00572A6A">
              <w:rPr>
                <w:sz w:val="24"/>
                <w:szCs w:val="24"/>
              </w:rPr>
              <w:t>55</w:t>
            </w:r>
          </w:p>
        </w:tc>
      </w:tr>
      <w:tr w:rsidR="00021848" w:rsidRPr="00572A6A" w:rsidTr="00726438">
        <w:tc>
          <w:tcPr>
            <w:tcW w:w="7938" w:type="dxa"/>
          </w:tcPr>
          <w:p w:rsidR="00021848" w:rsidRPr="00572A6A" w:rsidRDefault="00021848" w:rsidP="00726438">
            <w:pPr>
              <w:tabs>
                <w:tab w:val="left" w:pos="855"/>
                <w:tab w:val="left" w:pos="1125"/>
              </w:tabs>
              <w:suppressAutoHyphens/>
              <w:overflowPunct/>
              <w:autoSpaceDE/>
              <w:autoSpaceDN/>
              <w:adjustRightInd/>
              <w:ind w:left="34" w:firstLine="709"/>
              <w:jc w:val="both"/>
              <w:rPr>
                <w:sz w:val="24"/>
                <w:szCs w:val="24"/>
              </w:rPr>
            </w:pPr>
            <w:r w:rsidRPr="00572A6A">
              <w:rPr>
                <w:sz w:val="24"/>
                <w:szCs w:val="24"/>
              </w:rPr>
              <w:t>3) доля обучающихся муниципальных общеобразовательных  города Кургана, принявших участие в учебных  сборах допризывной молодежи, проживающей на территории города Кургана,   от общего количества обучающихся, которые должны пройти учебные сборы</w:t>
            </w:r>
          </w:p>
          <w:p w:rsidR="00021848" w:rsidRPr="00572A6A" w:rsidRDefault="00021848" w:rsidP="00726438">
            <w:pPr>
              <w:tabs>
                <w:tab w:val="left" w:pos="855"/>
                <w:tab w:val="left" w:pos="1125"/>
              </w:tabs>
              <w:suppressAutoHyphens/>
              <w:overflowPunct/>
              <w:autoSpaceDE/>
              <w:autoSpaceDN/>
              <w:adjustRightInd/>
              <w:ind w:left="34" w:firstLine="709"/>
              <w:jc w:val="both"/>
              <w:rPr>
                <w:sz w:val="24"/>
                <w:szCs w:val="24"/>
              </w:rPr>
            </w:pP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72</w:t>
            </w:r>
          </w:p>
        </w:tc>
        <w:tc>
          <w:tcPr>
            <w:tcW w:w="850" w:type="dxa"/>
          </w:tcPr>
          <w:p w:rsidR="00021848" w:rsidRPr="00572A6A" w:rsidRDefault="00021848" w:rsidP="00726438">
            <w:pPr>
              <w:jc w:val="both"/>
              <w:rPr>
                <w:sz w:val="24"/>
                <w:szCs w:val="24"/>
              </w:rPr>
            </w:pPr>
            <w:r w:rsidRPr="00572A6A">
              <w:rPr>
                <w:sz w:val="24"/>
                <w:szCs w:val="24"/>
              </w:rPr>
              <w:t>97</w:t>
            </w:r>
          </w:p>
        </w:tc>
        <w:tc>
          <w:tcPr>
            <w:tcW w:w="851" w:type="dxa"/>
          </w:tcPr>
          <w:p w:rsidR="00021848" w:rsidRPr="00854CA9" w:rsidRDefault="00021848" w:rsidP="00726438">
            <w:pPr>
              <w:jc w:val="center"/>
              <w:rPr>
                <w:sz w:val="24"/>
                <w:szCs w:val="24"/>
              </w:rPr>
            </w:pPr>
            <w:r w:rsidRPr="00854CA9">
              <w:rPr>
                <w:sz w:val="24"/>
                <w:szCs w:val="24"/>
              </w:rPr>
              <w:t>99,3</w:t>
            </w:r>
          </w:p>
        </w:tc>
        <w:tc>
          <w:tcPr>
            <w:tcW w:w="992" w:type="dxa"/>
          </w:tcPr>
          <w:p w:rsidR="00021848" w:rsidRPr="00572A6A" w:rsidRDefault="00021848" w:rsidP="00726438">
            <w:pPr>
              <w:jc w:val="both"/>
              <w:rPr>
                <w:color w:val="000000"/>
                <w:sz w:val="24"/>
                <w:szCs w:val="24"/>
              </w:rPr>
            </w:pPr>
            <w:r w:rsidRPr="00572A6A">
              <w:rPr>
                <w:color w:val="000000"/>
                <w:sz w:val="24"/>
                <w:szCs w:val="24"/>
              </w:rPr>
              <w:t>2,</w:t>
            </w:r>
            <w:r>
              <w:rPr>
                <w:color w:val="000000"/>
                <w:sz w:val="24"/>
                <w:szCs w:val="24"/>
              </w:rPr>
              <w:t>3</w:t>
            </w:r>
          </w:p>
        </w:tc>
        <w:tc>
          <w:tcPr>
            <w:tcW w:w="1069" w:type="dxa"/>
          </w:tcPr>
          <w:p w:rsidR="00021848" w:rsidRPr="00572A6A" w:rsidRDefault="00021848" w:rsidP="00726438">
            <w:pPr>
              <w:jc w:val="both"/>
              <w:rPr>
                <w:sz w:val="24"/>
                <w:szCs w:val="24"/>
              </w:rPr>
            </w:pPr>
            <w:r w:rsidRPr="00572A6A">
              <w:rPr>
                <w:sz w:val="24"/>
                <w:szCs w:val="24"/>
              </w:rPr>
              <w:t>75</w:t>
            </w:r>
          </w:p>
        </w:tc>
      </w:tr>
      <w:tr w:rsidR="00021848" w:rsidRPr="00572A6A" w:rsidTr="00726438">
        <w:tc>
          <w:tcPr>
            <w:tcW w:w="7938" w:type="dxa"/>
          </w:tcPr>
          <w:p w:rsidR="00021848" w:rsidRPr="00572A6A" w:rsidRDefault="00021848" w:rsidP="00726438">
            <w:pPr>
              <w:tabs>
                <w:tab w:val="left" w:pos="720"/>
                <w:tab w:val="left" w:pos="885"/>
                <w:tab w:val="left" w:pos="1155"/>
              </w:tabs>
              <w:jc w:val="both"/>
              <w:rPr>
                <w:sz w:val="24"/>
                <w:szCs w:val="24"/>
              </w:rPr>
            </w:pPr>
            <w:r w:rsidRPr="00572A6A">
              <w:rPr>
                <w:sz w:val="24"/>
                <w:szCs w:val="24"/>
              </w:rPr>
              <w:lastRenderedPageBreak/>
              <w:t>4)   доля призывников, годных к военной  службе по состоянию здоровья, от общего количества граждан города Кургана  допризывного возраста</w:t>
            </w:r>
          </w:p>
          <w:p w:rsidR="00021848" w:rsidRPr="00572A6A" w:rsidRDefault="00021848" w:rsidP="00726438">
            <w:pPr>
              <w:tabs>
                <w:tab w:val="left" w:pos="720"/>
                <w:tab w:val="left" w:pos="885"/>
                <w:tab w:val="left" w:pos="1155"/>
              </w:tabs>
              <w:jc w:val="both"/>
              <w:rPr>
                <w:sz w:val="24"/>
                <w:szCs w:val="24"/>
              </w:rPr>
            </w:pP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74</w:t>
            </w:r>
          </w:p>
        </w:tc>
        <w:tc>
          <w:tcPr>
            <w:tcW w:w="850" w:type="dxa"/>
          </w:tcPr>
          <w:p w:rsidR="00021848" w:rsidRPr="00572A6A" w:rsidRDefault="00021848" w:rsidP="00726438">
            <w:pPr>
              <w:jc w:val="both"/>
              <w:rPr>
                <w:sz w:val="24"/>
                <w:szCs w:val="24"/>
              </w:rPr>
            </w:pPr>
            <w:r w:rsidRPr="00572A6A">
              <w:rPr>
                <w:sz w:val="24"/>
                <w:szCs w:val="24"/>
              </w:rPr>
              <w:t>72</w:t>
            </w:r>
          </w:p>
        </w:tc>
        <w:tc>
          <w:tcPr>
            <w:tcW w:w="851" w:type="dxa"/>
          </w:tcPr>
          <w:p w:rsidR="00021848" w:rsidRPr="00854CA9" w:rsidRDefault="00021848" w:rsidP="00726438">
            <w:pPr>
              <w:jc w:val="center"/>
              <w:rPr>
                <w:sz w:val="24"/>
                <w:szCs w:val="24"/>
              </w:rPr>
            </w:pPr>
            <w:r w:rsidRPr="00854CA9">
              <w:rPr>
                <w:sz w:val="24"/>
                <w:szCs w:val="24"/>
              </w:rPr>
              <w:t>76</w:t>
            </w:r>
          </w:p>
        </w:tc>
        <w:tc>
          <w:tcPr>
            <w:tcW w:w="992" w:type="dxa"/>
          </w:tcPr>
          <w:p w:rsidR="00021848" w:rsidRPr="00572A6A" w:rsidRDefault="00021848" w:rsidP="00726438">
            <w:pPr>
              <w:jc w:val="both"/>
              <w:rPr>
                <w:color w:val="000000"/>
                <w:sz w:val="24"/>
                <w:szCs w:val="24"/>
              </w:rPr>
            </w:pPr>
            <w:r>
              <w:rPr>
                <w:color w:val="000000"/>
                <w:sz w:val="24"/>
                <w:szCs w:val="24"/>
              </w:rPr>
              <w:t>5,5</w:t>
            </w:r>
          </w:p>
        </w:tc>
        <w:tc>
          <w:tcPr>
            <w:tcW w:w="1069" w:type="dxa"/>
          </w:tcPr>
          <w:p w:rsidR="00021848" w:rsidRPr="00572A6A" w:rsidRDefault="00021848" w:rsidP="00726438">
            <w:pPr>
              <w:jc w:val="both"/>
              <w:rPr>
                <w:sz w:val="24"/>
                <w:szCs w:val="24"/>
              </w:rPr>
            </w:pPr>
            <w:r w:rsidRPr="00572A6A">
              <w:rPr>
                <w:sz w:val="24"/>
                <w:szCs w:val="24"/>
              </w:rPr>
              <w:t>77</w:t>
            </w:r>
          </w:p>
        </w:tc>
      </w:tr>
      <w:tr w:rsidR="00021848" w:rsidRPr="00572A6A" w:rsidTr="00726438">
        <w:tc>
          <w:tcPr>
            <w:tcW w:w="7938" w:type="dxa"/>
          </w:tcPr>
          <w:p w:rsidR="00021848" w:rsidRPr="00572A6A" w:rsidRDefault="00021848" w:rsidP="00726438">
            <w:pPr>
              <w:jc w:val="both"/>
              <w:rPr>
                <w:sz w:val="24"/>
                <w:szCs w:val="24"/>
              </w:rPr>
            </w:pPr>
            <w:r w:rsidRPr="00572A6A">
              <w:rPr>
                <w:sz w:val="24"/>
                <w:szCs w:val="24"/>
              </w:rPr>
              <w:t>5) доля призывников, охваченных лечебно-оздоровительными мероприятиями до первоначальной постановки на воинский учет, от общего количества</w:t>
            </w:r>
            <w:r>
              <w:rPr>
                <w:sz w:val="24"/>
                <w:szCs w:val="24"/>
              </w:rPr>
              <w:t xml:space="preserve"> </w:t>
            </w:r>
            <w:r w:rsidRPr="00572A6A">
              <w:rPr>
                <w:sz w:val="24"/>
                <w:szCs w:val="24"/>
              </w:rPr>
              <w:t xml:space="preserve">   граждан города Кургана  допризывного       возраста</w:t>
            </w:r>
          </w:p>
          <w:p w:rsidR="00021848" w:rsidRPr="00572A6A" w:rsidRDefault="00021848" w:rsidP="00726438">
            <w:pPr>
              <w:jc w:val="both"/>
              <w:rPr>
                <w:sz w:val="24"/>
                <w:szCs w:val="24"/>
              </w:rPr>
            </w:pP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96</w:t>
            </w:r>
          </w:p>
        </w:tc>
        <w:tc>
          <w:tcPr>
            <w:tcW w:w="850" w:type="dxa"/>
          </w:tcPr>
          <w:p w:rsidR="00021848" w:rsidRPr="00572A6A" w:rsidRDefault="00021848" w:rsidP="00726438">
            <w:pPr>
              <w:jc w:val="both"/>
              <w:rPr>
                <w:sz w:val="24"/>
                <w:szCs w:val="24"/>
              </w:rPr>
            </w:pPr>
            <w:r w:rsidRPr="00572A6A">
              <w:rPr>
                <w:sz w:val="24"/>
                <w:szCs w:val="24"/>
              </w:rPr>
              <w:t>96</w:t>
            </w:r>
          </w:p>
        </w:tc>
        <w:tc>
          <w:tcPr>
            <w:tcW w:w="851" w:type="dxa"/>
          </w:tcPr>
          <w:p w:rsidR="00021848" w:rsidRPr="00854CA9" w:rsidRDefault="00021848" w:rsidP="00726438">
            <w:pPr>
              <w:jc w:val="center"/>
              <w:rPr>
                <w:sz w:val="24"/>
                <w:szCs w:val="24"/>
              </w:rPr>
            </w:pPr>
            <w:r w:rsidRPr="00854CA9">
              <w:rPr>
                <w:sz w:val="24"/>
                <w:szCs w:val="24"/>
              </w:rPr>
              <w:t>96</w:t>
            </w:r>
          </w:p>
        </w:tc>
        <w:tc>
          <w:tcPr>
            <w:tcW w:w="992" w:type="dxa"/>
          </w:tcPr>
          <w:p w:rsidR="00021848" w:rsidRPr="00572A6A" w:rsidRDefault="00021848" w:rsidP="00726438">
            <w:pPr>
              <w:jc w:val="both"/>
              <w:rPr>
                <w:color w:val="000000"/>
                <w:sz w:val="24"/>
                <w:szCs w:val="24"/>
              </w:rPr>
            </w:pPr>
            <w:r>
              <w:rPr>
                <w:color w:val="000000"/>
                <w:sz w:val="24"/>
                <w:szCs w:val="24"/>
              </w:rPr>
              <w:t>0</w:t>
            </w:r>
          </w:p>
        </w:tc>
        <w:tc>
          <w:tcPr>
            <w:tcW w:w="1069" w:type="dxa"/>
          </w:tcPr>
          <w:p w:rsidR="00021848" w:rsidRPr="00572A6A" w:rsidRDefault="00021848" w:rsidP="00726438">
            <w:pPr>
              <w:jc w:val="both"/>
              <w:rPr>
                <w:sz w:val="24"/>
                <w:szCs w:val="24"/>
              </w:rPr>
            </w:pPr>
            <w:r w:rsidRPr="00572A6A">
              <w:rPr>
                <w:sz w:val="24"/>
                <w:szCs w:val="24"/>
              </w:rPr>
              <w:t>98</w:t>
            </w:r>
          </w:p>
        </w:tc>
      </w:tr>
      <w:tr w:rsidR="00021848" w:rsidRPr="00572A6A" w:rsidTr="00726438">
        <w:tc>
          <w:tcPr>
            <w:tcW w:w="7938" w:type="dxa"/>
          </w:tcPr>
          <w:p w:rsidR="00021848" w:rsidRPr="00572A6A" w:rsidRDefault="00021848" w:rsidP="00726438">
            <w:pPr>
              <w:jc w:val="both"/>
              <w:rPr>
                <w:sz w:val="24"/>
                <w:szCs w:val="24"/>
              </w:rPr>
            </w:pPr>
            <w:r w:rsidRPr="00572A6A">
              <w:rPr>
                <w:sz w:val="24"/>
                <w:szCs w:val="24"/>
              </w:rPr>
              <w:t>6) доля  обучающихся муниципальных  образовательных организаций города Кургана, систематически занимающихся  физической культурой  и  спортом,   по отношению к общей численности обучающихся муниципальных образовательных организаций города Кургана</w:t>
            </w: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72</w:t>
            </w:r>
          </w:p>
        </w:tc>
        <w:tc>
          <w:tcPr>
            <w:tcW w:w="850" w:type="dxa"/>
          </w:tcPr>
          <w:p w:rsidR="00021848" w:rsidRPr="00572A6A" w:rsidRDefault="00021848" w:rsidP="00726438">
            <w:pPr>
              <w:jc w:val="both"/>
              <w:rPr>
                <w:sz w:val="24"/>
                <w:szCs w:val="24"/>
              </w:rPr>
            </w:pPr>
            <w:r w:rsidRPr="00572A6A">
              <w:rPr>
                <w:sz w:val="24"/>
                <w:szCs w:val="24"/>
              </w:rPr>
              <w:t>80,4</w:t>
            </w:r>
          </w:p>
        </w:tc>
        <w:tc>
          <w:tcPr>
            <w:tcW w:w="851" w:type="dxa"/>
          </w:tcPr>
          <w:p w:rsidR="00021848" w:rsidRPr="00854CA9" w:rsidRDefault="00021848" w:rsidP="00726438">
            <w:pPr>
              <w:jc w:val="center"/>
              <w:rPr>
                <w:sz w:val="24"/>
                <w:szCs w:val="24"/>
              </w:rPr>
            </w:pPr>
            <w:r w:rsidRPr="00854CA9">
              <w:rPr>
                <w:sz w:val="24"/>
                <w:szCs w:val="24"/>
              </w:rPr>
              <w:t>85</w:t>
            </w:r>
          </w:p>
        </w:tc>
        <w:tc>
          <w:tcPr>
            <w:tcW w:w="992" w:type="dxa"/>
          </w:tcPr>
          <w:p w:rsidR="00021848" w:rsidRPr="00572A6A" w:rsidRDefault="00021848" w:rsidP="00726438">
            <w:pPr>
              <w:jc w:val="both"/>
              <w:rPr>
                <w:color w:val="000000"/>
                <w:sz w:val="24"/>
                <w:szCs w:val="24"/>
              </w:rPr>
            </w:pPr>
            <w:r>
              <w:rPr>
                <w:color w:val="000000"/>
                <w:sz w:val="24"/>
                <w:szCs w:val="24"/>
              </w:rPr>
              <w:t>5,7</w:t>
            </w:r>
          </w:p>
        </w:tc>
        <w:tc>
          <w:tcPr>
            <w:tcW w:w="1069" w:type="dxa"/>
          </w:tcPr>
          <w:p w:rsidR="00021848" w:rsidRPr="00572A6A" w:rsidRDefault="00021848" w:rsidP="00726438">
            <w:pPr>
              <w:jc w:val="both"/>
              <w:rPr>
                <w:sz w:val="24"/>
                <w:szCs w:val="24"/>
              </w:rPr>
            </w:pPr>
            <w:r w:rsidRPr="00572A6A">
              <w:rPr>
                <w:sz w:val="24"/>
                <w:szCs w:val="24"/>
              </w:rPr>
              <w:t>78</w:t>
            </w:r>
          </w:p>
        </w:tc>
      </w:tr>
      <w:tr w:rsidR="00021848" w:rsidRPr="00572A6A" w:rsidTr="00726438">
        <w:tc>
          <w:tcPr>
            <w:tcW w:w="7938" w:type="dxa"/>
          </w:tcPr>
          <w:p w:rsidR="00021848" w:rsidRPr="00572A6A" w:rsidRDefault="00021848" w:rsidP="00726438">
            <w:pPr>
              <w:jc w:val="both"/>
              <w:rPr>
                <w:sz w:val="24"/>
                <w:szCs w:val="24"/>
              </w:rPr>
            </w:pPr>
            <w:r w:rsidRPr="00572A6A">
              <w:rPr>
                <w:sz w:val="24"/>
                <w:szCs w:val="24"/>
              </w:rPr>
              <w:t>7) доля граждан города Кургана, выполнивших нормативы Всероссийского физкультурно-спортивного комплекса «Готов к труду и обороне» (ГТО), от общей численности граждан города Кургана, принимавших   участие    в сдаче нормативов</w:t>
            </w: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30</w:t>
            </w:r>
          </w:p>
        </w:tc>
        <w:tc>
          <w:tcPr>
            <w:tcW w:w="850" w:type="dxa"/>
          </w:tcPr>
          <w:p w:rsidR="00021848" w:rsidRPr="00572A6A" w:rsidRDefault="00021848" w:rsidP="00726438">
            <w:pPr>
              <w:jc w:val="both"/>
              <w:rPr>
                <w:sz w:val="24"/>
                <w:szCs w:val="24"/>
              </w:rPr>
            </w:pPr>
            <w:r w:rsidRPr="00572A6A">
              <w:rPr>
                <w:sz w:val="24"/>
                <w:szCs w:val="24"/>
              </w:rPr>
              <w:t>81</w:t>
            </w:r>
          </w:p>
        </w:tc>
        <w:tc>
          <w:tcPr>
            <w:tcW w:w="851" w:type="dxa"/>
          </w:tcPr>
          <w:p w:rsidR="00021848" w:rsidRPr="00854CA9" w:rsidRDefault="00021848" w:rsidP="00726438">
            <w:pPr>
              <w:jc w:val="center"/>
              <w:rPr>
                <w:sz w:val="24"/>
                <w:szCs w:val="24"/>
              </w:rPr>
            </w:pPr>
            <w:r w:rsidRPr="00854CA9">
              <w:rPr>
                <w:sz w:val="24"/>
                <w:szCs w:val="24"/>
              </w:rPr>
              <w:t>82</w:t>
            </w:r>
          </w:p>
        </w:tc>
        <w:tc>
          <w:tcPr>
            <w:tcW w:w="992" w:type="dxa"/>
          </w:tcPr>
          <w:p w:rsidR="00021848" w:rsidRPr="00572A6A" w:rsidRDefault="00021848" w:rsidP="00726438">
            <w:pPr>
              <w:jc w:val="both"/>
              <w:rPr>
                <w:color w:val="000000"/>
                <w:sz w:val="24"/>
                <w:szCs w:val="24"/>
              </w:rPr>
            </w:pPr>
            <w:r w:rsidRPr="00572A6A">
              <w:rPr>
                <w:color w:val="000000"/>
                <w:sz w:val="24"/>
                <w:szCs w:val="24"/>
              </w:rPr>
              <w:t>1,2</w:t>
            </w:r>
          </w:p>
        </w:tc>
        <w:tc>
          <w:tcPr>
            <w:tcW w:w="1069" w:type="dxa"/>
          </w:tcPr>
          <w:p w:rsidR="00021848" w:rsidRPr="00572A6A" w:rsidRDefault="00021848" w:rsidP="00726438">
            <w:pPr>
              <w:jc w:val="both"/>
              <w:rPr>
                <w:sz w:val="24"/>
                <w:szCs w:val="24"/>
              </w:rPr>
            </w:pPr>
            <w:r w:rsidRPr="00572A6A">
              <w:rPr>
                <w:sz w:val="24"/>
                <w:szCs w:val="24"/>
              </w:rPr>
              <w:t>40</w:t>
            </w:r>
          </w:p>
        </w:tc>
      </w:tr>
      <w:tr w:rsidR="00021848" w:rsidRPr="00572A6A" w:rsidTr="00726438">
        <w:tc>
          <w:tcPr>
            <w:tcW w:w="7938" w:type="dxa"/>
          </w:tcPr>
          <w:p w:rsidR="00021848" w:rsidRPr="00572A6A" w:rsidRDefault="00021848" w:rsidP="00726438">
            <w:pPr>
              <w:jc w:val="both"/>
              <w:rPr>
                <w:sz w:val="24"/>
                <w:szCs w:val="24"/>
              </w:rPr>
            </w:pPr>
            <w:r w:rsidRPr="00572A6A">
              <w:rPr>
                <w:sz w:val="24"/>
                <w:szCs w:val="24"/>
              </w:rPr>
              <w:t>8) доля обучающихся муниципальных общеобразовательных организаций города Кургана с кадетским компонентом по отношению к общему количеству обучающихся муниципальных общеобразовательных организаций города Кургана</w:t>
            </w: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2,6</w:t>
            </w:r>
          </w:p>
        </w:tc>
        <w:tc>
          <w:tcPr>
            <w:tcW w:w="850" w:type="dxa"/>
          </w:tcPr>
          <w:p w:rsidR="00021848" w:rsidRPr="00572A6A" w:rsidRDefault="00021848" w:rsidP="00726438">
            <w:pPr>
              <w:jc w:val="both"/>
              <w:rPr>
                <w:sz w:val="24"/>
                <w:szCs w:val="24"/>
              </w:rPr>
            </w:pPr>
            <w:r w:rsidRPr="00572A6A">
              <w:rPr>
                <w:sz w:val="24"/>
                <w:szCs w:val="24"/>
              </w:rPr>
              <w:t>2,2</w:t>
            </w:r>
          </w:p>
        </w:tc>
        <w:tc>
          <w:tcPr>
            <w:tcW w:w="851" w:type="dxa"/>
          </w:tcPr>
          <w:p w:rsidR="00021848" w:rsidRPr="00854CA9" w:rsidRDefault="00021848" w:rsidP="00726438">
            <w:pPr>
              <w:jc w:val="center"/>
              <w:rPr>
                <w:sz w:val="24"/>
                <w:szCs w:val="24"/>
              </w:rPr>
            </w:pPr>
            <w:r w:rsidRPr="00854CA9">
              <w:rPr>
                <w:sz w:val="24"/>
                <w:szCs w:val="24"/>
              </w:rPr>
              <w:t>2,7</w:t>
            </w:r>
          </w:p>
        </w:tc>
        <w:tc>
          <w:tcPr>
            <w:tcW w:w="992" w:type="dxa"/>
          </w:tcPr>
          <w:p w:rsidR="00021848" w:rsidRPr="00572A6A" w:rsidRDefault="00021848" w:rsidP="00726438">
            <w:pPr>
              <w:jc w:val="both"/>
              <w:rPr>
                <w:color w:val="000000"/>
                <w:sz w:val="24"/>
                <w:szCs w:val="24"/>
              </w:rPr>
            </w:pPr>
            <w:r>
              <w:rPr>
                <w:color w:val="000000"/>
                <w:sz w:val="24"/>
                <w:szCs w:val="24"/>
              </w:rPr>
              <w:t>19,6</w:t>
            </w:r>
          </w:p>
        </w:tc>
        <w:tc>
          <w:tcPr>
            <w:tcW w:w="1069" w:type="dxa"/>
          </w:tcPr>
          <w:p w:rsidR="00021848" w:rsidRPr="00572A6A" w:rsidRDefault="00021848" w:rsidP="00726438">
            <w:pPr>
              <w:jc w:val="both"/>
              <w:rPr>
                <w:sz w:val="24"/>
                <w:szCs w:val="24"/>
              </w:rPr>
            </w:pPr>
            <w:r w:rsidRPr="00572A6A">
              <w:rPr>
                <w:sz w:val="24"/>
                <w:szCs w:val="24"/>
              </w:rPr>
              <w:t>2,75</w:t>
            </w:r>
          </w:p>
        </w:tc>
      </w:tr>
      <w:tr w:rsidR="00021848" w:rsidRPr="00572A6A" w:rsidTr="00726438">
        <w:tc>
          <w:tcPr>
            <w:tcW w:w="7938" w:type="dxa"/>
          </w:tcPr>
          <w:p w:rsidR="00021848" w:rsidRPr="00572A6A" w:rsidRDefault="00021848" w:rsidP="00726438">
            <w:pPr>
              <w:jc w:val="both"/>
              <w:rPr>
                <w:sz w:val="24"/>
                <w:szCs w:val="24"/>
              </w:rPr>
            </w:pPr>
            <w:r w:rsidRPr="00572A6A">
              <w:rPr>
                <w:sz w:val="24"/>
                <w:szCs w:val="24"/>
              </w:rPr>
              <w:t>9) количество публикаций, сюжетов о мероприятиях Программы в средствах массовой информации, на сайтах муниципальных образовательных организаций</w:t>
            </w:r>
          </w:p>
        </w:tc>
        <w:tc>
          <w:tcPr>
            <w:tcW w:w="850" w:type="dxa"/>
          </w:tcPr>
          <w:p w:rsidR="00021848" w:rsidRPr="00572A6A" w:rsidRDefault="00021848" w:rsidP="00726438">
            <w:pPr>
              <w:jc w:val="both"/>
              <w:rPr>
                <w:sz w:val="24"/>
                <w:szCs w:val="24"/>
              </w:rPr>
            </w:pPr>
            <w:r w:rsidRPr="00572A6A">
              <w:rPr>
                <w:sz w:val="24"/>
                <w:szCs w:val="24"/>
              </w:rPr>
              <w:t>Ед.</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140</w:t>
            </w:r>
          </w:p>
        </w:tc>
        <w:tc>
          <w:tcPr>
            <w:tcW w:w="850" w:type="dxa"/>
          </w:tcPr>
          <w:p w:rsidR="00021848" w:rsidRPr="00572A6A" w:rsidRDefault="00021848" w:rsidP="00726438">
            <w:pPr>
              <w:jc w:val="both"/>
              <w:rPr>
                <w:sz w:val="24"/>
                <w:szCs w:val="24"/>
              </w:rPr>
            </w:pPr>
            <w:r w:rsidRPr="00572A6A">
              <w:rPr>
                <w:sz w:val="24"/>
                <w:szCs w:val="24"/>
              </w:rPr>
              <w:t>445</w:t>
            </w:r>
          </w:p>
        </w:tc>
        <w:tc>
          <w:tcPr>
            <w:tcW w:w="851" w:type="dxa"/>
          </w:tcPr>
          <w:p w:rsidR="00021848" w:rsidRPr="00854CA9" w:rsidRDefault="00021848" w:rsidP="00726438">
            <w:pPr>
              <w:jc w:val="center"/>
              <w:rPr>
                <w:sz w:val="24"/>
                <w:szCs w:val="24"/>
              </w:rPr>
            </w:pPr>
            <w:r w:rsidRPr="00854CA9">
              <w:rPr>
                <w:sz w:val="24"/>
                <w:szCs w:val="24"/>
              </w:rPr>
              <w:t>453</w:t>
            </w:r>
          </w:p>
        </w:tc>
        <w:tc>
          <w:tcPr>
            <w:tcW w:w="992" w:type="dxa"/>
          </w:tcPr>
          <w:p w:rsidR="00021848" w:rsidRPr="00572A6A" w:rsidRDefault="00021848" w:rsidP="00726438">
            <w:pPr>
              <w:jc w:val="both"/>
              <w:rPr>
                <w:color w:val="000000"/>
                <w:sz w:val="24"/>
                <w:szCs w:val="24"/>
              </w:rPr>
            </w:pPr>
            <w:r>
              <w:rPr>
                <w:color w:val="000000"/>
                <w:sz w:val="24"/>
                <w:szCs w:val="24"/>
              </w:rPr>
              <w:t>1,8</w:t>
            </w:r>
          </w:p>
        </w:tc>
        <w:tc>
          <w:tcPr>
            <w:tcW w:w="1069" w:type="dxa"/>
          </w:tcPr>
          <w:p w:rsidR="00021848" w:rsidRPr="00572A6A" w:rsidRDefault="00021848" w:rsidP="00726438">
            <w:pPr>
              <w:jc w:val="both"/>
              <w:rPr>
                <w:sz w:val="24"/>
                <w:szCs w:val="24"/>
              </w:rPr>
            </w:pPr>
            <w:r w:rsidRPr="00572A6A">
              <w:rPr>
                <w:sz w:val="24"/>
                <w:szCs w:val="24"/>
              </w:rPr>
              <w:t>225</w:t>
            </w:r>
          </w:p>
        </w:tc>
      </w:tr>
      <w:tr w:rsidR="00021848" w:rsidRPr="00572A6A" w:rsidTr="00726438">
        <w:tc>
          <w:tcPr>
            <w:tcW w:w="7938" w:type="dxa"/>
          </w:tcPr>
          <w:p w:rsidR="00021848" w:rsidRPr="00572A6A" w:rsidRDefault="00021848" w:rsidP="00726438">
            <w:pPr>
              <w:jc w:val="both"/>
              <w:rPr>
                <w:sz w:val="24"/>
                <w:szCs w:val="24"/>
              </w:rPr>
            </w:pPr>
            <w:r w:rsidRPr="00572A6A">
              <w:rPr>
                <w:sz w:val="24"/>
                <w:szCs w:val="24"/>
              </w:rPr>
              <w:t>10) доля молодежи, проживающей на территории города Кургана, участвующей в волонтерском движении патриотической направленности, по отношению к     общему количеству молодежи, проживающей на территории города Кургана</w:t>
            </w:r>
          </w:p>
        </w:tc>
        <w:tc>
          <w:tcPr>
            <w:tcW w:w="850" w:type="dxa"/>
          </w:tcPr>
          <w:p w:rsidR="00021848" w:rsidRPr="00572A6A" w:rsidRDefault="00021848" w:rsidP="00726438">
            <w:pPr>
              <w:jc w:val="both"/>
              <w:rPr>
                <w:sz w:val="24"/>
                <w:szCs w:val="24"/>
              </w:rPr>
            </w:pPr>
            <w:r w:rsidRPr="00572A6A">
              <w:rPr>
                <w:sz w:val="24"/>
                <w:szCs w:val="24"/>
              </w:rPr>
              <w:t>%</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3</w:t>
            </w:r>
          </w:p>
        </w:tc>
        <w:tc>
          <w:tcPr>
            <w:tcW w:w="850" w:type="dxa"/>
          </w:tcPr>
          <w:p w:rsidR="00021848" w:rsidRPr="00572A6A" w:rsidRDefault="00021848" w:rsidP="00726438">
            <w:pPr>
              <w:jc w:val="both"/>
              <w:rPr>
                <w:sz w:val="24"/>
                <w:szCs w:val="24"/>
              </w:rPr>
            </w:pPr>
            <w:r w:rsidRPr="00572A6A">
              <w:rPr>
                <w:sz w:val="24"/>
                <w:szCs w:val="24"/>
              </w:rPr>
              <w:t>3,1</w:t>
            </w:r>
          </w:p>
        </w:tc>
        <w:tc>
          <w:tcPr>
            <w:tcW w:w="851" w:type="dxa"/>
          </w:tcPr>
          <w:p w:rsidR="00021848" w:rsidRPr="00854CA9" w:rsidRDefault="00021848" w:rsidP="00726438">
            <w:pPr>
              <w:jc w:val="center"/>
              <w:rPr>
                <w:sz w:val="24"/>
                <w:szCs w:val="24"/>
              </w:rPr>
            </w:pPr>
            <w:r w:rsidRPr="00854CA9">
              <w:rPr>
                <w:sz w:val="24"/>
                <w:szCs w:val="24"/>
              </w:rPr>
              <w:t>4</w:t>
            </w:r>
          </w:p>
        </w:tc>
        <w:tc>
          <w:tcPr>
            <w:tcW w:w="992" w:type="dxa"/>
          </w:tcPr>
          <w:p w:rsidR="00021848" w:rsidRPr="00572A6A" w:rsidRDefault="00021848" w:rsidP="00726438">
            <w:pPr>
              <w:jc w:val="both"/>
              <w:rPr>
                <w:color w:val="000000"/>
                <w:sz w:val="24"/>
                <w:szCs w:val="24"/>
              </w:rPr>
            </w:pPr>
            <w:r w:rsidRPr="00572A6A">
              <w:rPr>
                <w:color w:val="000000"/>
                <w:sz w:val="24"/>
                <w:szCs w:val="24"/>
              </w:rPr>
              <w:t>29,0</w:t>
            </w:r>
          </w:p>
        </w:tc>
        <w:tc>
          <w:tcPr>
            <w:tcW w:w="1069" w:type="dxa"/>
          </w:tcPr>
          <w:p w:rsidR="00021848" w:rsidRPr="00572A6A" w:rsidRDefault="00021848" w:rsidP="00726438">
            <w:pPr>
              <w:jc w:val="both"/>
              <w:rPr>
                <w:sz w:val="24"/>
                <w:szCs w:val="24"/>
              </w:rPr>
            </w:pPr>
            <w:r w:rsidRPr="00572A6A">
              <w:rPr>
                <w:sz w:val="24"/>
                <w:szCs w:val="24"/>
              </w:rPr>
              <w:t>4</w:t>
            </w:r>
          </w:p>
        </w:tc>
      </w:tr>
      <w:tr w:rsidR="00021848" w:rsidRPr="00572A6A" w:rsidTr="00726438">
        <w:tc>
          <w:tcPr>
            <w:tcW w:w="7938" w:type="dxa"/>
          </w:tcPr>
          <w:p w:rsidR="00021848" w:rsidRPr="00572A6A" w:rsidRDefault="00021848" w:rsidP="00726438">
            <w:pPr>
              <w:jc w:val="both"/>
              <w:rPr>
                <w:sz w:val="24"/>
                <w:szCs w:val="24"/>
              </w:rPr>
            </w:pPr>
            <w:r w:rsidRPr="00572A6A">
              <w:rPr>
                <w:sz w:val="24"/>
                <w:szCs w:val="24"/>
              </w:rPr>
              <w:t>11) количество действующих на территории города Кургана патриотических объединений, клубов, центров,  в том числе детских и молодежных</w:t>
            </w:r>
          </w:p>
        </w:tc>
        <w:tc>
          <w:tcPr>
            <w:tcW w:w="850" w:type="dxa"/>
          </w:tcPr>
          <w:p w:rsidR="00021848" w:rsidRPr="00572A6A" w:rsidRDefault="00021848" w:rsidP="00726438">
            <w:pPr>
              <w:jc w:val="both"/>
              <w:rPr>
                <w:sz w:val="24"/>
                <w:szCs w:val="24"/>
              </w:rPr>
            </w:pPr>
            <w:r w:rsidRPr="00572A6A">
              <w:rPr>
                <w:sz w:val="24"/>
                <w:szCs w:val="24"/>
              </w:rPr>
              <w:t>Ед.</w:t>
            </w:r>
          </w:p>
        </w:tc>
        <w:tc>
          <w:tcPr>
            <w:tcW w:w="1276" w:type="dxa"/>
          </w:tcPr>
          <w:p w:rsidR="00021848" w:rsidRPr="00572A6A" w:rsidRDefault="00021848" w:rsidP="00726438">
            <w:pPr>
              <w:jc w:val="both"/>
              <w:rPr>
                <w:sz w:val="24"/>
                <w:szCs w:val="24"/>
              </w:rPr>
            </w:pPr>
          </w:p>
        </w:tc>
        <w:tc>
          <w:tcPr>
            <w:tcW w:w="851" w:type="dxa"/>
          </w:tcPr>
          <w:p w:rsidR="00021848" w:rsidRPr="00572A6A" w:rsidRDefault="00021848" w:rsidP="00726438">
            <w:pPr>
              <w:jc w:val="both"/>
              <w:rPr>
                <w:color w:val="000000"/>
                <w:sz w:val="24"/>
                <w:szCs w:val="24"/>
              </w:rPr>
            </w:pPr>
            <w:r w:rsidRPr="00572A6A">
              <w:rPr>
                <w:color w:val="000000"/>
                <w:sz w:val="24"/>
                <w:szCs w:val="24"/>
              </w:rPr>
              <w:t>27</w:t>
            </w:r>
          </w:p>
        </w:tc>
        <w:tc>
          <w:tcPr>
            <w:tcW w:w="850" w:type="dxa"/>
          </w:tcPr>
          <w:p w:rsidR="00021848" w:rsidRPr="00572A6A" w:rsidRDefault="00021848" w:rsidP="00726438">
            <w:pPr>
              <w:jc w:val="both"/>
              <w:rPr>
                <w:sz w:val="24"/>
                <w:szCs w:val="24"/>
              </w:rPr>
            </w:pPr>
            <w:r w:rsidRPr="00572A6A">
              <w:rPr>
                <w:sz w:val="24"/>
                <w:szCs w:val="24"/>
              </w:rPr>
              <w:t>39</w:t>
            </w:r>
          </w:p>
        </w:tc>
        <w:tc>
          <w:tcPr>
            <w:tcW w:w="851" w:type="dxa"/>
          </w:tcPr>
          <w:p w:rsidR="00021848" w:rsidRPr="00854CA9" w:rsidRDefault="00021848" w:rsidP="00726438">
            <w:pPr>
              <w:jc w:val="center"/>
              <w:rPr>
                <w:sz w:val="24"/>
                <w:szCs w:val="24"/>
              </w:rPr>
            </w:pPr>
            <w:r w:rsidRPr="00854CA9">
              <w:rPr>
                <w:sz w:val="24"/>
                <w:szCs w:val="24"/>
              </w:rPr>
              <w:t>39</w:t>
            </w:r>
          </w:p>
        </w:tc>
        <w:tc>
          <w:tcPr>
            <w:tcW w:w="992" w:type="dxa"/>
          </w:tcPr>
          <w:p w:rsidR="00021848" w:rsidRPr="00572A6A" w:rsidRDefault="00021848" w:rsidP="00726438">
            <w:pPr>
              <w:jc w:val="both"/>
              <w:rPr>
                <w:color w:val="000000"/>
                <w:sz w:val="24"/>
                <w:szCs w:val="24"/>
              </w:rPr>
            </w:pPr>
            <w:r>
              <w:rPr>
                <w:color w:val="000000"/>
                <w:sz w:val="24"/>
                <w:szCs w:val="24"/>
              </w:rPr>
              <w:t>0</w:t>
            </w:r>
          </w:p>
        </w:tc>
        <w:tc>
          <w:tcPr>
            <w:tcW w:w="1069" w:type="dxa"/>
          </w:tcPr>
          <w:p w:rsidR="00021848" w:rsidRPr="00572A6A" w:rsidRDefault="00021848" w:rsidP="00726438">
            <w:pPr>
              <w:jc w:val="both"/>
              <w:rPr>
                <w:sz w:val="24"/>
                <w:szCs w:val="24"/>
              </w:rPr>
            </w:pPr>
            <w:r w:rsidRPr="00572A6A">
              <w:rPr>
                <w:sz w:val="24"/>
                <w:szCs w:val="24"/>
              </w:rPr>
              <w:t>32</w:t>
            </w:r>
          </w:p>
        </w:tc>
      </w:tr>
    </w:tbl>
    <w:p w:rsidR="00021848" w:rsidRDefault="00021848" w:rsidP="00021848">
      <w:pPr>
        <w:pStyle w:val="ConsPlusNonformat"/>
        <w:rPr>
          <w:rFonts w:ascii="Times New Roman" w:hAnsi="Times New Roman" w:cs="Times New Roman"/>
          <w:sz w:val="28"/>
          <w:szCs w:val="28"/>
        </w:rPr>
      </w:pPr>
    </w:p>
    <w:p w:rsidR="00021848" w:rsidRDefault="00021848" w:rsidP="00021848">
      <w:pPr>
        <w:pStyle w:val="ConsPlusNonformat"/>
        <w:rPr>
          <w:rFonts w:ascii="Times New Roman" w:hAnsi="Times New Roman" w:cs="Times New Roman"/>
          <w:sz w:val="28"/>
          <w:szCs w:val="28"/>
        </w:rPr>
      </w:pPr>
    </w:p>
    <w:p w:rsidR="00021848" w:rsidRDefault="00021848" w:rsidP="00021848">
      <w:pPr>
        <w:pStyle w:val="ConsPlusNonformat"/>
        <w:jc w:val="right"/>
        <w:rPr>
          <w:rFonts w:ascii="Times New Roman" w:hAnsi="Times New Roman" w:cs="Times New Roman"/>
          <w:sz w:val="28"/>
          <w:szCs w:val="28"/>
        </w:rPr>
      </w:pPr>
    </w:p>
    <w:p w:rsidR="00380FE1" w:rsidRDefault="00380FE1" w:rsidP="00380FE1">
      <w:pPr>
        <w:pStyle w:val="ConsPlusNonformat"/>
        <w:jc w:val="right"/>
        <w:rPr>
          <w:rFonts w:ascii="Times New Roman" w:hAnsi="Times New Roman" w:cs="Times New Roman"/>
          <w:sz w:val="28"/>
          <w:szCs w:val="28"/>
        </w:rPr>
      </w:pPr>
    </w:p>
    <w:sectPr w:rsidR="00380FE1" w:rsidSect="00E567D7">
      <w:pgSz w:w="16838" w:h="11906" w:orient="landscape"/>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62" w:rsidRDefault="000A1262" w:rsidP="00787766">
      <w:r>
        <w:separator/>
      </w:r>
    </w:p>
  </w:endnote>
  <w:endnote w:type="continuationSeparator" w:id="0">
    <w:p w:rsidR="000A1262" w:rsidRDefault="000A1262" w:rsidP="0078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62" w:rsidRDefault="000A1262" w:rsidP="00787766">
      <w:r>
        <w:separator/>
      </w:r>
    </w:p>
  </w:footnote>
  <w:footnote w:type="continuationSeparator" w:id="0">
    <w:p w:rsidR="000A1262" w:rsidRDefault="000A1262" w:rsidP="00787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877"/>
    <w:multiLevelType w:val="hybridMultilevel"/>
    <w:tmpl w:val="A666359C"/>
    <w:lvl w:ilvl="0" w:tplc="7098097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F0252"/>
    <w:multiLevelType w:val="hybridMultilevel"/>
    <w:tmpl w:val="4D8A1816"/>
    <w:lvl w:ilvl="0" w:tplc="244CF3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2E4029A"/>
    <w:multiLevelType w:val="hybridMultilevel"/>
    <w:tmpl w:val="0C569E20"/>
    <w:lvl w:ilvl="0" w:tplc="7098097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21B14"/>
    <w:multiLevelType w:val="hybridMultilevel"/>
    <w:tmpl w:val="E9FAC106"/>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9758A"/>
    <w:multiLevelType w:val="hybridMultilevel"/>
    <w:tmpl w:val="120A6AAC"/>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31216"/>
    <w:multiLevelType w:val="hybridMultilevel"/>
    <w:tmpl w:val="192AD450"/>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E41E8"/>
    <w:multiLevelType w:val="hybridMultilevel"/>
    <w:tmpl w:val="57EE9DA8"/>
    <w:lvl w:ilvl="0" w:tplc="244CF3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75831CB"/>
    <w:multiLevelType w:val="hybridMultilevel"/>
    <w:tmpl w:val="0332FD4E"/>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785E8A"/>
    <w:multiLevelType w:val="hybridMultilevel"/>
    <w:tmpl w:val="3AEC0258"/>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69073A"/>
    <w:multiLevelType w:val="hybridMultilevel"/>
    <w:tmpl w:val="29643034"/>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79123C"/>
    <w:multiLevelType w:val="hybridMultilevel"/>
    <w:tmpl w:val="7CA2C05E"/>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D80651"/>
    <w:multiLevelType w:val="hybridMultilevel"/>
    <w:tmpl w:val="EE36213E"/>
    <w:lvl w:ilvl="0" w:tplc="244CF3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1F245579"/>
    <w:multiLevelType w:val="hybridMultilevel"/>
    <w:tmpl w:val="A712DB06"/>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CC2C1C"/>
    <w:multiLevelType w:val="hybridMultilevel"/>
    <w:tmpl w:val="BE2E8F3A"/>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964601"/>
    <w:multiLevelType w:val="hybridMultilevel"/>
    <w:tmpl w:val="921836CE"/>
    <w:lvl w:ilvl="0" w:tplc="709809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D21720"/>
    <w:multiLevelType w:val="hybridMultilevel"/>
    <w:tmpl w:val="B010DB88"/>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54BC"/>
    <w:multiLevelType w:val="hybridMultilevel"/>
    <w:tmpl w:val="E0141F82"/>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396845"/>
    <w:multiLevelType w:val="hybridMultilevel"/>
    <w:tmpl w:val="DB46904E"/>
    <w:lvl w:ilvl="0" w:tplc="244CF3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2FFE6E76"/>
    <w:multiLevelType w:val="hybridMultilevel"/>
    <w:tmpl w:val="04AED506"/>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E06CA6"/>
    <w:multiLevelType w:val="hybridMultilevel"/>
    <w:tmpl w:val="E03AB068"/>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D92591"/>
    <w:multiLevelType w:val="hybridMultilevel"/>
    <w:tmpl w:val="DA0EDA28"/>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262E9"/>
    <w:multiLevelType w:val="hybridMultilevel"/>
    <w:tmpl w:val="5E00AA42"/>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465E5"/>
    <w:multiLevelType w:val="hybridMultilevel"/>
    <w:tmpl w:val="994CA4A4"/>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5A5119"/>
    <w:multiLevelType w:val="hybridMultilevel"/>
    <w:tmpl w:val="E194AB46"/>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C94858"/>
    <w:multiLevelType w:val="hybridMultilevel"/>
    <w:tmpl w:val="1A9AFB04"/>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A963B0"/>
    <w:multiLevelType w:val="hybridMultilevel"/>
    <w:tmpl w:val="6060C846"/>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185D8F"/>
    <w:multiLevelType w:val="hybridMultilevel"/>
    <w:tmpl w:val="FE1AF4CE"/>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51413"/>
    <w:multiLevelType w:val="hybridMultilevel"/>
    <w:tmpl w:val="9CD07DC8"/>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2877F8"/>
    <w:multiLevelType w:val="hybridMultilevel"/>
    <w:tmpl w:val="62C8F7E2"/>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7E314F"/>
    <w:multiLevelType w:val="hybridMultilevel"/>
    <w:tmpl w:val="E3B6524E"/>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C602DE"/>
    <w:multiLevelType w:val="hybridMultilevel"/>
    <w:tmpl w:val="5BE28278"/>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BD2B98"/>
    <w:multiLevelType w:val="hybridMultilevel"/>
    <w:tmpl w:val="60E4820A"/>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2B091E"/>
    <w:multiLevelType w:val="hybridMultilevel"/>
    <w:tmpl w:val="D90654C0"/>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9C697C"/>
    <w:multiLevelType w:val="hybridMultilevel"/>
    <w:tmpl w:val="F654AAC6"/>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D924DE"/>
    <w:multiLevelType w:val="hybridMultilevel"/>
    <w:tmpl w:val="3300E4A4"/>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5A0D93"/>
    <w:multiLevelType w:val="hybridMultilevel"/>
    <w:tmpl w:val="DA66F5F6"/>
    <w:lvl w:ilvl="0" w:tplc="244CF35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536D341A"/>
    <w:multiLevelType w:val="hybridMultilevel"/>
    <w:tmpl w:val="227401A0"/>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0B60A5"/>
    <w:multiLevelType w:val="hybridMultilevel"/>
    <w:tmpl w:val="B4ACB8DC"/>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826D30"/>
    <w:multiLevelType w:val="hybridMultilevel"/>
    <w:tmpl w:val="3B42A852"/>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DF7F1B"/>
    <w:multiLevelType w:val="hybridMultilevel"/>
    <w:tmpl w:val="085035E8"/>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1043C3"/>
    <w:multiLevelType w:val="hybridMultilevel"/>
    <w:tmpl w:val="F09E9FF0"/>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F56FEF"/>
    <w:multiLevelType w:val="hybridMultilevel"/>
    <w:tmpl w:val="F98E75F0"/>
    <w:lvl w:ilvl="0" w:tplc="7098097E">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1DD30B6"/>
    <w:multiLevelType w:val="hybridMultilevel"/>
    <w:tmpl w:val="0A1064B0"/>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1E2D24"/>
    <w:multiLevelType w:val="hybridMultilevel"/>
    <w:tmpl w:val="E1E0ED38"/>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071899"/>
    <w:multiLevelType w:val="hybridMultilevel"/>
    <w:tmpl w:val="BA6EAEF8"/>
    <w:lvl w:ilvl="0" w:tplc="709809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517E84"/>
    <w:multiLevelType w:val="hybridMultilevel"/>
    <w:tmpl w:val="C6CE44F2"/>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F47749"/>
    <w:multiLevelType w:val="hybridMultilevel"/>
    <w:tmpl w:val="025274D0"/>
    <w:lvl w:ilvl="0" w:tplc="CB529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B916BA"/>
    <w:multiLevelType w:val="hybridMultilevel"/>
    <w:tmpl w:val="33000E2E"/>
    <w:lvl w:ilvl="0" w:tplc="7098097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D01C67"/>
    <w:multiLevelType w:val="hybridMultilevel"/>
    <w:tmpl w:val="B83426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71B321C5"/>
    <w:multiLevelType w:val="hybridMultilevel"/>
    <w:tmpl w:val="703A0572"/>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26B3391"/>
    <w:multiLevelType w:val="hybridMultilevel"/>
    <w:tmpl w:val="17407BAE"/>
    <w:lvl w:ilvl="0" w:tplc="37262B6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1">
    <w:nsid w:val="728A5F29"/>
    <w:multiLevelType w:val="hybridMultilevel"/>
    <w:tmpl w:val="DC5AE8A8"/>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BF43B2"/>
    <w:multiLevelType w:val="hybridMultilevel"/>
    <w:tmpl w:val="DCB0DA9A"/>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7B5B60"/>
    <w:multiLevelType w:val="hybridMultilevel"/>
    <w:tmpl w:val="70B682E6"/>
    <w:lvl w:ilvl="0" w:tplc="7098097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E77BD6"/>
    <w:multiLevelType w:val="hybridMultilevel"/>
    <w:tmpl w:val="09B849F8"/>
    <w:lvl w:ilvl="0" w:tplc="7098097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C385418"/>
    <w:multiLevelType w:val="hybridMultilevel"/>
    <w:tmpl w:val="2C808CE6"/>
    <w:lvl w:ilvl="0" w:tplc="EEB89AB0">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E0421F1"/>
    <w:multiLevelType w:val="hybridMultilevel"/>
    <w:tmpl w:val="C046CDBE"/>
    <w:lvl w:ilvl="0" w:tplc="244CF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6"/>
  </w:num>
  <w:num w:numId="4">
    <w:abstractNumId w:val="35"/>
  </w:num>
  <w:num w:numId="5">
    <w:abstractNumId w:val="11"/>
  </w:num>
  <w:num w:numId="6">
    <w:abstractNumId w:val="48"/>
  </w:num>
  <w:num w:numId="7">
    <w:abstractNumId w:val="50"/>
  </w:num>
  <w:num w:numId="8">
    <w:abstractNumId w:val="39"/>
  </w:num>
  <w:num w:numId="9">
    <w:abstractNumId w:val="10"/>
  </w:num>
  <w:num w:numId="10">
    <w:abstractNumId w:val="33"/>
  </w:num>
  <w:num w:numId="11">
    <w:abstractNumId w:val="51"/>
  </w:num>
  <w:num w:numId="12">
    <w:abstractNumId w:val="22"/>
  </w:num>
  <w:num w:numId="13">
    <w:abstractNumId w:val="21"/>
  </w:num>
  <w:num w:numId="14">
    <w:abstractNumId w:val="37"/>
  </w:num>
  <w:num w:numId="15">
    <w:abstractNumId w:val="43"/>
  </w:num>
  <w:num w:numId="16">
    <w:abstractNumId w:val="49"/>
  </w:num>
  <w:num w:numId="17">
    <w:abstractNumId w:val="56"/>
  </w:num>
  <w:num w:numId="18">
    <w:abstractNumId w:val="25"/>
  </w:num>
  <w:num w:numId="19">
    <w:abstractNumId w:val="18"/>
  </w:num>
  <w:num w:numId="20">
    <w:abstractNumId w:val="34"/>
  </w:num>
  <w:num w:numId="21">
    <w:abstractNumId w:val="28"/>
  </w:num>
  <w:num w:numId="22">
    <w:abstractNumId w:val="40"/>
  </w:num>
  <w:num w:numId="23">
    <w:abstractNumId w:val="5"/>
  </w:num>
  <w:num w:numId="24">
    <w:abstractNumId w:val="3"/>
  </w:num>
  <w:num w:numId="25">
    <w:abstractNumId w:val="19"/>
  </w:num>
  <w:num w:numId="26">
    <w:abstractNumId w:val="20"/>
  </w:num>
  <w:num w:numId="27">
    <w:abstractNumId w:val="23"/>
  </w:num>
  <w:num w:numId="28">
    <w:abstractNumId w:val="12"/>
  </w:num>
  <w:num w:numId="29">
    <w:abstractNumId w:val="46"/>
  </w:num>
  <w:num w:numId="30">
    <w:abstractNumId w:val="4"/>
  </w:num>
  <w:num w:numId="31">
    <w:abstractNumId w:val="27"/>
  </w:num>
  <w:num w:numId="32">
    <w:abstractNumId w:val="29"/>
  </w:num>
  <w:num w:numId="33">
    <w:abstractNumId w:val="9"/>
  </w:num>
  <w:num w:numId="34">
    <w:abstractNumId w:val="24"/>
  </w:num>
  <w:num w:numId="35">
    <w:abstractNumId w:val="15"/>
  </w:num>
  <w:num w:numId="36">
    <w:abstractNumId w:val="13"/>
  </w:num>
  <w:num w:numId="37">
    <w:abstractNumId w:val="16"/>
  </w:num>
  <w:num w:numId="38">
    <w:abstractNumId w:val="32"/>
  </w:num>
  <w:num w:numId="39">
    <w:abstractNumId w:val="7"/>
  </w:num>
  <w:num w:numId="40">
    <w:abstractNumId w:val="30"/>
  </w:num>
  <w:num w:numId="41">
    <w:abstractNumId w:val="26"/>
  </w:num>
  <w:num w:numId="42">
    <w:abstractNumId w:val="54"/>
  </w:num>
  <w:num w:numId="43">
    <w:abstractNumId w:val="0"/>
  </w:num>
  <w:num w:numId="44">
    <w:abstractNumId w:val="41"/>
  </w:num>
  <w:num w:numId="45">
    <w:abstractNumId w:val="47"/>
  </w:num>
  <w:num w:numId="46">
    <w:abstractNumId w:val="53"/>
  </w:num>
  <w:num w:numId="47">
    <w:abstractNumId w:val="45"/>
  </w:num>
  <w:num w:numId="48">
    <w:abstractNumId w:val="55"/>
  </w:num>
  <w:num w:numId="49">
    <w:abstractNumId w:val="52"/>
  </w:num>
  <w:num w:numId="50">
    <w:abstractNumId w:val="31"/>
  </w:num>
  <w:num w:numId="51">
    <w:abstractNumId w:val="36"/>
  </w:num>
  <w:num w:numId="52">
    <w:abstractNumId w:val="42"/>
  </w:num>
  <w:num w:numId="53">
    <w:abstractNumId w:val="38"/>
  </w:num>
  <w:num w:numId="54">
    <w:abstractNumId w:val="44"/>
  </w:num>
  <w:num w:numId="55">
    <w:abstractNumId w:val="14"/>
  </w:num>
  <w:num w:numId="56">
    <w:abstractNumId w:val="2"/>
  </w:num>
  <w:num w:numId="57">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7766"/>
    <w:rsid w:val="0000058A"/>
    <w:rsid w:val="0000584C"/>
    <w:rsid w:val="00007051"/>
    <w:rsid w:val="00007BC8"/>
    <w:rsid w:val="000104EE"/>
    <w:rsid w:val="00012674"/>
    <w:rsid w:val="000128A0"/>
    <w:rsid w:val="00012CC0"/>
    <w:rsid w:val="000130B3"/>
    <w:rsid w:val="00015A10"/>
    <w:rsid w:val="00021848"/>
    <w:rsid w:val="0002184A"/>
    <w:rsid w:val="0002237D"/>
    <w:rsid w:val="00022DDA"/>
    <w:rsid w:val="00023DF6"/>
    <w:rsid w:val="00024E17"/>
    <w:rsid w:val="00032F3F"/>
    <w:rsid w:val="00034996"/>
    <w:rsid w:val="000371DD"/>
    <w:rsid w:val="00041153"/>
    <w:rsid w:val="000429E8"/>
    <w:rsid w:val="000516BA"/>
    <w:rsid w:val="00051DBE"/>
    <w:rsid w:val="00052775"/>
    <w:rsid w:val="000544B2"/>
    <w:rsid w:val="0005508D"/>
    <w:rsid w:val="0005612F"/>
    <w:rsid w:val="00057B06"/>
    <w:rsid w:val="00060903"/>
    <w:rsid w:val="000616D9"/>
    <w:rsid w:val="00066266"/>
    <w:rsid w:val="00072A54"/>
    <w:rsid w:val="0007369E"/>
    <w:rsid w:val="000757BB"/>
    <w:rsid w:val="00077E71"/>
    <w:rsid w:val="0008001F"/>
    <w:rsid w:val="0008420B"/>
    <w:rsid w:val="00085571"/>
    <w:rsid w:val="00087A5B"/>
    <w:rsid w:val="00091F0C"/>
    <w:rsid w:val="00093367"/>
    <w:rsid w:val="000951A1"/>
    <w:rsid w:val="000A1262"/>
    <w:rsid w:val="000A3E40"/>
    <w:rsid w:val="000A72B6"/>
    <w:rsid w:val="000A7A94"/>
    <w:rsid w:val="000B09E6"/>
    <w:rsid w:val="000B1C9A"/>
    <w:rsid w:val="000B3D1C"/>
    <w:rsid w:val="000B3D30"/>
    <w:rsid w:val="000B5137"/>
    <w:rsid w:val="000B75D0"/>
    <w:rsid w:val="000C1613"/>
    <w:rsid w:val="000C5166"/>
    <w:rsid w:val="000C5377"/>
    <w:rsid w:val="000D2091"/>
    <w:rsid w:val="000D4B20"/>
    <w:rsid w:val="000D57A4"/>
    <w:rsid w:val="000D66F5"/>
    <w:rsid w:val="000D7534"/>
    <w:rsid w:val="000E1E10"/>
    <w:rsid w:val="000E3AE6"/>
    <w:rsid w:val="000E3B0A"/>
    <w:rsid w:val="000E4554"/>
    <w:rsid w:val="000F09FC"/>
    <w:rsid w:val="000F0FD6"/>
    <w:rsid w:val="000F21D3"/>
    <w:rsid w:val="000F317B"/>
    <w:rsid w:val="00100A52"/>
    <w:rsid w:val="00103EB0"/>
    <w:rsid w:val="00107651"/>
    <w:rsid w:val="0011058A"/>
    <w:rsid w:val="00111CAC"/>
    <w:rsid w:val="0011227B"/>
    <w:rsid w:val="00114574"/>
    <w:rsid w:val="00117292"/>
    <w:rsid w:val="001173B6"/>
    <w:rsid w:val="00123206"/>
    <w:rsid w:val="00125334"/>
    <w:rsid w:val="00126A7C"/>
    <w:rsid w:val="001307FE"/>
    <w:rsid w:val="00132174"/>
    <w:rsid w:val="00133334"/>
    <w:rsid w:val="00133775"/>
    <w:rsid w:val="00137934"/>
    <w:rsid w:val="001408AC"/>
    <w:rsid w:val="00142FD9"/>
    <w:rsid w:val="001440E5"/>
    <w:rsid w:val="00146EBB"/>
    <w:rsid w:val="00147EA5"/>
    <w:rsid w:val="001546A0"/>
    <w:rsid w:val="00163B8B"/>
    <w:rsid w:val="001679B6"/>
    <w:rsid w:val="00172B9F"/>
    <w:rsid w:val="00174259"/>
    <w:rsid w:val="0017427E"/>
    <w:rsid w:val="00174934"/>
    <w:rsid w:val="00176E50"/>
    <w:rsid w:val="00177B51"/>
    <w:rsid w:val="0018016A"/>
    <w:rsid w:val="00180F7B"/>
    <w:rsid w:val="00191F98"/>
    <w:rsid w:val="0019432E"/>
    <w:rsid w:val="00195A88"/>
    <w:rsid w:val="001963DD"/>
    <w:rsid w:val="001A128C"/>
    <w:rsid w:val="001A3EE9"/>
    <w:rsid w:val="001A4DD3"/>
    <w:rsid w:val="001A65AA"/>
    <w:rsid w:val="001B2FE1"/>
    <w:rsid w:val="001B7F1E"/>
    <w:rsid w:val="001C180C"/>
    <w:rsid w:val="001C1A9F"/>
    <w:rsid w:val="001D064B"/>
    <w:rsid w:val="001D18F4"/>
    <w:rsid w:val="001D2BBB"/>
    <w:rsid w:val="001D39CC"/>
    <w:rsid w:val="001D6907"/>
    <w:rsid w:val="001D7E53"/>
    <w:rsid w:val="001E0D29"/>
    <w:rsid w:val="001E15A2"/>
    <w:rsid w:val="001E1825"/>
    <w:rsid w:val="001E51A9"/>
    <w:rsid w:val="001F039F"/>
    <w:rsid w:val="001F0E45"/>
    <w:rsid w:val="001F170D"/>
    <w:rsid w:val="001F2FEA"/>
    <w:rsid w:val="001F6C53"/>
    <w:rsid w:val="001F7364"/>
    <w:rsid w:val="00203E51"/>
    <w:rsid w:val="00204380"/>
    <w:rsid w:val="002104E7"/>
    <w:rsid w:val="00211416"/>
    <w:rsid w:val="002255E3"/>
    <w:rsid w:val="00225CE7"/>
    <w:rsid w:val="00227D0B"/>
    <w:rsid w:val="0023133F"/>
    <w:rsid w:val="002327A3"/>
    <w:rsid w:val="00234B37"/>
    <w:rsid w:val="00235298"/>
    <w:rsid w:val="0024148F"/>
    <w:rsid w:val="002419CD"/>
    <w:rsid w:val="00242101"/>
    <w:rsid w:val="00250F0E"/>
    <w:rsid w:val="00250F22"/>
    <w:rsid w:val="0025170B"/>
    <w:rsid w:val="00261DBD"/>
    <w:rsid w:val="00267522"/>
    <w:rsid w:val="00267A32"/>
    <w:rsid w:val="00271EC4"/>
    <w:rsid w:val="00272D20"/>
    <w:rsid w:val="0027300E"/>
    <w:rsid w:val="0027341B"/>
    <w:rsid w:val="002740F6"/>
    <w:rsid w:val="00275BF7"/>
    <w:rsid w:val="002803CD"/>
    <w:rsid w:val="002826F2"/>
    <w:rsid w:val="00285298"/>
    <w:rsid w:val="00286CC0"/>
    <w:rsid w:val="00290459"/>
    <w:rsid w:val="00291E84"/>
    <w:rsid w:val="00295812"/>
    <w:rsid w:val="002974F8"/>
    <w:rsid w:val="002A1868"/>
    <w:rsid w:val="002A2693"/>
    <w:rsid w:val="002A5FA7"/>
    <w:rsid w:val="002B069F"/>
    <w:rsid w:val="002B3360"/>
    <w:rsid w:val="002B690F"/>
    <w:rsid w:val="002B754F"/>
    <w:rsid w:val="002D21A3"/>
    <w:rsid w:val="002D5C76"/>
    <w:rsid w:val="002E439A"/>
    <w:rsid w:val="002E5563"/>
    <w:rsid w:val="002E608C"/>
    <w:rsid w:val="002F2351"/>
    <w:rsid w:val="002F2EC1"/>
    <w:rsid w:val="002F542F"/>
    <w:rsid w:val="00301916"/>
    <w:rsid w:val="0030218B"/>
    <w:rsid w:val="003114EA"/>
    <w:rsid w:val="00311A80"/>
    <w:rsid w:val="00313A73"/>
    <w:rsid w:val="003159DE"/>
    <w:rsid w:val="00315BCC"/>
    <w:rsid w:val="003163D9"/>
    <w:rsid w:val="00316A34"/>
    <w:rsid w:val="003263DF"/>
    <w:rsid w:val="0033139A"/>
    <w:rsid w:val="0033702F"/>
    <w:rsid w:val="00342D43"/>
    <w:rsid w:val="00346981"/>
    <w:rsid w:val="00350720"/>
    <w:rsid w:val="003519F5"/>
    <w:rsid w:val="003575C3"/>
    <w:rsid w:val="003618F1"/>
    <w:rsid w:val="00363AF7"/>
    <w:rsid w:val="00367AB6"/>
    <w:rsid w:val="00371A9D"/>
    <w:rsid w:val="003720B1"/>
    <w:rsid w:val="00373FA3"/>
    <w:rsid w:val="003741BE"/>
    <w:rsid w:val="00375A3A"/>
    <w:rsid w:val="003800C1"/>
    <w:rsid w:val="003807C0"/>
    <w:rsid w:val="00380997"/>
    <w:rsid w:val="00380FE1"/>
    <w:rsid w:val="00386339"/>
    <w:rsid w:val="00387487"/>
    <w:rsid w:val="003917D8"/>
    <w:rsid w:val="00395DE9"/>
    <w:rsid w:val="00396C69"/>
    <w:rsid w:val="00396FC2"/>
    <w:rsid w:val="003972F1"/>
    <w:rsid w:val="003A0B26"/>
    <w:rsid w:val="003A0CC1"/>
    <w:rsid w:val="003A1666"/>
    <w:rsid w:val="003A4A71"/>
    <w:rsid w:val="003B111B"/>
    <w:rsid w:val="003B1E1E"/>
    <w:rsid w:val="003B4898"/>
    <w:rsid w:val="003B5293"/>
    <w:rsid w:val="003B73E6"/>
    <w:rsid w:val="003B7D97"/>
    <w:rsid w:val="003C1598"/>
    <w:rsid w:val="003C2321"/>
    <w:rsid w:val="003C3948"/>
    <w:rsid w:val="003C476F"/>
    <w:rsid w:val="003C62E7"/>
    <w:rsid w:val="003D0AF6"/>
    <w:rsid w:val="003D0AFD"/>
    <w:rsid w:val="003D1140"/>
    <w:rsid w:val="003D1FCD"/>
    <w:rsid w:val="003D3D53"/>
    <w:rsid w:val="003D3E84"/>
    <w:rsid w:val="003D40A6"/>
    <w:rsid w:val="003D5A9B"/>
    <w:rsid w:val="003D64BF"/>
    <w:rsid w:val="003D6DC5"/>
    <w:rsid w:val="003D756F"/>
    <w:rsid w:val="003E2814"/>
    <w:rsid w:val="003E3433"/>
    <w:rsid w:val="003E35DB"/>
    <w:rsid w:val="003F08E1"/>
    <w:rsid w:val="003F42EF"/>
    <w:rsid w:val="00400184"/>
    <w:rsid w:val="004002FA"/>
    <w:rsid w:val="00401628"/>
    <w:rsid w:val="00402C7B"/>
    <w:rsid w:val="004032E1"/>
    <w:rsid w:val="00404059"/>
    <w:rsid w:val="004045DB"/>
    <w:rsid w:val="004061EE"/>
    <w:rsid w:val="00407B73"/>
    <w:rsid w:val="00410057"/>
    <w:rsid w:val="004111BD"/>
    <w:rsid w:val="00412692"/>
    <w:rsid w:val="00413269"/>
    <w:rsid w:val="00413B62"/>
    <w:rsid w:val="0041731C"/>
    <w:rsid w:val="004226F3"/>
    <w:rsid w:val="004258F3"/>
    <w:rsid w:val="004259C3"/>
    <w:rsid w:val="004306F7"/>
    <w:rsid w:val="00431078"/>
    <w:rsid w:val="00434DA8"/>
    <w:rsid w:val="00435703"/>
    <w:rsid w:val="004364E6"/>
    <w:rsid w:val="00436683"/>
    <w:rsid w:val="004376A3"/>
    <w:rsid w:val="00437821"/>
    <w:rsid w:val="00437DC3"/>
    <w:rsid w:val="0044141E"/>
    <w:rsid w:val="0044410A"/>
    <w:rsid w:val="00453EEF"/>
    <w:rsid w:val="0045595F"/>
    <w:rsid w:val="00456635"/>
    <w:rsid w:val="0046092C"/>
    <w:rsid w:val="00460CA7"/>
    <w:rsid w:val="00462297"/>
    <w:rsid w:val="00462886"/>
    <w:rsid w:val="00464A08"/>
    <w:rsid w:val="00464F20"/>
    <w:rsid w:val="00465D13"/>
    <w:rsid w:val="00466A8D"/>
    <w:rsid w:val="004725CD"/>
    <w:rsid w:val="00474AB1"/>
    <w:rsid w:val="00476853"/>
    <w:rsid w:val="00481F7B"/>
    <w:rsid w:val="00482811"/>
    <w:rsid w:val="00483F64"/>
    <w:rsid w:val="004853A2"/>
    <w:rsid w:val="00487D1B"/>
    <w:rsid w:val="00493EC9"/>
    <w:rsid w:val="004A240D"/>
    <w:rsid w:val="004A256C"/>
    <w:rsid w:val="004A2961"/>
    <w:rsid w:val="004A5EE2"/>
    <w:rsid w:val="004A7031"/>
    <w:rsid w:val="004A7770"/>
    <w:rsid w:val="004B0070"/>
    <w:rsid w:val="004B293F"/>
    <w:rsid w:val="004B2CB0"/>
    <w:rsid w:val="004B43AD"/>
    <w:rsid w:val="004B4C82"/>
    <w:rsid w:val="004B5F53"/>
    <w:rsid w:val="004B5FAB"/>
    <w:rsid w:val="004B7023"/>
    <w:rsid w:val="004B7FC5"/>
    <w:rsid w:val="004C0424"/>
    <w:rsid w:val="004C0941"/>
    <w:rsid w:val="004C0AF9"/>
    <w:rsid w:val="004D7CCF"/>
    <w:rsid w:val="004E5F86"/>
    <w:rsid w:val="004E601B"/>
    <w:rsid w:val="004E632D"/>
    <w:rsid w:val="004E704C"/>
    <w:rsid w:val="004F0472"/>
    <w:rsid w:val="004F7052"/>
    <w:rsid w:val="00500E59"/>
    <w:rsid w:val="00502491"/>
    <w:rsid w:val="005039EE"/>
    <w:rsid w:val="00516C21"/>
    <w:rsid w:val="0052613E"/>
    <w:rsid w:val="00535B18"/>
    <w:rsid w:val="005365B8"/>
    <w:rsid w:val="0054540C"/>
    <w:rsid w:val="00545818"/>
    <w:rsid w:val="005462CB"/>
    <w:rsid w:val="00552256"/>
    <w:rsid w:val="005525BC"/>
    <w:rsid w:val="00552AD2"/>
    <w:rsid w:val="00553071"/>
    <w:rsid w:val="00554C39"/>
    <w:rsid w:val="0055673F"/>
    <w:rsid w:val="00556FD5"/>
    <w:rsid w:val="005602C5"/>
    <w:rsid w:val="00562BE9"/>
    <w:rsid w:val="00563534"/>
    <w:rsid w:val="005672B8"/>
    <w:rsid w:val="0057027A"/>
    <w:rsid w:val="00571B29"/>
    <w:rsid w:val="00572A6A"/>
    <w:rsid w:val="00576846"/>
    <w:rsid w:val="00577C30"/>
    <w:rsid w:val="005807BA"/>
    <w:rsid w:val="00580F05"/>
    <w:rsid w:val="0058113A"/>
    <w:rsid w:val="00586BF2"/>
    <w:rsid w:val="00587BD8"/>
    <w:rsid w:val="00590AFE"/>
    <w:rsid w:val="005910AF"/>
    <w:rsid w:val="00591475"/>
    <w:rsid w:val="00593601"/>
    <w:rsid w:val="00595AAB"/>
    <w:rsid w:val="005963B6"/>
    <w:rsid w:val="005A1F5C"/>
    <w:rsid w:val="005A365E"/>
    <w:rsid w:val="005B7CEF"/>
    <w:rsid w:val="005C1A8C"/>
    <w:rsid w:val="005C731A"/>
    <w:rsid w:val="005D2323"/>
    <w:rsid w:val="005D431B"/>
    <w:rsid w:val="005D4DAE"/>
    <w:rsid w:val="005D6BA5"/>
    <w:rsid w:val="005E03AA"/>
    <w:rsid w:val="005E23B6"/>
    <w:rsid w:val="005E46CD"/>
    <w:rsid w:val="005E50EC"/>
    <w:rsid w:val="005F23C6"/>
    <w:rsid w:val="005F2F2A"/>
    <w:rsid w:val="005F34A0"/>
    <w:rsid w:val="005F48AF"/>
    <w:rsid w:val="006067E3"/>
    <w:rsid w:val="006069CF"/>
    <w:rsid w:val="00607D66"/>
    <w:rsid w:val="00610548"/>
    <w:rsid w:val="006106A4"/>
    <w:rsid w:val="0061119E"/>
    <w:rsid w:val="00611F46"/>
    <w:rsid w:val="0061220E"/>
    <w:rsid w:val="00613767"/>
    <w:rsid w:val="0062094B"/>
    <w:rsid w:val="00620B57"/>
    <w:rsid w:val="006260AD"/>
    <w:rsid w:val="00626307"/>
    <w:rsid w:val="0063254F"/>
    <w:rsid w:val="00633BC4"/>
    <w:rsid w:val="006368C5"/>
    <w:rsid w:val="00640691"/>
    <w:rsid w:val="00642128"/>
    <w:rsid w:val="00652327"/>
    <w:rsid w:val="00653696"/>
    <w:rsid w:val="00654163"/>
    <w:rsid w:val="00654D78"/>
    <w:rsid w:val="0065520E"/>
    <w:rsid w:val="006562F6"/>
    <w:rsid w:val="0066076F"/>
    <w:rsid w:val="006607E1"/>
    <w:rsid w:val="00661E94"/>
    <w:rsid w:val="006640F1"/>
    <w:rsid w:val="00666EF6"/>
    <w:rsid w:val="006746E0"/>
    <w:rsid w:val="00674B8D"/>
    <w:rsid w:val="006831C0"/>
    <w:rsid w:val="00693ABE"/>
    <w:rsid w:val="00696C9C"/>
    <w:rsid w:val="006A11BF"/>
    <w:rsid w:val="006B044D"/>
    <w:rsid w:val="006B37C0"/>
    <w:rsid w:val="006B75A5"/>
    <w:rsid w:val="006B7934"/>
    <w:rsid w:val="006C20D1"/>
    <w:rsid w:val="006C21A4"/>
    <w:rsid w:val="006C32EF"/>
    <w:rsid w:val="006C4BC8"/>
    <w:rsid w:val="006C72F0"/>
    <w:rsid w:val="006D3D1D"/>
    <w:rsid w:val="006D668E"/>
    <w:rsid w:val="006D68C9"/>
    <w:rsid w:val="006D6F06"/>
    <w:rsid w:val="006D762A"/>
    <w:rsid w:val="006D77FB"/>
    <w:rsid w:val="006E203A"/>
    <w:rsid w:val="006E3BF7"/>
    <w:rsid w:val="006E414B"/>
    <w:rsid w:val="006E4F41"/>
    <w:rsid w:val="006E5AEF"/>
    <w:rsid w:val="006E5DCA"/>
    <w:rsid w:val="006E6619"/>
    <w:rsid w:val="006F31FF"/>
    <w:rsid w:val="006F3D12"/>
    <w:rsid w:val="00702263"/>
    <w:rsid w:val="00704086"/>
    <w:rsid w:val="00711B09"/>
    <w:rsid w:val="00711FF4"/>
    <w:rsid w:val="00715D21"/>
    <w:rsid w:val="00721A75"/>
    <w:rsid w:val="007235B6"/>
    <w:rsid w:val="0073130A"/>
    <w:rsid w:val="00732BDD"/>
    <w:rsid w:val="0073369B"/>
    <w:rsid w:val="00745235"/>
    <w:rsid w:val="007456AA"/>
    <w:rsid w:val="007507AB"/>
    <w:rsid w:val="00750942"/>
    <w:rsid w:val="0075280A"/>
    <w:rsid w:val="007532C9"/>
    <w:rsid w:val="007545F0"/>
    <w:rsid w:val="00756503"/>
    <w:rsid w:val="007577CE"/>
    <w:rsid w:val="00763134"/>
    <w:rsid w:val="007633D1"/>
    <w:rsid w:val="00764AEE"/>
    <w:rsid w:val="00772DBA"/>
    <w:rsid w:val="00774858"/>
    <w:rsid w:val="00774CFE"/>
    <w:rsid w:val="00774F68"/>
    <w:rsid w:val="00787766"/>
    <w:rsid w:val="00787F87"/>
    <w:rsid w:val="007932B1"/>
    <w:rsid w:val="00797459"/>
    <w:rsid w:val="007A54E7"/>
    <w:rsid w:val="007A75E7"/>
    <w:rsid w:val="007B162F"/>
    <w:rsid w:val="007B3579"/>
    <w:rsid w:val="007B672F"/>
    <w:rsid w:val="007B75CE"/>
    <w:rsid w:val="007C1F47"/>
    <w:rsid w:val="007C22E2"/>
    <w:rsid w:val="007C2C94"/>
    <w:rsid w:val="007C484A"/>
    <w:rsid w:val="007C6263"/>
    <w:rsid w:val="007D095F"/>
    <w:rsid w:val="007D33B3"/>
    <w:rsid w:val="007E21FF"/>
    <w:rsid w:val="007E24ED"/>
    <w:rsid w:val="007E5E5C"/>
    <w:rsid w:val="007E639E"/>
    <w:rsid w:val="007F04DF"/>
    <w:rsid w:val="007F4DD5"/>
    <w:rsid w:val="0080021B"/>
    <w:rsid w:val="00800EAE"/>
    <w:rsid w:val="0080329F"/>
    <w:rsid w:val="00804466"/>
    <w:rsid w:val="0080687F"/>
    <w:rsid w:val="00811B26"/>
    <w:rsid w:val="00812E08"/>
    <w:rsid w:val="00815E35"/>
    <w:rsid w:val="0082207F"/>
    <w:rsid w:val="008241A1"/>
    <w:rsid w:val="00825885"/>
    <w:rsid w:val="00826DF9"/>
    <w:rsid w:val="008316BD"/>
    <w:rsid w:val="00834A0F"/>
    <w:rsid w:val="0083717F"/>
    <w:rsid w:val="008373B6"/>
    <w:rsid w:val="00840A30"/>
    <w:rsid w:val="00841697"/>
    <w:rsid w:val="00841A9C"/>
    <w:rsid w:val="00841D5B"/>
    <w:rsid w:val="00853225"/>
    <w:rsid w:val="00857499"/>
    <w:rsid w:val="00862709"/>
    <w:rsid w:val="00862A8C"/>
    <w:rsid w:val="00871BF4"/>
    <w:rsid w:val="00873A81"/>
    <w:rsid w:val="00882F90"/>
    <w:rsid w:val="0088332D"/>
    <w:rsid w:val="00885B2E"/>
    <w:rsid w:val="00886C91"/>
    <w:rsid w:val="0088741D"/>
    <w:rsid w:val="00890B1D"/>
    <w:rsid w:val="00892518"/>
    <w:rsid w:val="00893BF5"/>
    <w:rsid w:val="00896820"/>
    <w:rsid w:val="00896ED4"/>
    <w:rsid w:val="008A207F"/>
    <w:rsid w:val="008A6C72"/>
    <w:rsid w:val="008A70C0"/>
    <w:rsid w:val="008B0805"/>
    <w:rsid w:val="008B0B68"/>
    <w:rsid w:val="008B4F2E"/>
    <w:rsid w:val="008B5DFC"/>
    <w:rsid w:val="008C0971"/>
    <w:rsid w:val="008C3261"/>
    <w:rsid w:val="008C5C43"/>
    <w:rsid w:val="008C7EEC"/>
    <w:rsid w:val="008D0F16"/>
    <w:rsid w:val="008D259C"/>
    <w:rsid w:val="008D33AD"/>
    <w:rsid w:val="008D5F88"/>
    <w:rsid w:val="008E1CA8"/>
    <w:rsid w:val="008E6D43"/>
    <w:rsid w:val="008E79C6"/>
    <w:rsid w:val="008F191A"/>
    <w:rsid w:val="008F22FC"/>
    <w:rsid w:val="008F3309"/>
    <w:rsid w:val="008F3A9D"/>
    <w:rsid w:val="008F6025"/>
    <w:rsid w:val="008F627B"/>
    <w:rsid w:val="008F720D"/>
    <w:rsid w:val="008F793C"/>
    <w:rsid w:val="009005AF"/>
    <w:rsid w:val="0090275C"/>
    <w:rsid w:val="00906233"/>
    <w:rsid w:val="0090661E"/>
    <w:rsid w:val="0091003C"/>
    <w:rsid w:val="0091065B"/>
    <w:rsid w:val="00911CCD"/>
    <w:rsid w:val="009133D5"/>
    <w:rsid w:val="00916D89"/>
    <w:rsid w:val="00920368"/>
    <w:rsid w:val="00920AE7"/>
    <w:rsid w:val="00922B94"/>
    <w:rsid w:val="00922D10"/>
    <w:rsid w:val="0092565D"/>
    <w:rsid w:val="00930F59"/>
    <w:rsid w:val="00931505"/>
    <w:rsid w:val="00931F93"/>
    <w:rsid w:val="00932FA7"/>
    <w:rsid w:val="00933696"/>
    <w:rsid w:val="00934649"/>
    <w:rsid w:val="009355F4"/>
    <w:rsid w:val="00943B8D"/>
    <w:rsid w:val="0095125C"/>
    <w:rsid w:val="00953BCF"/>
    <w:rsid w:val="00957337"/>
    <w:rsid w:val="00957AED"/>
    <w:rsid w:val="009606FD"/>
    <w:rsid w:val="009617A5"/>
    <w:rsid w:val="00962925"/>
    <w:rsid w:val="00963C7D"/>
    <w:rsid w:val="00963E1B"/>
    <w:rsid w:val="009640D6"/>
    <w:rsid w:val="009640F0"/>
    <w:rsid w:val="00966D46"/>
    <w:rsid w:val="009675AE"/>
    <w:rsid w:val="0097572E"/>
    <w:rsid w:val="00977A03"/>
    <w:rsid w:val="0098052D"/>
    <w:rsid w:val="00990C16"/>
    <w:rsid w:val="00991607"/>
    <w:rsid w:val="00992BBF"/>
    <w:rsid w:val="00994D33"/>
    <w:rsid w:val="00995D82"/>
    <w:rsid w:val="00995F01"/>
    <w:rsid w:val="009A12AD"/>
    <w:rsid w:val="009A1892"/>
    <w:rsid w:val="009A2C3A"/>
    <w:rsid w:val="009A4103"/>
    <w:rsid w:val="009B0788"/>
    <w:rsid w:val="009B1916"/>
    <w:rsid w:val="009B2B9F"/>
    <w:rsid w:val="009B6B0E"/>
    <w:rsid w:val="009C1383"/>
    <w:rsid w:val="009C7F83"/>
    <w:rsid w:val="009D0276"/>
    <w:rsid w:val="009D1868"/>
    <w:rsid w:val="009D4579"/>
    <w:rsid w:val="009D6BF6"/>
    <w:rsid w:val="009D6F23"/>
    <w:rsid w:val="009D7747"/>
    <w:rsid w:val="009E228C"/>
    <w:rsid w:val="009E6477"/>
    <w:rsid w:val="009E7EC3"/>
    <w:rsid w:val="00A00696"/>
    <w:rsid w:val="00A01BB3"/>
    <w:rsid w:val="00A01D3E"/>
    <w:rsid w:val="00A04982"/>
    <w:rsid w:val="00A04EFC"/>
    <w:rsid w:val="00A0560E"/>
    <w:rsid w:val="00A10EEE"/>
    <w:rsid w:val="00A15A70"/>
    <w:rsid w:val="00A16EA1"/>
    <w:rsid w:val="00A17E4A"/>
    <w:rsid w:val="00A204EF"/>
    <w:rsid w:val="00A2179A"/>
    <w:rsid w:val="00A332F3"/>
    <w:rsid w:val="00A345A1"/>
    <w:rsid w:val="00A36C89"/>
    <w:rsid w:val="00A36DE6"/>
    <w:rsid w:val="00A37C2E"/>
    <w:rsid w:val="00A40052"/>
    <w:rsid w:val="00A40654"/>
    <w:rsid w:val="00A41630"/>
    <w:rsid w:val="00A42465"/>
    <w:rsid w:val="00A428A5"/>
    <w:rsid w:val="00A5267B"/>
    <w:rsid w:val="00A52D83"/>
    <w:rsid w:val="00A53DA6"/>
    <w:rsid w:val="00A60666"/>
    <w:rsid w:val="00A624EF"/>
    <w:rsid w:val="00A704FE"/>
    <w:rsid w:val="00A70E5D"/>
    <w:rsid w:val="00A73CCD"/>
    <w:rsid w:val="00A75560"/>
    <w:rsid w:val="00A75858"/>
    <w:rsid w:val="00A76A9D"/>
    <w:rsid w:val="00A85D9D"/>
    <w:rsid w:val="00A871F4"/>
    <w:rsid w:val="00A916DB"/>
    <w:rsid w:val="00A92B5B"/>
    <w:rsid w:val="00A9519E"/>
    <w:rsid w:val="00A95613"/>
    <w:rsid w:val="00AA2BFB"/>
    <w:rsid w:val="00AA717A"/>
    <w:rsid w:val="00AB1BA8"/>
    <w:rsid w:val="00AB5CE6"/>
    <w:rsid w:val="00AB712A"/>
    <w:rsid w:val="00AC2E65"/>
    <w:rsid w:val="00AC5DBC"/>
    <w:rsid w:val="00AC62DF"/>
    <w:rsid w:val="00AC695A"/>
    <w:rsid w:val="00AD0692"/>
    <w:rsid w:val="00AD1B10"/>
    <w:rsid w:val="00AD5704"/>
    <w:rsid w:val="00AE0536"/>
    <w:rsid w:val="00AE183E"/>
    <w:rsid w:val="00AE19E5"/>
    <w:rsid w:val="00AE60A5"/>
    <w:rsid w:val="00AE738F"/>
    <w:rsid w:val="00AE75E2"/>
    <w:rsid w:val="00AE7822"/>
    <w:rsid w:val="00AE79F9"/>
    <w:rsid w:val="00AF22A8"/>
    <w:rsid w:val="00AF36DE"/>
    <w:rsid w:val="00AF4687"/>
    <w:rsid w:val="00AF6640"/>
    <w:rsid w:val="00AF7BD7"/>
    <w:rsid w:val="00B00F7E"/>
    <w:rsid w:val="00B0487A"/>
    <w:rsid w:val="00B10676"/>
    <w:rsid w:val="00B11136"/>
    <w:rsid w:val="00B154F8"/>
    <w:rsid w:val="00B15644"/>
    <w:rsid w:val="00B164E9"/>
    <w:rsid w:val="00B20063"/>
    <w:rsid w:val="00B20584"/>
    <w:rsid w:val="00B22C50"/>
    <w:rsid w:val="00B2317C"/>
    <w:rsid w:val="00B26BB5"/>
    <w:rsid w:val="00B26E14"/>
    <w:rsid w:val="00B31150"/>
    <w:rsid w:val="00B32EC0"/>
    <w:rsid w:val="00B3412C"/>
    <w:rsid w:val="00B3504E"/>
    <w:rsid w:val="00B350B7"/>
    <w:rsid w:val="00B359B1"/>
    <w:rsid w:val="00B3600E"/>
    <w:rsid w:val="00B3664D"/>
    <w:rsid w:val="00B368D6"/>
    <w:rsid w:val="00B37562"/>
    <w:rsid w:val="00B37CA2"/>
    <w:rsid w:val="00B403D3"/>
    <w:rsid w:val="00B40BBC"/>
    <w:rsid w:val="00B457FF"/>
    <w:rsid w:val="00B47F9A"/>
    <w:rsid w:val="00B50E3B"/>
    <w:rsid w:val="00B5127C"/>
    <w:rsid w:val="00B5702F"/>
    <w:rsid w:val="00B60C4F"/>
    <w:rsid w:val="00B651AA"/>
    <w:rsid w:val="00B740AD"/>
    <w:rsid w:val="00B743C1"/>
    <w:rsid w:val="00B749AA"/>
    <w:rsid w:val="00B74B0A"/>
    <w:rsid w:val="00B75402"/>
    <w:rsid w:val="00B77685"/>
    <w:rsid w:val="00B800CB"/>
    <w:rsid w:val="00B8425E"/>
    <w:rsid w:val="00B866C3"/>
    <w:rsid w:val="00B9011B"/>
    <w:rsid w:val="00B9020E"/>
    <w:rsid w:val="00B915F7"/>
    <w:rsid w:val="00B9288C"/>
    <w:rsid w:val="00B962BA"/>
    <w:rsid w:val="00B96A0D"/>
    <w:rsid w:val="00B96C90"/>
    <w:rsid w:val="00B96FA0"/>
    <w:rsid w:val="00BA0536"/>
    <w:rsid w:val="00BA1961"/>
    <w:rsid w:val="00BA387E"/>
    <w:rsid w:val="00BA4AD2"/>
    <w:rsid w:val="00BA58AF"/>
    <w:rsid w:val="00BA6C8F"/>
    <w:rsid w:val="00BA6D4E"/>
    <w:rsid w:val="00BA7904"/>
    <w:rsid w:val="00BB2CFF"/>
    <w:rsid w:val="00BB5457"/>
    <w:rsid w:val="00BC45FB"/>
    <w:rsid w:val="00BD0759"/>
    <w:rsid w:val="00BD2A33"/>
    <w:rsid w:val="00BD7E1B"/>
    <w:rsid w:val="00BE0E98"/>
    <w:rsid w:val="00BE0F4B"/>
    <w:rsid w:val="00BE21E6"/>
    <w:rsid w:val="00BE7C44"/>
    <w:rsid w:val="00BF2C43"/>
    <w:rsid w:val="00BF4B26"/>
    <w:rsid w:val="00BF6041"/>
    <w:rsid w:val="00BF6953"/>
    <w:rsid w:val="00BF798E"/>
    <w:rsid w:val="00BF7F58"/>
    <w:rsid w:val="00C03C6A"/>
    <w:rsid w:val="00C04B0D"/>
    <w:rsid w:val="00C059D9"/>
    <w:rsid w:val="00C15D3B"/>
    <w:rsid w:val="00C15D58"/>
    <w:rsid w:val="00C17691"/>
    <w:rsid w:val="00C20384"/>
    <w:rsid w:val="00C22D53"/>
    <w:rsid w:val="00C2769B"/>
    <w:rsid w:val="00C32583"/>
    <w:rsid w:val="00C33191"/>
    <w:rsid w:val="00C34742"/>
    <w:rsid w:val="00C35AA9"/>
    <w:rsid w:val="00C462DF"/>
    <w:rsid w:val="00C466B9"/>
    <w:rsid w:val="00C52217"/>
    <w:rsid w:val="00C56544"/>
    <w:rsid w:val="00C5756C"/>
    <w:rsid w:val="00C61C7E"/>
    <w:rsid w:val="00C6284D"/>
    <w:rsid w:val="00C65931"/>
    <w:rsid w:val="00C7153A"/>
    <w:rsid w:val="00C71A15"/>
    <w:rsid w:val="00C725BA"/>
    <w:rsid w:val="00C74192"/>
    <w:rsid w:val="00C80843"/>
    <w:rsid w:val="00C80C00"/>
    <w:rsid w:val="00C83FEC"/>
    <w:rsid w:val="00C84A8A"/>
    <w:rsid w:val="00C86600"/>
    <w:rsid w:val="00C905B0"/>
    <w:rsid w:val="00C907AB"/>
    <w:rsid w:val="00C91A52"/>
    <w:rsid w:val="00C9200C"/>
    <w:rsid w:val="00C94976"/>
    <w:rsid w:val="00C95421"/>
    <w:rsid w:val="00C95C2C"/>
    <w:rsid w:val="00C96620"/>
    <w:rsid w:val="00C976F9"/>
    <w:rsid w:val="00CA22D6"/>
    <w:rsid w:val="00CA4371"/>
    <w:rsid w:val="00CA672E"/>
    <w:rsid w:val="00CA6F34"/>
    <w:rsid w:val="00CB0A23"/>
    <w:rsid w:val="00CB2977"/>
    <w:rsid w:val="00CB46F4"/>
    <w:rsid w:val="00CB4D3F"/>
    <w:rsid w:val="00CB772D"/>
    <w:rsid w:val="00CC32C1"/>
    <w:rsid w:val="00CC3C13"/>
    <w:rsid w:val="00CC70DB"/>
    <w:rsid w:val="00CD0D79"/>
    <w:rsid w:val="00CD1E56"/>
    <w:rsid w:val="00CD4B3C"/>
    <w:rsid w:val="00CE2664"/>
    <w:rsid w:val="00CE6CE0"/>
    <w:rsid w:val="00CF634B"/>
    <w:rsid w:val="00D016E1"/>
    <w:rsid w:val="00D04ACF"/>
    <w:rsid w:val="00D0505A"/>
    <w:rsid w:val="00D06107"/>
    <w:rsid w:val="00D06950"/>
    <w:rsid w:val="00D1145F"/>
    <w:rsid w:val="00D12A20"/>
    <w:rsid w:val="00D12BEA"/>
    <w:rsid w:val="00D14CEC"/>
    <w:rsid w:val="00D16352"/>
    <w:rsid w:val="00D2120E"/>
    <w:rsid w:val="00D23C9F"/>
    <w:rsid w:val="00D240AF"/>
    <w:rsid w:val="00D245FE"/>
    <w:rsid w:val="00D25FF0"/>
    <w:rsid w:val="00D3204C"/>
    <w:rsid w:val="00D36011"/>
    <w:rsid w:val="00D41065"/>
    <w:rsid w:val="00D41183"/>
    <w:rsid w:val="00D440E8"/>
    <w:rsid w:val="00D44BB3"/>
    <w:rsid w:val="00D45405"/>
    <w:rsid w:val="00D50B53"/>
    <w:rsid w:val="00D549BA"/>
    <w:rsid w:val="00D57B86"/>
    <w:rsid w:val="00D629DA"/>
    <w:rsid w:val="00D62EF2"/>
    <w:rsid w:val="00D64E5D"/>
    <w:rsid w:val="00D73055"/>
    <w:rsid w:val="00D73216"/>
    <w:rsid w:val="00D744EB"/>
    <w:rsid w:val="00D75DBE"/>
    <w:rsid w:val="00D800F2"/>
    <w:rsid w:val="00D8303F"/>
    <w:rsid w:val="00D8320F"/>
    <w:rsid w:val="00D835F6"/>
    <w:rsid w:val="00D83926"/>
    <w:rsid w:val="00D84D7A"/>
    <w:rsid w:val="00D84F06"/>
    <w:rsid w:val="00D87A9F"/>
    <w:rsid w:val="00D91397"/>
    <w:rsid w:val="00D91B1F"/>
    <w:rsid w:val="00D93070"/>
    <w:rsid w:val="00D948D6"/>
    <w:rsid w:val="00D94AFA"/>
    <w:rsid w:val="00D95384"/>
    <w:rsid w:val="00D96211"/>
    <w:rsid w:val="00DA2716"/>
    <w:rsid w:val="00DA2972"/>
    <w:rsid w:val="00DA3CEA"/>
    <w:rsid w:val="00DA3FA8"/>
    <w:rsid w:val="00DA57FF"/>
    <w:rsid w:val="00DA7065"/>
    <w:rsid w:val="00DB06B5"/>
    <w:rsid w:val="00DB2221"/>
    <w:rsid w:val="00DB4EE4"/>
    <w:rsid w:val="00DB607C"/>
    <w:rsid w:val="00DB73B6"/>
    <w:rsid w:val="00DB7A41"/>
    <w:rsid w:val="00DC321B"/>
    <w:rsid w:val="00DC374B"/>
    <w:rsid w:val="00DC3BB5"/>
    <w:rsid w:val="00DC5433"/>
    <w:rsid w:val="00DD0FF2"/>
    <w:rsid w:val="00DE15C1"/>
    <w:rsid w:val="00DE29E3"/>
    <w:rsid w:val="00DF32D2"/>
    <w:rsid w:val="00DF7F5C"/>
    <w:rsid w:val="00E01D67"/>
    <w:rsid w:val="00E020D1"/>
    <w:rsid w:val="00E0304E"/>
    <w:rsid w:val="00E104EA"/>
    <w:rsid w:val="00E1498F"/>
    <w:rsid w:val="00E17A82"/>
    <w:rsid w:val="00E2049C"/>
    <w:rsid w:val="00E21EEB"/>
    <w:rsid w:val="00E22C9D"/>
    <w:rsid w:val="00E238C2"/>
    <w:rsid w:val="00E32C93"/>
    <w:rsid w:val="00E36D3F"/>
    <w:rsid w:val="00E37DDD"/>
    <w:rsid w:val="00E418EF"/>
    <w:rsid w:val="00E436E8"/>
    <w:rsid w:val="00E4389E"/>
    <w:rsid w:val="00E471E6"/>
    <w:rsid w:val="00E50053"/>
    <w:rsid w:val="00E52525"/>
    <w:rsid w:val="00E52A85"/>
    <w:rsid w:val="00E543CA"/>
    <w:rsid w:val="00E54500"/>
    <w:rsid w:val="00E55B36"/>
    <w:rsid w:val="00E55B67"/>
    <w:rsid w:val="00E567D7"/>
    <w:rsid w:val="00E56926"/>
    <w:rsid w:val="00E572FD"/>
    <w:rsid w:val="00E6058A"/>
    <w:rsid w:val="00E60967"/>
    <w:rsid w:val="00E62F79"/>
    <w:rsid w:val="00E653BB"/>
    <w:rsid w:val="00E70B4F"/>
    <w:rsid w:val="00E7100B"/>
    <w:rsid w:val="00E71F2C"/>
    <w:rsid w:val="00E72A1B"/>
    <w:rsid w:val="00E75BE6"/>
    <w:rsid w:val="00E76546"/>
    <w:rsid w:val="00E90071"/>
    <w:rsid w:val="00E91CCC"/>
    <w:rsid w:val="00E9616D"/>
    <w:rsid w:val="00EA09CC"/>
    <w:rsid w:val="00EA0E9E"/>
    <w:rsid w:val="00EA0FDF"/>
    <w:rsid w:val="00EA1E86"/>
    <w:rsid w:val="00EA25B4"/>
    <w:rsid w:val="00EA3B5D"/>
    <w:rsid w:val="00EA74B9"/>
    <w:rsid w:val="00EB1AFC"/>
    <w:rsid w:val="00EB1BA9"/>
    <w:rsid w:val="00EB2281"/>
    <w:rsid w:val="00EB466F"/>
    <w:rsid w:val="00EC2C8A"/>
    <w:rsid w:val="00ED66E8"/>
    <w:rsid w:val="00ED6857"/>
    <w:rsid w:val="00ED6EA9"/>
    <w:rsid w:val="00ED6F78"/>
    <w:rsid w:val="00ED79DA"/>
    <w:rsid w:val="00ED7DD6"/>
    <w:rsid w:val="00ED7FA4"/>
    <w:rsid w:val="00EE0C88"/>
    <w:rsid w:val="00EE4B6F"/>
    <w:rsid w:val="00EE5536"/>
    <w:rsid w:val="00EE6263"/>
    <w:rsid w:val="00EF08ED"/>
    <w:rsid w:val="00EF26BB"/>
    <w:rsid w:val="00EF66CB"/>
    <w:rsid w:val="00EF7449"/>
    <w:rsid w:val="00F10A36"/>
    <w:rsid w:val="00F11D46"/>
    <w:rsid w:val="00F128D5"/>
    <w:rsid w:val="00F15B52"/>
    <w:rsid w:val="00F17FC4"/>
    <w:rsid w:val="00F21907"/>
    <w:rsid w:val="00F22041"/>
    <w:rsid w:val="00F22054"/>
    <w:rsid w:val="00F23F75"/>
    <w:rsid w:val="00F240BD"/>
    <w:rsid w:val="00F24CC9"/>
    <w:rsid w:val="00F26312"/>
    <w:rsid w:val="00F3078C"/>
    <w:rsid w:val="00F3163A"/>
    <w:rsid w:val="00F31A85"/>
    <w:rsid w:val="00F31B88"/>
    <w:rsid w:val="00F3438D"/>
    <w:rsid w:val="00F36CC0"/>
    <w:rsid w:val="00F477EC"/>
    <w:rsid w:val="00F51707"/>
    <w:rsid w:val="00F52432"/>
    <w:rsid w:val="00F54CE4"/>
    <w:rsid w:val="00F5514F"/>
    <w:rsid w:val="00F62794"/>
    <w:rsid w:val="00F6359E"/>
    <w:rsid w:val="00F64CC0"/>
    <w:rsid w:val="00F73557"/>
    <w:rsid w:val="00F745C6"/>
    <w:rsid w:val="00F800DA"/>
    <w:rsid w:val="00F80FE3"/>
    <w:rsid w:val="00F86A1E"/>
    <w:rsid w:val="00F9079B"/>
    <w:rsid w:val="00F918EE"/>
    <w:rsid w:val="00F9353B"/>
    <w:rsid w:val="00F94199"/>
    <w:rsid w:val="00F94984"/>
    <w:rsid w:val="00FA03AB"/>
    <w:rsid w:val="00FA0A34"/>
    <w:rsid w:val="00FA2B2B"/>
    <w:rsid w:val="00FB450C"/>
    <w:rsid w:val="00FB4605"/>
    <w:rsid w:val="00FB7A5B"/>
    <w:rsid w:val="00FD2AFC"/>
    <w:rsid w:val="00FD56FB"/>
    <w:rsid w:val="00FD674D"/>
    <w:rsid w:val="00FD7E24"/>
    <w:rsid w:val="00FE02CF"/>
    <w:rsid w:val="00FF37C3"/>
    <w:rsid w:val="00FF5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5:docId w15:val="{33A28DB4-FD88-4117-B2F7-4B80F32F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766"/>
    <w:pPr>
      <w:overflowPunct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77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787766"/>
    <w:rPr>
      <w:lang w:eastAsia="en-US"/>
    </w:rPr>
  </w:style>
  <w:style w:type="paragraph" w:styleId="a5">
    <w:name w:val="header"/>
    <w:basedOn w:val="a"/>
    <w:link w:val="a6"/>
    <w:rsid w:val="00787766"/>
    <w:pPr>
      <w:tabs>
        <w:tab w:val="center" w:pos="4677"/>
        <w:tab w:val="right" w:pos="9355"/>
      </w:tabs>
    </w:pPr>
  </w:style>
  <w:style w:type="character" w:customStyle="1" w:styleId="a6">
    <w:name w:val="Верхний колонтитул Знак"/>
    <w:basedOn w:val="a0"/>
    <w:link w:val="a5"/>
    <w:locked/>
    <w:rsid w:val="00787766"/>
    <w:rPr>
      <w:rFonts w:ascii="Times New Roman" w:hAnsi="Times New Roman" w:cs="Times New Roman"/>
      <w:sz w:val="20"/>
      <w:szCs w:val="20"/>
      <w:lang w:eastAsia="ru-RU"/>
    </w:rPr>
  </w:style>
  <w:style w:type="paragraph" w:styleId="a7">
    <w:name w:val="footer"/>
    <w:basedOn w:val="a"/>
    <w:link w:val="a8"/>
    <w:uiPriority w:val="99"/>
    <w:semiHidden/>
    <w:rsid w:val="00787766"/>
    <w:pPr>
      <w:tabs>
        <w:tab w:val="center" w:pos="4677"/>
        <w:tab w:val="right" w:pos="9355"/>
      </w:tabs>
    </w:pPr>
  </w:style>
  <w:style w:type="character" w:customStyle="1" w:styleId="a8">
    <w:name w:val="Нижний колонтитул Знак"/>
    <w:basedOn w:val="a0"/>
    <w:link w:val="a7"/>
    <w:uiPriority w:val="99"/>
    <w:semiHidden/>
    <w:locked/>
    <w:rsid w:val="00787766"/>
    <w:rPr>
      <w:rFonts w:ascii="Times New Roman" w:hAnsi="Times New Roman" w:cs="Times New Roman"/>
      <w:sz w:val="20"/>
      <w:szCs w:val="20"/>
      <w:lang w:eastAsia="ru-RU"/>
    </w:rPr>
  </w:style>
  <w:style w:type="character" w:customStyle="1" w:styleId="FontStyle24">
    <w:name w:val="Font Style24"/>
    <w:basedOn w:val="a0"/>
    <w:qFormat/>
    <w:rsid w:val="00787766"/>
    <w:rPr>
      <w:rFonts w:ascii="Arial" w:hAnsi="Arial" w:cs="Arial"/>
      <w:sz w:val="18"/>
      <w:szCs w:val="18"/>
    </w:rPr>
  </w:style>
  <w:style w:type="paragraph" w:customStyle="1" w:styleId="Style10">
    <w:name w:val="Style10"/>
    <w:basedOn w:val="a"/>
    <w:uiPriority w:val="99"/>
    <w:rsid w:val="00787766"/>
    <w:pPr>
      <w:widowControl w:val="0"/>
      <w:overflowPunct/>
      <w:spacing w:line="232" w:lineRule="exact"/>
    </w:pPr>
    <w:rPr>
      <w:rFonts w:ascii="Arial" w:eastAsia="SimSun" w:hAnsi="Arial"/>
      <w:sz w:val="24"/>
      <w:szCs w:val="24"/>
      <w:lang w:eastAsia="zh-CN"/>
    </w:rPr>
  </w:style>
  <w:style w:type="paragraph" w:customStyle="1" w:styleId="ConsPlusNormal">
    <w:name w:val="ConsPlusNormal"/>
    <w:link w:val="ConsPlusNormal0"/>
    <w:rsid w:val="006D6F06"/>
    <w:pPr>
      <w:widowControl w:val="0"/>
      <w:autoSpaceDE w:val="0"/>
      <w:autoSpaceDN w:val="0"/>
    </w:pPr>
    <w:rPr>
      <w:rFonts w:eastAsia="Times New Roman" w:cs="Calibri"/>
      <w:szCs w:val="20"/>
    </w:rPr>
  </w:style>
  <w:style w:type="character" w:customStyle="1" w:styleId="ConsPlusNormal0">
    <w:name w:val="ConsPlusNormal Знак"/>
    <w:basedOn w:val="a0"/>
    <w:link w:val="ConsPlusNormal"/>
    <w:locked/>
    <w:rsid w:val="006D6F06"/>
    <w:rPr>
      <w:rFonts w:ascii="Calibri" w:hAnsi="Calibri" w:cs="Calibri"/>
      <w:sz w:val="22"/>
      <w:lang w:val="ru-RU" w:eastAsia="ru-RU" w:bidi="ar-SA"/>
    </w:rPr>
  </w:style>
  <w:style w:type="paragraph" w:styleId="a9">
    <w:name w:val="Normal (Web)"/>
    <w:basedOn w:val="a"/>
    <w:uiPriority w:val="99"/>
    <w:rsid w:val="006D6F06"/>
    <w:pPr>
      <w:overflowPunct/>
      <w:autoSpaceDE/>
      <w:autoSpaceDN/>
      <w:adjustRightInd/>
      <w:spacing w:before="100" w:beforeAutospacing="1" w:after="100" w:afterAutospacing="1"/>
    </w:pPr>
    <w:rPr>
      <w:sz w:val="24"/>
      <w:szCs w:val="24"/>
    </w:rPr>
  </w:style>
  <w:style w:type="paragraph" w:customStyle="1" w:styleId="Style6">
    <w:name w:val="Style6"/>
    <w:basedOn w:val="a"/>
    <w:uiPriority w:val="99"/>
    <w:rsid w:val="002419CD"/>
    <w:pPr>
      <w:widowControl w:val="0"/>
      <w:overflowPunct/>
      <w:spacing w:line="232" w:lineRule="exact"/>
      <w:jc w:val="both"/>
    </w:pPr>
    <w:rPr>
      <w:rFonts w:ascii="Arial" w:eastAsia="SimSun" w:hAnsi="Arial"/>
      <w:sz w:val="24"/>
      <w:szCs w:val="24"/>
      <w:lang w:eastAsia="zh-CN"/>
    </w:rPr>
  </w:style>
  <w:style w:type="paragraph" w:styleId="aa">
    <w:name w:val="List Paragraph"/>
    <w:basedOn w:val="a"/>
    <w:uiPriority w:val="34"/>
    <w:qFormat/>
    <w:rsid w:val="002419CD"/>
    <w:pPr>
      <w:ind w:left="720"/>
    </w:pPr>
  </w:style>
  <w:style w:type="character" w:customStyle="1" w:styleId="apple-converted-space">
    <w:name w:val="apple-converted-space"/>
    <w:basedOn w:val="a0"/>
    <w:uiPriority w:val="99"/>
    <w:rsid w:val="00A75560"/>
    <w:rPr>
      <w:rFonts w:cs="Times New Roman"/>
    </w:rPr>
  </w:style>
  <w:style w:type="character" w:customStyle="1" w:styleId="js-extracted-address">
    <w:name w:val="js-extracted-address"/>
    <w:basedOn w:val="a0"/>
    <w:uiPriority w:val="99"/>
    <w:rsid w:val="00A75560"/>
    <w:rPr>
      <w:rFonts w:cs="Times New Roman"/>
    </w:rPr>
  </w:style>
  <w:style w:type="paragraph" w:customStyle="1" w:styleId="ab">
    <w:name w:val="Блочная цитата"/>
    <w:basedOn w:val="a"/>
    <w:uiPriority w:val="99"/>
    <w:rsid w:val="00A75560"/>
    <w:pPr>
      <w:suppressAutoHyphens/>
      <w:overflowPunct/>
      <w:autoSpaceDE/>
      <w:autoSpaceDN/>
      <w:adjustRightInd/>
      <w:spacing w:after="283"/>
      <w:ind w:left="567" w:right="567"/>
    </w:pPr>
    <w:rPr>
      <w:sz w:val="24"/>
      <w:szCs w:val="24"/>
      <w:lang w:eastAsia="zh-CN"/>
    </w:rPr>
  </w:style>
  <w:style w:type="paragraph" w:customStyle="1" w:styleId="1">
    <w:name w:val="Абзац списка1"/>
    <w:basedOn w:val="a"/>
    <w:uiPriority w:val="99"/>
    <w:rsid w:val="00A75560"/>
    <w:pPr>
      <w:overflowPunct/>
      <w:autoSpaceDE/>
      <w:autoSpaceDN/>
      <w:adjustRightInd/>
      <w:spacing w:after="200" w:line="276" w:lineRule="auto"/>
      <w:ind w:left="720"/>
    </w:pPr>
    <w:rPr>
      <w:rFonts w:ascii="Calibri" w:hAnsi="Calibri"/>
      <w:sz w:val="22"/>
      <w:szCs w:val="22"/>
    </w:rPr>
  </w:style>
  <w:style w:type="paragraph" w:customStyle="1" w:styleId="2">
    <w:name w:val="Абзац списка2"/>
    <w:basedOn w:val="a"/>
    <w:uiPriority w:val="99"/>
    <w:rsid w:val="001F7364"/>
    <w:pPr>
      <w:overflowPunct/>
      <w:autoSpaceDE/>
      <w:autoSpaceDN/>
      <w:adjustRightInd/>
      <w:spacing w:after="200" w:line="276" w:lineRule="auto"/>
      <w:ind w:left="720"/>
    </w:pPr>
    <w:rPr>
      <w:rFonts w:ascii="Calibri" w:hAnsi="Calibri"/>
      <w:sz w:val="22"/>
      <w:szCs w:val="22"/>
      <w:lang w:eastAsia="en-US"/>
    </w:rPr>
  </w:style>
  <w:style w:type="character" w:customStyle="1" w:styleId="BodyTextIndent2Char">
    <w:name w:val="Body Text Indent 2 Char"/>
    <w:uiPriority w:val="99"/>
    <w:locked/>
    <w:rsid w:val="00DF32D2"/>
    <w:rPr>
      <w:rFonts w:ascii="Arial" w:hAnsi="Arial" w:cs="Times New Roman"/>
      <w:sz w:val="20"/>
      <w:szCs w:val="20"/>
    </w:rPr>
  </w:style>
  <w:style w:type="paragraph" w:styleId="20">
    <w:name w:val="Body Text Indent 2"/>
    <w:basedOn w:val="a"/>
    <w:link w:val="21"/>
    <w:rsid w:val="00DF32D2"/>
    <w:pPr>
      <w:overflowPunct/>
      <w:autoSpaceDE/>
      <w:autoSpaceDN/>
      <w:adjustRightInd/>
      <w:ind w:firstLine="561"/>
      <w:jc w:val="both"/>
    </w:pPr>
    <w:rPr>
      <w:rFonts w:ascii="Arial" w:hAnsi="Arial"/>
    </w:rPr>
  </w:style>
  <w:style w:type="character" w:customStyle="1" w:styleId="BodyTextIndent2Char1">
    <w:name w:val="Body Text Indent 2 Char1"/>
    <w:basedOn w:val="a0"/>
    <w:uiPriority w:val="99"/>
    <w:semiHidden/>
    <w:rsid w:val="00683685"/>
    <w:rPr>
      <w:rFonts w:ascii="Times New Roman" w:eastAsia="Times New Roman" w:hAnsi="Times New Roman"/>
      <w:sz w:val="20"/>
      <w:szCs w:val="20"/>
    </w:rPr>
  </w:style>
  <w:style w:type="character" w:customStyle="1" w:styleId="21">
    <w:name w:val="Основной текст с отступом 2 Знак"/>
    <w:basedOn w:val="a0"/>
    <w:link w:val="20"/>
    <w:locked/>
    <w:rsid w:val="00DF32D2"/>
    <w:rPr>
      <w:rFonts w:ascii="Times New Roman" w:hAnsi="Times New Roman" w:cs="Times New Roman"/>
      <w:sz w:val="20"/>
      <w:szCs w:val="20"/>
      <w:lang w:eastAsia="ru-RU"/>
    </w:rPr>
  </w:style>
  <w:style w:type="paragraph" w:styleId="ac">
    <w:name w:val="Body Text"/>
    <w:basedOn w:val="a"/>
    <w:link w:val="ad"/>
    <w:uiPriority w:val="99"/>
    <w:semiHidden/>
    <w:rsid w:val="00693ABE"/>
    <w:pPr>
      <w:spacing w:after="120"/>
    </w:pPr>
  </w:style>
  <w:style w:type="character" w:customStyle="1" w:styleId="ad">
    <w:name w:val="Основной текст Знак"/>
    <w:basedOn w:val="a0"/>
    <w:link w:val="ac"/>
    <w:uiPriority w:val="99"/>
    <w:locked/>
    <w:rsid w:val="00693ABE"/>
    <w:rPr>
      <w:rFonts w:ascii="Times New Roman" w:hAnsi="Times New Roman" w:cs="Times New Roman"/>
      <w:sz w:val="20"/>
      <w:szCs w:val="20"/>
      <w:lang w:eastAsia="ru-RU"/>
    </w:rPr>
  </w:style>
  <w:style w:type="character" w:styleId="ae">
    <w:name w:val="Hyperlink"/>
    <w:basedOn w:val="a0"/>
    <w:uiPriority w:val="99"/>
    <w:rsid w:val="00711B09"/>
    <w:rPr>
      <w:rFonts w:cs="Times New Roman"/>
      <w:color w:val="0000FF"/>
      <w:u w:val="single"/>
    </w:rPr>
  </w:style>
  <w:style w:type="character" w:styleId="af">
    <w:name w:val="FollowedHyperlink"/>
    <w:basedOn w:val="a0"/>
    <w:uiPriority w:val="99"/>
    <w:semiHidden/>
    <w:rsid w:val="00A76A9D"/>
    <w:rPr>
      <w:rFonts w:cs="Times New Roman"/>
      <w:color w:val="800080"/>
      <w:u w:val="single"/>
    </w:rPr>
  </w:style>
  <w:style w:type="paragraph" w:customStyle="1" w:styleId="Style2">
    <w:name w:val="Style2"/>
    <w:basedOn w:val="a"/>
    <w:uiPriority w:val="99"/>
    <w:rsid w:val="00C22D53"/>
    <w:pPr>
      <w:widowControl w:val="0"/>
      <w:overflowPunct/>
      <w:spacing w:line="312" w:lineRule="exact"/>
      <w:jc w:val="center"/>
    </w:pPr>
    <w:rPr>
      <w:sz w:val="24"/>
      <w:szCs w:val="24"/>
    </w:rPr>
  </w:style>
  <w:style w:type="character" w:customStyle="1" w:styleId="FontStyle17">
    <w:name w:val="Font Style17"/>
    <w:basedOn w:val="a0"/>
    <w:uiPriority w:val="99"/>
    <w:rsid w:val="00C22D53"/>
    <w:rPr>
      <w:rFonts w:ascii="Times New Roman" w:hAnsi="Times New Roman" w:cs="Times New Roman"/>
      <w:i/>
      <w:iCs/>
      <w:spacing w:val="-10"/>
      <w:sz w:val="24"/>
      <w:szCs w:val="24"/>
    </w:rPr>
  </w:style>
  <w:style w:type="character" w:customStyle="1" w:styleId="FontStyle19">
    <w:name w:val="Font Style19"/>
    <w:basedOn w:val="a0"/>
    <w:uiPriority w:val="99"/>
    <w:rsid w:val="00C22D53"/>
    <w:rPr>
      <w:rFonts w:ascii="Times New Roman" w:hAnsi="Times New Roman" w:cs="Times New Roman"/>
      <w:sz w:val="24"/>
      <w:szCs w:val="24"/>
    </w:rPr>
  </w:style>
  <w:style w:type="paragraph" w:customStyle="1" w:styleId="Style8">
    <w:name w:val="Style8"/>
    <w:basedOn w:val="a"/>
    <w:uiPriority w:val="99"/>
    <w:rsid w:val="00C22D53"/>
    <w:pPr>
      <w:widowControl w:val="0"/>
      <w:overflowPunct/>
      <w:spacing w:line="355" w:lineRule="exact"/>
      <w:ind w:hanging="360"/>
    </w:pPr>
    <w:rPr>
      <w:sz w:val="24"/>
      <w:szCs w:val="24"/>
    </w:rPr>
  </w:style>
  <w:style w:type="character" w:customStyle="1" w:styleId="FontStyle20">
    <w:name w:val="Font Style20"/>
    <w:basedOn w:val="a0"/>
    <w:uiPriority w:val="99"/>
    <w:rsid w:val="00C22D53"/>
    <w:rPr>
      <w:rFonts w:ascii="Palatino Linotype" w:hAnsi="Palatino Linotype" w:cs="Palatino Linotype"/>
      <w:i/>
      <w:iCs/>
      <w:sz w:val="22"/>
      <w:szCs w:val="22"/>
    </w:rPr>
  </w:style>
  <w:style w:type="paragraph" w:styleId="af0">
    <w:name w:val="Balloon Text"/>
    <w:basedOn w:val="a"/>
    <w:link w:val="af1"/>
    <w:uiPriority w:val="99"/>
    <w:semiHidden/>
    <w:rsid w:val="000C5377"/>
    <w:rPr>
      <w:rFonts w:ascii="Tahoma" w:hAnsi="Tahoma" w:cs="Tahoma"/>
      <w:sz w:val="16"/>
      <w:szCs w:val="16"/>
    </w:rPr>
  </w:style>
  <w:style w:type="character" w:customStyle="1" w:styleId="af1">
    <w:name w:val="Текст выноски Знак"/>
    <w:basedOn w:val="a0"/>
    <w:link w:val="af0"/>
    <w:uiPriority w:val="99"/>
    <w:semiHidden/>
    <w:locked/>
    <w:rsid w:val="000C5377"/>
    <w:rPr>
      <w:rFonts w:ascii="Tahoma" w:hAnsi="Tahoma" w:cs="Tahoma"/>
      <w:sz w:val="16"/>
      <w:szCs w:val="16"/>
      <w:lang w:eastAsia="ru-RU"/>
    </w:rPr>
  </w:style>
  <w:style w:type="character" w:customStyle="1" w:styleId="FontStyle29">
    <w:name w:val="Font Style29"/>
    <w:basedOn w:val="a0"/>
    <w:uiPriority w:val="99"/>
    <w:rsid w:val="00A60666"/>
    <w:rPr>
      <w:rFonts w:ascii="Sylfaen" w:hAnsi="Sylfaen" w:cs="Sylfaen"/>
      <w:b/>
      <w:bCs/>
      <w:spacing w:val="20"/>
      <w:w w:val="20"/>
      <w:sz w:val="28"/>
      <w:szCs w:val="28"/>
    </w:rPr>
  </w:style>
  <w:style w:type="character" w:styleId="af2">
    <w:name w:val="Strong"/>
    <w:basedOn w:val="a0"/>
    <w:uiPriority w:val="99"/>
    <w:qFormat/>
    <w:rsid w:val="00163B8B"/>
    <w:rPr>
      <w:rFonts w:cs="Times New Roman"/>
      <w:b/>
      <w:bCs/>
    </w:rPr>
  </w:style>
  <w:style w:type="paragraph" w:customStyle="1" w:styleId="ConsPlusNonformat">
    <w:name w:val="ConsPlusNonformat"/>
    <w:rsid w:val="00E76546"/>
    <w:pPr>
      <w:widowControl w:val="0"/>
      <w:autoSpaceDE w:val="0"/>
      <w:autoSpaceDN w:val="0"/>
    </w:pPr>
    <w:rPr>
      <w:rFonts w:ascii="Courier New" w:eastAsia="Times New Roman" w:hAnsi="Courier New" w:cs="Courier New"/>
      <w:sz w:val="20"/>
      <w:szCs w:val="20"/>
    </w:rPr>
  </w:style>
  <w:style w:type="paragraph" w:customStyle="1" w:styleId="af3">
    <w:name w:val="Содержимое таблицы"/>
    <w:basedOn w:val="a"/>
    <w:rsid w:val="00400184"/>
    <w:pPr>
      <w:widowControl w:val="0"/>
      <w:suppressLineNumbers/>
      <w:suppressAutoHyphens/>
      <w:overflowPunct/>
      <w:autoSpaceDE/>
      <w:autoSpaceDN/>
      <w:adjustRightInd/>
    </w:pPr>
    <w:rPr>
      <w:rFonts w:eastAsia="Arial Unicode MS" w:cs="Tahoma"/>
      <w:color w:val="000000"/>
      <w:sz w:val="24"/>
      <w:szCs w:val="24"/>
      <w:lang w:val="en-US" w:eastAsia="en-US"/>
    </w:rPr>
  </w:style>
  <w:style w:type="character" w:customStyle="1" w:styleId="22">
    <w:name w:val="Основной текст (2)_"/>
    <w:basedOn w:val="a0"/>
    <w:link w:val="23"/>
    <w:locked/>
    <w:rsid w:val="00D744EB"/>
    <w:rPr>
      <w:rFonts w:ascii="Arial Unicode MS" w:eastAsia="Arial Unicode MS" w:hAnsi="Arial Unicode MS"/>
      <w:sz w:val="14"/>
      <w:szCs w:val="14"/>
      <w:shd w:val="clear" w:color="auto" w:fill="FFFFFF"/>
    </w:rPr>
  </w:style>
  <w:style w:type="paragraph" w:customStyle="1" w:styleId="23">
    <w:name w:val="Основной текст (2)"/>
    <w:basedOn w:val="a"/>
    <w:link w:val="22"/>
    <w:rsid w:val="00D744EB"/>
    <w:pPr>
      <w:widowControl w:val="0"/>
      <w:shd w:val="clear" w:color="auto" w:fill="FFFFFF"/>
      <w:overflowPunct/>
      <w:autoSpaceDE/>
      <w:autoSpaceDN/>
      <w:adjustRightInd/>
      <w:spacing w:after="120" w:line="167" w:lineRule="exact"/>
    </w:pPr>
    <w:rPr>
      <w:rFonts w:ascii="Arial Unicode MS" w:eastAsia="Arial Unicode MS" w:hAnsi="Arial Unicode MS"/>
      <w:sz w:val="14"/>
      <w:szCs w:val="14"/>
    </w:rPr>
  </w:style>
  <w:style w:type="paragraph" w:customStyle="1" w:styleId="amailrucssattributepostfix">
    <w:name w:val="a_mailru_css_attribute_postfix"/>
    <w:basedOn w:val="a"/>
    <w:rsid w:val="00591475"/>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80766">
      <w:marLeft w:val="0"/>
      <w:marRight w:val="0"/>
      <w:marTop w:val="0"/>
      <w:marBottom w:val="0"/>
      <w:divBdr>
        <w:top w:val="none" w:sz="0" w:space="0" w:color="auto"/>
        <w:left w:val="none" w:sz="0" w:space="0" w:color="auto"/>
        <w:bottom w:val="none" w:sz="0" w:space="0" w:color="auto"/>
        <w:right w:val="none" w:sz="0" w:space="0" w:color="auto"/>
      </w:divBdr>
    </w:div>
    <w:div w:id="1320380767">
      <w:marLeft w:val="0"/>
      <w:marRight w:val="0"/>
      <w:marTop w:val="0"/>
      <w:marBottom w:val="0"/>
      <w:divBdr>
        <w:top w:val="none" w:sz="0" w:space="0" w:color="auto"/>
        <w:left w:val="none" w:sz="0" w:space="0" w:color="auto"/>
        <w:bottom w:val="none" w:sz="0" w:space="0" w:color="auto"/>
        <w:right w:val="none" w:sz="0" w:space="0" w:color="auto"/>
      </w:divBdr>
    </w:div>
    <w:div w:id="1320380768">
      <w:marLeft w:val="0"/>
      <w:marRight w:val="0"/>
      <w:marTop w:val="0"/>
      <w:marBottom w:val="0"/>
      <w:divBdr>
        <w:top w:val="none" w:sz="0" w:space="0" w:color="auto"/>
        <w:left w:val="none" w:sz="0" w:space="0" w:color="auto"/>
        <w:bottom w:val="none" w:sz="0" w:space="0" w:color="auto"/>
        <w:right w:val="none" w:sz="0" w:space="0" w:color="auto"/>
      </w:divBdr>
    </w:div>
    <w:div w:id="1320380769">
      <w:marLeft w:val="0"/>
      <w:marRight w:val="0"/>
      <w:marTop w:val="0"/>
      <w:marBottom w:val="0"/>
      <w:divBdr>
        <w:top w:val="none" w:sz="0" w:space="0" w:color="auto"/>
        <w:left w:val="none" w:sz="0" w:space="0" w:color="auto"/>
        <w:bottom w:val="none" w:sz="0" w:space="0" w:color="auto"/>
        <w:right w:val="none" w:sz="0" w:space="0" w:color="auto"/>
      </w:divBdr>
    </w:div>
    <w:div w:id="1320380770">
      <w:marLeft w:val="0"/>
      <w:marRight w:val="0"/>
      <w:marTop w:val="0"/>
      <w:marBottom w:val="0"/>
      <w:divBdr>
        <w:top w:val="none" w:sz="0" w:space="0" w:color="auto"/>
        <w:left w:val="none" w:sz="0" w:space="0" w:color="auto"/>
        <w:bottom w:val="none" w:sz="0" w:space="0" w:color="auto"/>
        <w:right w:val="none" w:sz="0" w:space="0" w:color="auto"/>
      </w:divBdr>
    </w:div>
    <w:div w:id="1320380771">
      <w:marLeft w:val="0"/>
      <w:marRight w:val="0"/>
      <w:marTop w:val="0"/>
      <w:marBottom w:val="0"/>
      <w:divBdr>
        <w:top w:val="none" w:sz="0" w:space="0" w:color="auto"/>
        <w:left w:val="none" w:sz="0" w:space="0" w:color="auto"/>
        <w:bottom w:val="none" w:sz="0" w:space="0" w:color="auto"/>
        <w:right w:val="none" w:sz="0" w:space="0" w:color="auto"/>
      </w:divBdr>
    </w:div>
    <w:div w:id="1320380772">
      <w:marLeft w:val="0"/>
      <w:marRight w:val="0"/>
      <w:marTop w:val="0"/>
      <w:marBottom w:val="0"/>
      <w:divBdr>
        <w:top w:val="none" w:sz="0" w:space="0" w:color="auto"/>
        <w:left w:val="none" w:sz="0" w:space="0" w:color="auto"/>
        <w:bottom w:val="none" w:sz="0" w:space="0" w:color="auto"/>
        <w:right w:val="none" w:sz="0" w:space="0" w:color="auto"/>
      </w:divBdr>
    </w:div>
    <w:div w:id="1320380773">
      <w:marLeft w:val="0"/>
      <w:marRight w:val="0"/>
      <w:marTop w:val="0"/>
      <w:marBottom w:val="0"/>
      <w:divBdr>
        <w:top w:val="none" w:sz="0" w:space="0" w:color="auto"/>
        <w:left w:val="none" w:sz="0" w:space="0" w:color="auto"/>
        <w:bottom w:val="none" w:sz="0" w:space="0" w:color="auto"/>
        <w:right w:val="none" w:sz="0" w:space="0" w:color="auto"/>
      </w:divBdr>
    </w:div>
    <w:div w:id="1320380774">
      <w:marLeft w:val="0"/>
      <w:marRight w:val="0"/>
      <w:marTop w:val="0"/>
      <w:marBottom w:val="0"/>
      <w:divBdr>
        <w:top w:val="none" w:sz="0" w:space="0" w:color="auto"/>
        <w:left w:val="none" w:sz="0" w:space="0" w:color="auto"/>
        <w:bottom w:val="none" w:sz="0" w:space="0" w:color="auto"/>
        <w:right w:val="none" w:sz="0" w:space="0" w:color="auto"/>
      </w:divBdr>
    </w:div>
    <w:div w:id="1320380775">
      <w:marLeft w:val="0"/>
      <w:marRight w:val="0"/>
      <w:marTop w:val="0"/>
      <w:marBottom w:val="0"/>
      <w:divBdr>
        <w:top w:val="none" w:sz="0" w:space="0" w:color="auto"/>
        <w:left w:val="none" w:sz="0" w:space="0" w:color="auto"/>
        <w:bottom w:val="none" w:sz="0" w:space="0" w:color="auto"/>
        <w:right w:val="none" w:sz="0" w:space="0" w:color="auto"/>
      </w:divBdr>
    </w:div>
    <w:div w:id="1320380776">
      <w:marLeft w:val="0"/>
      <w:marRight w:val="0"/>
      <w:marTop w:val="0"/>
      <w:marBottom w:val="0"/>
      <w:divBdr>
        <w:top w:val="none" w:sz="0" w:space="0" w:color="auto"/>
        <w:left w:val="none" w:sz="0" w:space="0" w:color="auto"/>
        <w:bottom w:val="none" w:sz="0" w:space="0" w:color="auto"/>
        <w:right w:val="none" w:sz="0" w:space="0" w:color="auto"/>
      </w:divBdr>
    </w:div>
    <w:div w:id="1320380777">
      <w:marLeft w:val="0"/>
      <w:marRight w:val="0"/>
      <w:marTop w:val="0"/>
      <w:marBottom w:val="0"/>
      <w:divBdr>
        <w:top w:val="none" w:sz="0" w:space="0" w:color="auto"/>
        <w:left w:val="none" w:sz="0" w:space="0" w:color="auto"/>
        <w:bottom w:val="none" w:sz="0" w:space="0" w:color="auto"/>
        <w:right w:val="none" w:sz="0" w:space="0" w:color="auto"/>
      </w:divBdr>
    </w:div>
    <w:div w:id="1647514038">
      <w:bodyDiv w:val="1"/>
      <w:marLeft w:val="0"/>
      <w:marRight w:val="0"/>
      <w:marTop w:val="0"/>
      <w:marBottom w:val="0"/>
      <w:divBdr>
        <w:top w:val="none" w:sz="0" w:space="0" w:color="auto"/>
        <w:left w:val="none" w:sz="0" w:space="0" w:color="auto"/>
        <w:bottom w:val="none" w:sz="0" w:space="0" w:color="auto"/>
        <w:right w:val="none" w:sz="0" w:space="0" w:color="auto"/>
      </w:divBdr>
    </w:div>
    <w:div w:id="18267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kosmosa.ru/holiday/h-19" TargetMode="External"/><Relationship Id="rId13" Type="http://schemas.openxmlformats.org/officeDocument/2006/relationships/hyperlink" Target="http://mirkosmosa.ru/holiday/h-1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rkosmosa.ru/holiday/h-1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rkosmosa.ru/holiday/h-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rkosmosa.ru/holiday/h-19" TargetMode="External"/><Relationship Id="rId4" Type="http://schemas.openxmlformats.org/officeDocument/2006/relationships/settings" Target="settings.xml"/><Relationship Id="rId9" Type="http://schemas.openxmlformats.org/officeDocument/2006/relationships/hyperlink" Target="http://mirkosmosa.ru/holiday/h-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4E03-66EC-42B4-A262-B1DF7F2E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84</Pages>
  <Words>15779</Words>
  <Characters>89942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kab-25</dc:creator>
  <cp:lastModifiedBy>Мария Евгеньевна Охохонина</cp:lastModifiedBy>
  <cp:revision>146</cp:revision>
  <cp:lastPrinted>2020-03-19T09:43:00Z</cp:lastPrinted>
  <dcterms:created xsi:type="dcterms:W3CDTF">2019-07-05T09:01:00Z</dcterms:created>
  <dcterms:modified xsi:type="dcterms:W3CDTF">2020-06-16T08:33:00Z</dcterms:modified>
</cp:coreProperties>
</file>